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2EC" w:rsidRDefault="002B229E" w:rsidP="002B229E">
      <w:pPr>
        <w:spacing w:before="480" w:after="360" w:line="24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                                        </w:t>
      </w:r>
      <w:r w:rsidR="009F02EC" w:rsidRPr="00F63254">
        <w:rPr>
          <w:rFonts w:ascii="Times New Roman" w:hAnsi="Times New Roman" w:cs="Times New Roman"/>
          <w:b/>
          <w:color w:val="auto"/>
          <w:sz w:val="28"/>
          <w:szCs w:val="28"/>
        </w:rPr>
        <w:t>ОГЛАВЛЕНИЕ</w:t>
      </w:r>
    </w:p>
    <w:p w:rsidR="009F02EC" w:rsidRPr="002B229E" w:rsidRDefault="00D72A32" w:rsidP="002B229E">
      <w:pPr>
        <w:pStyle w:val="11"/>
        <w:tabs>
          <w:tab w:val="right" w:leader="dot" w:pos="9628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72A32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="009F02EC" w:rsidRPr="002B229E">
        <w:rPr>
          <w:rFonts w:ascii="Times New Roman" w:hAnsi="Times New Roman" w:cs="Times New Roman"/>
          <w:b/>
          <w:sz w:val="28"/>
          <w:szCs w:val="28"/>
        </w:rPr>
        <w:instrText xml:space="preserve"> TOC \o "1-3" \h \z \u </w:instrText>
      </w:r>
      <w:r w:rsidRPr="00D72A32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="009F02EC" w:rsidRPr="002B229E">
        <w:rPr>
          <w:rFonts w:ascii="Times New Roman" w:hAnsi="Times New Roman" w:cs="Times New Roman"/>
          <w:b/>
          <w:sz w:val="28"/>
          <w:szCs w:val="28"/>
        </w:rPr>
        <w:t>1. Целевой раздел………………………………………………………………</w:t>
      </w:r>
      <w:r w:rsidR="009C22A6" w:rsidRPr="002B229E"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9F02EC" w:rsidRPr="002B229E" w:rsidRDefault="00317283" w:rsidP="002B229E">
      <w:pPr>
        <w:pStyle w:val="11"/>
        <w:tabs>
          <w:tab w:val="right" w:leader="dot" w:pos="9628"/>
        </w:tabs>
        <w:spacing w:after="0"/>
        <w:rPr>
          <w:rFonts w:ascii="Times New Roman" w:eastAsia="Times New Roman" w:hAnsi="Times New Roman" w:cs="Times New Roman"/>
          <w:noProof/>
          <w:kern w:val="0"/>
          <w:sz w:val="28"/>
          <w:szCs w:val="28"/>
          <w:lang w:eastAsia="ru-RU"/>
        </w:rPr>
      </w:pPr>
      <w:r w:rsidRPr="002B229E">
        <w:rPr>
          <w:rStyle w:val="a3"/>
          <w:rFonts w:ascii="Times New Roman" w:hAnsi="Times New Roman" w:cs="Times New Roman"/>
          <w:noProof/>
          <w:color w:val="auto"/>
          <w:sz w:val="28"/>
          <w:szCs w:val="28"/>
          <w:u w:val="none"/>
        </w:rPr>
        <w:t>1.1.</w:t>
      </w:r>
      <w:r w:rsidR="009F02EC" w:rsidRPr="002B229E">
        <w:rPr>
          <w:rStyle w:val="a3"/>
          <w:rFonts w:ascii="Times New Roman" w:hAnsi="Times New Roman" w:cs="Times New Roman"/>
          <w:noProof/>
          <w:color w:val="auto"/>
          <w:sz w:val="28"/>
          <w:szCs w:val="28"/>
          <w:u w:val="none"/>
        </w:rPr>
        <w:t>Пояснительнаязаписка………………………………………………………</w:t>
      </w:r>
      <w:r w:rsidR="00F74EC9" w:rsidRPr="002B229E">
        <w:rPr>
          <w:rStyle w:val="a3"/>
          <w:rFonts w:ascii="Times New Roman" w:hAnsi="Times New Roman" w:cs="Times New Roman"/>
          <w:noProof/>
          <w:color w:val="auto"/>
          <w:sz w:val="28"/>
          <w:szCs w:val="28"/>
          <w:u w:val="none"/>
        </w:rPr>
        <w:t>2</w:t>
      </w:r>
    </w:p>
    <w:p w:rsidR="00317283" w:rsidRPr="002B229E" w:rsidRDefault="00317283" w:rsidP="002B229E">
      <w:pPr>
        <w:pStyle w:val="31"/>
        <w:spacing w:after="0"/>
        <w:rPr>
          <w:rStyle w:val="a3"/>
          <w:color w:val="auto"/>
          <w:u w:val="none"/>
        </w:rPr>
      </w:pPr>
      <w:r w:rsidRPr="002B229E">
        <w:rPr>
          <w:rStyle w:val="a3"/>
          <w:color w:val="auto"/>
          <w:u w:val="none"/>
        </w:rPr>
        <w:t xml:space="preserve">1.1.1.Общая информация об образовательной организации МБОУ </w:t>
      </w:r>
      <w:r w:rsidR="003842FC">
        <w:rPr>
          <w:rStyle w:val="a3"/>
          <w:color w:val="auto"/>
          <w:u w:val="none"/>
        </w:rPr>
        <w:t>"</w:t>
      </w:r>
      <w:r w:rsidRPr="002B229E">
        <w:rPr>
          <w:rStyle w:val="a3"/>
          <w:color w:val="auto"/>
          <w:u w:val="none"/>
        </w:rPr>
        <w:t>ГСШ №1</w:t>
      </w:r>
      <w:r w:rsidR="003842FC">
        <w:rPr>
          <w:rStyle w:val="a3"/>
          <w:color w:val="auto"/>
          <w:u w:val="none"/>
        </w:rPr>
        <w:t>"</w:t>
      </w:r>
      <w:r w:rsidRPr="002B229E">
        <w:rPr>
          <w:rStyle w:val="a3"/>
          <w:color w:val="auto"/>
          <w:u w:val="none"/>
        </w:rPr>
        <w:t>. Состав участников образовательных отношений……………………………</w:t>
      </w:r>
      <w:r w:rsidR="00F74EC9" w:rsidRPr="002B229E">
        <w:rPr>
          <w:rStyle w:val="a3"/>
          <w:color w:val="auto"/>
          <w:u w:val="none"/>
        </w:rPr>
        <w:t>2</w:t>
      </w:r>
    </w:p>
    <w:p w:rsidR="009F02EC" w:rsidRPr="002B229E" w:rsidRDefault="00317283" w:rsidP="002B229E">
      <w:pPr>
        <w:pStyle w:val="31"/>
        <w:spacing w:after="0"/>
        <w:rPr>
          <w:rFonts w:eastAsia="Times New Roman"/>
          <w:kern w:val="0"/>
          <w:lang w:eastAsia="ru-RU"/>
        </w:rPr>
      </w:pPr>
      <w:r w:rsidRPr="002B229E">
        <w:rPr>
          <w:rStyle w:val="a3"/>
          <w:color w:val="auto"/>
          <w:u w:val="none"/>
        </w:rPr>
        <w:t>1.1.2.</w:t>
      </w:r>
      <w:r w:rsidR="009F02EC" w:rsidRPr="002B229E">
        <w:rPr>
          <w:rStyle w:val="a3"/>
          <w:color w:val="auto"/>
          <w:u w:val="none"/>
        </w:rPr>
        <w:t xml:space="preserve"> </w:t>
      </w:r>
      <w:r w:rsidRPr="002B229E">
        <w:rPr>
          <w:rStyle w:val="a3"/>
          <w:color w:val="auto"/>
          <w:u w:val="none"/>
        </w:rPr>
        <w:t>Планируемые результаты освоения обучающимися с расстройствами аутистического спектра адаптированной основной общеобразовательной программы начального общего образования</w:t>
      </w:r>
      <w:r w:rsidR="009C22A6" w:rsidRPr="002B229E">
        <w:rPr>
          <w:webHidden/>
        </w:rPr>
        <w:t xml:space="preserve">  ……………14                                           </w:t>
      </w:r>
      <w:hyperlink w:anchor="_Toc413974305" w:history="1">
        <w:r w:rsidRPr="002B229E">
          <w:t>1.2.</w:t>
        </w:r>
        <w:r w:rsidR="009F02EC" w:rsidRPr="002B229E">
          <w:rPr>
            <w:rStyle w:val="a3"/>
            <w:b/>
          </w:rPr>
          <w:t xml:space="preserve"> </w:t>
        </w:r>
        <w:r w:rsidR="009F02EC" w:rsidRPr="002B229E">
          <w:rPr>
            <w:rStyle w:val="a3"/>
            <w:spacing w:val="2"/>
          </w:rPr>
          <w:t xml:space="preserve">Система оценки достижения обучающимися планируемых результатов освоения </w:t>
        </w:r>
        <w:r w:rsidR="009F02EC" w:rsidRPr="002B229E">
          <w:rPr>
            <w:rStyle w:val="a3"/>
          </w:rPr>
          <w:t>адаптированной основной общеобразовательной программы начального общего образования</w:t>
        </w:r>
      </w:hyperlink>
      <w:r w:rsidR="009C22A6" w:rsidRPr="002B229E">
        <w:t xml:space="preserve"> </w:t>
      </w:r>
      <w:r w:rsidR="002B229E" w:rsidRPr="002B229E">
        <w:t>…………………………………………..</w:t>
      </w:r>
      <w:r w:rsidR="009C22A6" w:rsidRPr="002B229E">
        <w:t xml:space="preserve"> </w:t>
      </w:r>
      <w:r w:rsidR="002B229E" w:rsidRPr="002B229E">
        <w:t>21</w:t>
      </w:r>
      <w:r w:rsidR="009C22A6" w:rsidRPr="002B229E">
        <w:t xml:space="preserve">     </w:t>
      </w:r>
    </w:p>
    <w:p w:rsidR="009F02EC" w:rsidRPr="002B229E" w:rsidRDefault="00D72A32" w:rsidP="002B229E">
      <w:pPr>
        <w:pStyle w:val="21"/>
        <w:tabs>
          <w:tab w:val="right" w:leader="dot" w:pos="9628"/>
        </w:tabs>
        <w:spacing w:after="0"/>
        <w:ind w:left="0"/>
        <w:rPr>
          <w:rFonts w:ascii="Times New Roman" w:eastAsia="Times New Roman" w:hAnsi="Times New Roman" w:cs="Times New Roman"/>
          <w:noProof/>
          <w:color w:val="auto"/>
          <w:kern w:val="0"/>
          <w:sz w:val="28"/>
          <w:szCs w:val="28"/>
          <w:lang w:eastAsia="ru-RU"/>
        </w:rPr>
      </w:pPr>
      <w:hyperlink w:anchor="_Toc413974306" w:history="1">
        <w:r w:rsidR="00317283" w:rsidRPr="002B229E">
          <w:rPr>
            <w:rFonts w:ascii="Times New Roman" w:hAnsi="Times New Roman" w:cs="Times New Roman"/>
            <w:sz w:val="28"/>
            <w:szCs w:val="28"/>
          </w:rPr>
          <w:t>2</w:t>
        </w:r>
        <w:r w:rsidR="009F02EC" w:rsidRPr="002B229E">
          <w:rPr>
            <w:rStyle w:val="a3"/>
            <w:rFonts w:ascii="Times New Roman" w:hAnsi="Times New Roman" w:cs="Times New Roman"/>
            <w:b/>
            <w:noProof/>
            <w:sz w:val="28"/>
            <w:szCs w:val="28"/>
          </w:rPr>
          <w:t>. Содержательный раздел</w:t>
        </w:r>
        <w:r w:rsidR="009F02EC" w:rsidRPr="002B229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</w:hyperlink>
      <w:r w:rsidR="009F02EC" w:rsidRPr="002B229E">
        <w:rPr>
          <w:rStyle w:val="a3"/>
          <w:rFonts w:ascii="Times New Roman" w:hAnsi="Times New Roman" w:cs="Times New Roman"/>
          <w:noProof/>
          <w:color w:val="auto"/>
          <w:sz w:val="28"/>
          <w:szCs w:val="28"/>
        </w:rPr>
        <w:t xml:space="preserve"> </w:t>
      </w:r>
    </w:p>
    <w:p w:rsidR="00EA4D59" w:rsidRPr="002B229E" w:rsidRDefault="00D72A32" w:rsidP="002B229E">
      <w:pPr>
        <w:pStyle w:val="31"/>
        <w:spacing w:after="0"/>
      </w:pPr>
      <w:hyperlink w:anchor="_Toc413974307" w:history="1">
        <w:r w:rsidR="00EA4D59" w:rsidRPr="002B229E">
          <w:t>2</w:t>
        </w:r>
        <w:r w:rsidR="009F02EC" w:rsidRPr="002B229E">
          <w:rPr>
            <w:rStyle w:val="a3"/>
          </w:rPr>
          <w:t>.</w:t>
        </w:r>
        <w:r w:rsidR="00EA4D59" w:rsidRPr="002B229E">
          <w:rPr>
            <w:rStyle w:val="a3"/>
          </w:rPr>
          <w:t>1.</w:t>
        </w:r>
        <w:r w:rsidR="009F02EC" w:rsidRPr="002B229E">
          <w:rPr>
            <w:rStyle w:val="a3"/>
          </w:rPr>
          <w:t xml:space="preserve"> Программа формирования универсальных учебных действий</w:t>
        </w:r>
        <w:r w:rsidR="009F02EC" w:rsidRPr="002B229E">
          <w:rPr>
            <w:webHidden/>
          </w:rPr>
          <w:tab/>
        </w:r>
      </w:hyperlink>
      <w:r w:rsidR="009C22A6" w:rsidRPr="002B229E">
        <w:t>26</w:t>
      </w:r>
    </w:p>
    <w:p w:rsidR="009F02EC" w:rsidRPr="002B229E" w:rsidRDefault="00D72A32" w:rsidP="002B229E">
      <w:pPr>
        <w:pStyle w:val="31"/>
        <w:spacing w:after="0"/>
        <w:rPr>
          <w:rFonts w:eastAsia="Times New Roman"/>
          <w:kern w:val="0"/>
          <w:lang w:eastAsia="ru-RU"/>
        </w:rPr>
      </w:pPr>
      <w:hyperlink w:anchor="_Toc413974308" w:history="1">
        <w:r w:rsidR="00EA4D59" w:rsidRPr="002B229E">
          <w:t>2.2.</w:t>
        </w:r>
        <w:r w:rsidR="009F02EC" w:rsidRPr="002B229E">
          <w:rPr>
            <w:rStyle w:val="a3"/>
          </w:rPr>
          <w:t>Программы учебных предметов, курсов  коррекционно-развивающей области</w:t>
        </w:r>
        <w:r w:rsidR="009F02EC" w:rsidRPr="002B229E">
          <w:rPr>
            <w:webHidden/>
          </w:rPr>
          <w:tab/>
        </w:r>
      </w:hyperlink>
      <w:r w:rsidR="009C22A6" w:rsidRPr="002B229E">
        <w:t>28</w:t>
      </w:r>
      <w:r w:rsidR="009F02EC" w:rsidRPr="002B229E">
        <w:rPr>
          <w:rStyle w:val="a3"/>
        </w:rPr>
        <w:t xml:space="preserve"> </w:t>
      </w:r>
    </w:p>
    <w:p w:rsidR="00EA4D59" w:rsidRPr="002B229E" w:rsidRDefault="00D72A32" w:rsidP="002B229E">
      <w:pPr>
        <w:pStyle w:val="31"/>
        <w:spacing w:after="0"/>
      </w:pPr>
      <w:hyperlink w:anchor="_Toc413974309" w:history="1">
        <w:r w:rsidR="00EA4D59" w:rsidRPr="002B229E">
          <w:t>2.3.</w:t>
        </w:r>
        <w:r w:rsidR="009F02EC" w:rsidRPr="002B229E">
          <w:rPr>
            <w:rStyle w:val="a3"/>
            <w:b/>
            <w:spacing w:val="2"/>
          </w:rPr>
          <w:t xml:space="preserve"> </w:t>
        </w:r>
        <w:r w:rsidR="009F02EC" w:rsidRPr="002B229E">
          <w:rPr>
            <w:rStyle w:val="a3"/>
            <w:spacing w:val="2"/>
          </w:rPr>
          <w:t>Программа духовно-нравственного развития, воспитания</w:t>
        </w:r>
        <w:r w:rsidR="009F02EC" w:rsidRPr="002B229E">
          <w:rPr>
            <w:webHidden/>
          </w:rPr>
          <w:tab/>
        </w:r>
      </w:hyperlink>
      <w:r w:rsidR="009C22A6" w:rsidRPr="002B229E">
        <w:t>77</w:t>
      </w:r>
    </w:p>
    <w:p w:rsidR="009F02EC" w:rsidRPr="002B229E" w:rsidRDefault="00D72A32" w:rsidP="002B229E">
      <w:pPr>
        <w:pStyle w:val="31"/>
        <w:spacing w:after="0"/>
        <w:rPr>
          <w:rFonts w:eastAsia="Times New Roman"/>
          <w:kern w:val="0"/>
          <w:lang w:eastAsia="ru-RU"/>
        </w:rPr>
      </w:pPr>
      <w:hyperlink w:anchor="_Toc413974310" w:history="1">
        <w:r w:rsidR="00EA4D59" w:rsidRPr="002B229E">
          <w:t>2.4.</w:t>
        </w:r>
        <w:r w:rsidR="009F02EC" w:rsidRPr="002B229E">
          <w:rPr>
            <w:rStyle w:val="a3"/>
          </w:rPr>
          <w:t>Программа формирования экологической культуры, здорового  и безопасного образа жизни</w:t>
        </w:r>
        <w:r w:rsidR="009F02EC" w:rsidRPr="002B229E">
          <w:rPr>
            <w:webHidden/>
          </w:rPr>
          <w:tab/>
        </w:r>
      </w:hyperlink>
      <w:r w:rsidR="009C22A6" w:rsidRPr="002B229E">
        <w:t>83</w:t>
      </w:r>
      <w:r w:rsidR="009F02EC" w:rsidRPr="002B229E">
        <w:rPr>
          <w:rStyle w:val="a3"/>
        </w:rPr>
        <w:t xml:space="preserve"> </w:t>
      </w:r>
    </w:p>
    <w:p w:rsidR="009F02EC" w:rsidRPr="002B229E" w:rsidRDefault="00D72A32" w:rsidP="002B229E">
      <w:pPr>
        <w:pStyle w:val="31"/>
        <w:spacing w:after="0"/>
        <w:rPr>
          <w:rFonts w:eastAsia="Times New Roman"/>
          <w:kern w:val="0"/>
          <w:lang w:eastAsia="ru-RU"/>
        </w:rPr>
      </w:pPr>
      <w:hyperlink w:anchor="_Toc413974311" w:history="1">
        <w:r w:rsidR="00EA4D59" w:rsidRPr="002B229E">
          <w:t>2.5.</w:t>
        </w:r>
        <w:r w:rsidR="009F02EC" w:rsidRPr="002B229E">
          <w:rPr>
            <w:rStyle w:val="a3"/>
            <w:b/>
            <w:spacing w:val="2"/>
          </w:rPr>
          <w:t xml:space="preserve"> </w:t>
        </w:r>
        <w:r w:rsidR="009F02EC" w:rsidRPr="002B229E">
          <w:rPr>
            <w:rStyle w:val="a3"/>
            <w:spacing w:val="2"/>
          </w:rPr>
          <w:t>Программа коррекционной работы</w:t>
        </w:r>
        <w:r w:rsidR="009F02EC" w:rsidRPr="002B229E">
          <w:rPr>
            <w:webHidden/>
          </w:rPr>
          <w:tab/>
        </w:r>
      </w:hyperlink>
      <w:r w:rsidR="009C22A6" w:rsidRPr="002B229E">
        <w:t>87</w:t>
      </w:r>
      <w:r w:rsidR="009F02EC" w:rsidRPr="002B229E">
        <w:rPr>
          <w:rStyle w:val="a3"/>
        </w:rPr>
        <w:t xml:space="preserve"> </w:t>
      </w:r>
    </w:p>
    <w:p w:rsidR="009F02EC" w:rsidRPr="002B229E" w:rsidRDefault="00D72A32" w:rsidP="002B229E">
      <w:pPr>
        <w:pStyle w:val="31"/>
        <w:spacing w:after="0"/>
        <w:rPr>
          <w:rFonts w:eastAsia="Times New Roman"/>
          <w:kern w:val="0"/>
          <w:lang w:eastAsia="ru-RU"/>
        </w:rPr>
      </w:pPr>
      <w:hyperlink w:anchor="_Toc413974312" w:history="1">
        <w:r w:rsidR="00EA4D59" w:rsidRPr="002B229E">
          <w:t>2</w:t>
        </w:r>
        <w:r w:rsidR="009F02EC" w:rsidRPr="002B229E">
          <w:rPr>
            <w:rStyle w:val="a3"/>
            <w:b/>
            <w:spacing w:val="2"/>
          </w:rPr>
          <w:t>.</w:t>
        </w:r>
        <w:r w:rsidR="009F02EC" w:rsidRPr="002B229E">
          <w:rPr>
            <w:rStyle w:val="a3"/>
            <w:spacing w:val="2"/>
          </w:rPr>
          <w:t>6. Программа внеурочной деятельности</w:t>
        </w:r>
        <w:r w:rsidR="009F02EC" w:rsidRPr="002B229E">
          <w:rPr>
            <w:webHidden/>
          </w:rPr>
          <w:tab/>
        </w:r>
      </w:hyperlink>
      <w:r w:rsidR="009C22A6" w:rsidRPr="002B229E">
        <w:t>89</w:t>
      </w:r>
      <w:r w:rsidR="009F02EC" w:rsidRPr="002B229E">
        <w:rPr>
          <w:rStyle w:val="a3"/>
        </w:rPr>
        <w:t xml:space="preserve"> </w:t>
      </w:r>
    </w:p>
    <w:p w:rsidR="009F02EC" w:rsidRPr="002B229E" w:rsidRDefault="00D72A32" w:rsidP="009F02EC">
      <w:pPr>
        <w:pStyle w:val="21"/>
        <w:tabs>
          <w:tab w:val="right" w:leader="dot" w:pos="9628"/>
        </w:tabs>
        <w:ind w:left="0"/>
        <w:rPr>
          <w:rFonts w:ascii="Times New Roman" w:eastAsia="Times New Roman" w:hAnsi="Times New Roman" w:cs="Times New Roman"/>
          <w:noProof/>
          <w:color w:val="auto"/>
          <w:kern w:val="0"/>
          <w:sz w:val="28"/>
          <w:szCs w:val="28"/>
          <w:lang w:eastAsia="ru-RU"/>
        </w:rPr>
      </w:pPr>
      <w:hyperlink w:anchor="_Toc413974313" w:history="1">
        <w:r w:rsidR="00EA4D59" w:rsidRPr="002B229E">
          <w:rPr>
            <w:rFonts w:ascii="Times New Roman" w:hAnsi="Times New Roman" w:cs="Times New Roman"/>
            <w:sz w:val="28"/>
            <w:szCs w:val="28"/>
          </w:rPr>
          <w:t>3.</w:t>
        </w:r>
        <w:r w:rsidR="009F02EC" w:rsidRPr="002B229E">
          <w:rPr>
            <w:rStyle w:val="a3"/>
            <w:rFonts w:ascii="Times New Roman" w:hAnsi="Times New Roman" w:cs="Times New Roman"/>
            <w:b/>
            <w:noProof/>
            <w:sz w:val="28"/>
            <w:szCs w:val="28"/>
          </w:rPr>
          <w:t>Организационный раздел</w:t>
        </w:r>
        <w:r w:rsidR="009F02EC" w:rsidRPr="002B229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</w:hyperlink>
      <w:r w:rsidR="009F02EC" w:rsidRPr="002B229E">
        <w:rPr>
          <w:rStyle w:val="a3"/>
          <w:rFonts w:ascii="Times New Roman" w:hAnsi="Times New Roman" w:cs="Times New Roman"/>
          <w:noProof/>
          <w:color w:val="auto"/>
          <w:sz w:val="28"/>
          <w:szCs w:val="28"/>
        </w:rPr>
        <w:t xml:space="preserve"> </w:t>
      </w:r>
    </w:p>
    <w:p w:rsidR="00EA4D59" w:rsidRPr="002B229E" w:rsidRDefault="00D72A32" w:rsidP="002B229E">
      <w:pPr>
        <w:pStyle w:val="31"/>
      </w:pPr>
      <w:hyperlink w:anchor="_Toc413974314" w:history="1">
        <w:r w:rsidR="00EA4D59" w:rsidRPr="002B229E">
          <w:t>3.1.</w:t>
        </w:r>
        <w:r w:rsidR="009F02EC" w:rsidRPr="002B229E">
          <w:rPr>
            <w:rStyle w:val="a3"/>
            <w:b/>
          </w:rPr>
          <w:t>Учебный план</w:t>
        </w:r>
        <w:r w:rsidR="009F02EC" w:rsidRPr="002B229E">
          <w:rPr>
            <w:webHidden/>
          </w:rPr>
          <w:tab/>
        </w:r>
      </w:hyperlink>
      <w:r w:rsidR="009C22A6" w:rsidRPr="002B229E">
        <w:t>92</w:t>
      </w:r>
    </w:p>
    <w:p w:rsidR="009C22A6" w:rsidRPr="002B229E" w:rsidRDefault="00EA4D59" w:rsidP="00EA4D59">
      <w:pPr>
        <w:rPr>
          <w:rFonts w:ascii="Times New Roman" w:hAnsi="Times New Roman" w:cs="Times New Roman"/>
          <w:sz w:val="28"/>
          <w:szCs w:val="28"/>
        </w:rPr>
      </w:pPr>
      <w:r w:rsidRPr="002B229E">
        <w:rPr>
          <w:rFonts w:ascii="Times New Roman" w:hAnsi="Times New Roman" w:cs="Times New Roman"/>
          <w:sz w:val="28"/>
          <w:szCs w:val="28"/>
        </w:rPr>
        <w:t>3.1.1.</w:t>
      </w:r>
      <w:r w:rsidR="00B83F03" w:rsidRPr="002B229E">
        <w:rPr>
          <w:rFonts w:ascii="Times New Roman" w:hAnsi="Times New Roman" w:cs="Times New Roman"/>
          <w:sz w:val="28"/>
          <w:szCs w:val="28"/>
        </w:rPr>
        <w:t xml:space="preserve">Учебный план обучающихся </w:t>
      </w:r>
      <w:r w:rsidR="00B83F03" w:rsidRPr="002B229E">
        <w:rPr>
          <w:rFonts w:ascii="Times New Roman" w:hAnsi="Times New Roman" w:cs="Times New Roman"/>
          <w:color w:val="auto"/>
          <w:sz w:val="28"/>
          <w:szCs w:val="28"/>
        </w:rPr>
        <w:t>с расстройствами аутистического спектра (вариант 8.2.)…</w:t>
      </w:r>
      <w:r w:rsidR="00B83F03" w:rsidRPr="002B229E">
        <w:rPr>
          <w:rFonts w:ascii="Times New Roman" w:hAnsi="Times New Roman" w:cs="Times New Roman"/>
          <w:b/>
          <w:color w:val="auto"/>
          <w:sz w:val="28"/>
          <w:szCs w:val="28"/>
        </w:rPr>
        <w:t>…………………………………………………………</w:t>
      </w:r>
      <w:r w:rsidR="009C22A6" w:rsidRPr="002B229E">
        <w:rPr>
          <w:rFonts w:ascii="Times New Roman" w:hAnsi="Times New Roman" w:cs="Times New Roman"/>
          <w:b/>
          <w:color w:val="auto"/>
          <w:sz w:val="28"/>
          <w:szCs w:val="28"/>
        </w:rPr>
        <w:t>……</w:t>
      </w:r>
      <w:r w:rsidR="009C22A6" w:rsidRPr="002B229E">
        <w:rPr>
          <w:rFonts w:ascii="Times New Roman" w:hAnsi="Times New Roman" w:cs="Times New Roman"/>
          <w:color w:val="auto"/>
          <w:sz w:val="28"/>
          <w:szCs w:val="28"/>
        </w:rPr>
        <w:t xml:space="preserve">…96 </w:t>
      </w:r>
      <w:r w:rsidR="00B83F03" w:rsidRPr="002B229E">
        <w:rPr>
          <w:rFonts w:ascii="Times New Roman" w:hAnsi="Times New Roman" w:cs="Times New Roman"/>
          <w:color w:val="auto"/>
          <w:sz w:val="28"/>
          <w:szCs w:val="28"/>
        </w:rPr>
        <w:t>3.1.2.Индивидуальный учебный план для обучающихся на дому…</w:t>
      </w:r>
      <w:r w:rsidR="00B83F03" w:rsidRPr="002B229E">
        <w:rPr>
          <w:rFonts w:ascii="Times New Roman" w:hAnsi="Times New Roman" w:cs="Times New Roman"/>
          <w:b/>
          <w:color w:val="auto"/>
          <w:sz w:val="28"/>
          <w:szCs w:val="28"/>
        </w:rPr>
        <w:t>………</w:t>
      </w:r>
      <w:r w:rsidR="009C22A6" w:rsidRPr="002B229E">
        <w:rPr>
          <w:rFonts w:ascii="Times New Roman" w:hAnsi="Times New Roman" w:cs="Times New Roman"/>
          <w:color w:val="auto"/>
          <w:sz w:val="28"/>
          <w:szCs w:val="28"/>
        </w:rPr>
        <w:t>100</w:t>
      </w:r>
    </w:p>
    <w:p w:rsidR="002B229E" w:rsidRPr="002B229E" w:rsidRDefault="009C22A6" w:rsidP="002B229E">
      <w:pPr>
        <w:rPr>
          <w:rFonts w:ascii="Times New Roman" w:hAnsi="Times New Roman" w:cs="Times New Roman"/>
          <w:sz w:val="28"/>
          <w:szCs w:val="28"/>
        </w:rPr>
      </w:pPr>
      <w:r w:rsidRPr="002B229E">
        <w:rPr>
          <w:rFonts w:ascii="Times New Roman" w:hAnsi="Times New Roman" w:cs="Times New Roman"/>
          <w:sz w:val="28"/>
          <w:szCs w:val="28"/>
        </w:rPr>
        <w:t>3.1.3.График проведения коррекционно-развивающей работы</w:t>
      </w:r>
      <w:r w:rsidR="002B229E" w:rsidRPr="002B229E">
        <w:rPr>
          <w:rFonts w:ascii="Times New Roman" w:hAnsi="Times New Roman" w:cs="Times New Roman"/>
          <w:sz w:val="28"/>
          <w:szCs w:val="28"/>
        </w:rPr>
        <w:t>……………..101</w:t>
      </w:r>
    </w:p>
    <w:p w:rsidR="009F02EC" w:rsidRPr="002B229E" w:rsidRDefault="00D72A32" w:rsidP="002B229E">
      <w:pPr>
        <w:rPr>
          <w:rFonts w:ascii="Times New Roman" w:hAnsi="Times New Roman" w:cs="Times New Roman"/>
          <w:sz w:val="28"/>
          <w:szCs w:val="28"/>
        </w:rPr>
      </w:pPr>
      <w:hyperlink w:anchor="_Toc413974315" w:history="1">
        <w:r w:rsidR="00EA4D59" w:rsidRPr="002B229E">
          <w:rPr>
            <w:rFonts w:ascii="Times New Roman" w:hAnsi="Times New Roman" w:cs="Times New Roman"/>
            <w:sz w:val="28"/>
            <w:szCs w:val="28"/>
          </w:rPr>
          <w:t>3.2.</w:t>
        </w:r>
        <w:r w:rsidR="009F02EC" w:rsidRPr="002B229E">
          <w:rPr>
            <w:rStyle w:val="a3"/>
            <w:rFonts w:ascii="Times New Roman" w:hAnsi="Times New Roman" w:cs="Times New Roman"/>
            <w:b/>
            <w:sz w:val="28"/>
            <w:szCs w:val="28"/>
          </w:rPr>
          <w:t xml:space="preserve"> </w:t>
        </w:r>
        <w:r w:rsidR="009F02EC" w:rsidRPr="002B229E">
          <w:rPr>
            <w:rStyle w:val="a3"/>
            <w:rFonts w:ascii="Times New Roman" w:hAnsi="Times New Roman" w:cs="Times New Roman"/>
            <w:sz w:val="28"/>
            <w:szCs w:val="28"/>
          </w:rPr>
          <w:t xml:space="preserve">Система условий реализации </w:t>
        </w:r>
        <w:r w:rsidR="009F02EC" w:rsidRPr="002B229E">
          <w:rPr>
            <w:rStyle w:val="a3"/>
            <w:rFonts w:ascii="Times New Roman" w:hAnsi="Times New Roman" w:cs="Times New Roman"/>
            <w:spacing w:val="2"/>
            <w:sz w:val="28"/>
            <w:szCs w:val="28"/>
          </w:rPr>
          <w:t>адаптированной основной общеобразовательной программы начального общего образования</w:t>
        </w:r>
        <w:r w:rsidR="009F02EC" w:rsidRPr="002B229E">
          <w:rPr>
            <w:rFonts w:ascii="Times New Roman" w:hAnsi="Times New Roman" w:cs="Times New Roman"/>
            <w:webHidden/>
            <w:sz w:val="28"/>
            <w:szCs w:val="28"/>
          </w:rPr>
          <w:tab/>
        </w:r>
      </w:hyperlink>
      <w:r w:rsidRPr="002B229E">
        <w:rPr>
          <w:rFonts w:ascii="Times New Roman" w:hAnsi="Times New Roman" w:cs="Times New Roman"/>
          <w:sz w:val="28"/>
          <w:szCs w:val="28"/>
        </w:rPr>
        <w:fldChar w:fldCharType="end"/>
      </w:r>
    </w:p>
    <w:p w:rsidR="009F02EC" w:rsidRDefault="009F02EC" w:rsidP="009F02EC">
      <w:pPr>
        <w:spacing w:before="240" w:after="24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B229E" w:rsidRDefault="002B229E" w:rsidP="008F4EC8">
      <w:pPr>
        <w:spacing w:before="240" w:after="120" w:line="240" w:lineRule="auto"/>
        <w:jc w:val="center"/>
        <w:outlineLvl w:val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413974302"/>
    </w:p>
    <w:p w:rsidR="002B229E" w:rsidRDefault="002B229E" w:rsidP="008F4EC8">
      <w:pPr>
        <w:spacing w:before="240" w:after="120" w:line="240" w:lineRule="auto"/>
        <w:jc w:val="center"/>
        <w:outlineLvl w:val="1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F4EC8" w:rsidRPr="00F63254" w:rsidRDefault="00C24875" w:rsidP="008F4EC8">
      <w:pPr>
        <w:spacing w:before="240" w:after="120" w:line="240" w:lineRule="auto"/>
        <w:jc w:val="center"/>
        <w:outlineLvl w:val="1"/>
        <w:rPr>
          <w:rFonts w:ascii="Times New Roman" w:hAnsi="Times New Roman" w:cs="Times New Roman"/>
          <w:b/>
          <w:cap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</w:t>
      </w:r>
      <w:r w:rsidR="008F4EC8" w:rsidRPr="00301148">
        <w:rPr>
          <w:rFonts w:ascii="Times New Roman" w:hAnsi="Times New Roman" w:cs="Times New Roman"/>
          <w:b/>
          <w:color w:val="auto"/>
          <w:sz w:val="28"/>
          <w:szCs w:val="28"/>
        </w:rPr>
        <w:t>Целевой раздел</w:t>
      </w:r>
      <w:bookmarkEnd w:id="0"/>
    </w:p>
    <w:p w:rsidR="008F4EC8" w:rsidRPr="00F63254" w:rsidRDefault="008F4EC8" w:rsidP="008F4EC8">
      <w:pPr>
        <w:spacing w:before="120" w:after="120" w:line="240" w:lineRule="auto"/>
        <w:jc w:val="center"/>
        <w:outlineLvl w:val="2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bookmark3"/>
      <w:bookmarkStart w:id="2" w:name="_Toc413974303"/>
      <w:r w:rsidRPr="00301148">
        <w:rPr>
          <w:rFonts w:ascii="Times New Roman" w:hAnsi="Times New Roman" w:cs="Times New Roman"/>
          <w:b/>
          <w:color w:val="auto"/>
          <w:sz w:val="28"/>
          <w:szCs w:val="28"/>
        </w:rPr>
        <w:t>1.1. Пояснительная записка</w:t>
      </w:r>
      <w:bookmarkEnd w:id="1"/>
      <w:bookmarkEnd w:id="2"/>
    </w:p>
    <w:p w:rsidR="007B7C7F" w:rsidRPr="007B7C7F" w:rsidRDefault="007B7C7F" w:rsidP="007B7C7F">
      <w:pPr>
        <w:spacing w:after="0" w:line="360" w:lineRule="auto"/>
        <w:ind w:firstLine="709"/>
        <w:jc w:val="both"/>
        <w:rPr>
          <w:rStyle w:val="20"/>
          <w:rFonts w:ascii="Times New Roman" w:hAnsi="Times New Roman" w:cs="Times New Roman"/>
          <w:b w:val="0"/>
          <w:i w:val="0"/>
        </w:rPr>
      </w:pPr>
      <w:r w:rsidRPr="001B0618">
        <w:rPr>
          <w:rFonts w:ascii="Times New Roman" w:hAnsi="Times New Roman" w:cs="Times New Roman"/>
          <w:b/>
          <w:sz w:val="24"/>
          <w:szCs w:val="24"/>
        </w:rPr>
        <w:t>1.1.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1B0618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7C7F">
        <w:rPr>
          <w:rStyle w:val="20"/>
          <w:rFonts w:ascii="Times New Roman" w:hAnsi="Times New Roman" w:cs="Times New Roman"/>
          <w:b w:val="0"/>
          <w:i w:val="0"/>
        </w:rPr>
        <w:t xml:space="preserve">Общая информация о МБОУ </w:t>
      </w:r>
      <w:r w:rsidR="00E640BD">
        <w:rPr>
          <w:rStyle w:val="20"/>
          <w:rFonts w:ascii="Times New Roman" w:hAnsi="Times New Roman" w:cs="Times New Roman"/>
          <w:b w:val="0"/>
          <w:i w:val="0"/>
        </w:rPr>
        <w:t>«</w:t>
      </w:r>
      <w:r w:rsidRPr="007B7C7F">
        <w:rPr>
          <w:rStyle w:val="20"/>
          <w:rFonts w:ascii="Times New Roman" w:hAnsi="Times New Roman" w:cs="Times New Roman"/>
          <w:b w:val="0"/>
          <w:i w:val="0"/>
        </w:rPr>
        <w:t>ГСОШ №1</w:t>
      </w:r>
      <w:r w:rsidR="00E640BD">
        <w:rPr>
          <w:rStyle w:val="20"/>
          <w:rFonts w:ascii="Times New Roman" w:hAnsi="Times New Roman" w:cs="Times New Roman"/>
          <w:b w:val="0"/>
          <w:i w:val="0"/>
        </w:rPr>
        <w:t>»</w:t>
      </w:r>
      <w:r w:rsidRPr="007B7C7F">
        <w:rPr>
          <w:rStyle w:val="20"/>
          <w:rFonts w:ascii="Times New Roman" w:hAnsi="Times New Roman" w:cs="Times New Roman"/>
          <w:b w:val="0"/>
          <w:i w:val="0"/>
        </w:rPr>
        <w:t xml:space="preserve">. </w:t>
      </w:r>
    </w:p>
    <w:p w:rsidR="007B7C7F" w:rsidRPr="007B7C7F" w:rsidRDefault="007B7C7F" w:rsidP="007B7C7F">
      <w:pPr>
        <w:spacing w:after="0" w:line="360" w:lineRule="auto"/>
        <w:ind w:firstLine="709"/>
        <w:jc w:val="both"/>
        <w:rPr>
          <w:rStyle w:val="20"/>
          <w:rFonts w:ascii="Times New Roman" w:hAnsi="Times New Roman" w:cs="Times New Roman"/>
          <w:b w:val="0"/>
          <w:i w:val="0"/>
        </w:rPr>
      </w:pPr>
      <w:r w:rsidRPr="007B7C7F">
        <w:rPr>
          <w:rStyle w:val="20"/>
          <w:rFonts w:ascii="Times New Roman" w:hAnsi="Times New Roman" w:cs="Times New Roman"/>
          <w:b w:val="0"/>
          <w:i w:val="0"/>
        </w:rPr>
        <w:t>Состав участников образовательных отношений.</w:t>
      </w:r>
    </w:p>
    <w:p w:rsidR="007B7C7F" w:rsidRPr="003F1884" w:rsidRDefault="007B7C7F" w:rsidP="007B7C7F">
      <w:pPr>
        <w:spacing w:after="0" w:line="36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</w:pPr>
      <w:proofErr w:type="gramStart"/>
      <w:r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>Всего в  образовательном учреждении обучается 1610 учеников</w:t>
      </w:r>
      <w:r w:rsidR="00AA5A09"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 xml:space="preserve"> (61 класс-комплект)</w:t>
      </w:r>
      <w:r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>, из них в</w:t>
      </w:r>
      <w:r w:rsidR="00AA5A09"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 xml:space="preserve"> начальной школе -742 человека (28 классов – комплектов): в 1 классе 197 человек (7 классов), во 2 классах – 189 человек (7 классов), в 3 классах – 174 человека (7 классов), в 4 классах – 182 человека (7 классов).</w:t>
      </w:r>
      <w:proofErr w:type="gramEnd"/>
      <w:r w:rsidR="00AA5A09"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 xml:space="preserve"> В </w:t>
      </w:r>
      <w:r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 xml:space="preserve">  основной школе </w:t>
      </w:r>
      <w:r w:rsidR="00AA5A09"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>обучается</w:t>
      </w:r>
      <w:r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 xml:space="preserve">   </w:t>
      </w:r>
      <w:r w:rsidR="00AA5A09"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 xml:space="preserve">766 </w:t>
      </w:r>
      <w:r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>человек (2</w:t>
      </w:r>
      <w:r w:rsidR="00AA5A09"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>9</w:t>
      </w:r>
      <w:r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 xml:space="preserve"> классов-комплектов). В 5 классах- 16</w:t>
      </w:r>
      <w:r w:rsidR="00AA5A09"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>6</w:t>
      </w:r>
      <w:r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 xml:space="preserve"> человек </w:t>
      </w:r>
      <w:proofErr w:type="gramStart"/>
      <w:r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="00AA5A09"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>6</w:t>
      </w:r>
      <w:r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 xml:space="preserve"> классов); в 6 классах –</w:t>
      </w:r>
      <w:r w:rsidR="00AA5A09"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 xml:space="preserve">154 </w:t>
      </w:r>
      <w:r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>человека (6 классов); в 7 классах – 1</w:t>
      </w:r>
      <w:r w:rsidR="00AA5A09"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>49</w:t>
      </w:r>
      <w:r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 xml:space="preserve"> человек (</w:t>
      </w:r>
      <w:r w:rsidR="00AA5A09"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>6</w:t>
      </w:r>
      <w:r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 xml:space="preserve">  классов); в 8 классах -1</w:t>
      </w:r>
      <w:r w:rsidR="00AA5A09"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>54</w:t>
      </w:r>
      <w:r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 xml:space="preserve"> человек</w:t>
      </w:r>
      <w:r w:rsidR="00AA5A09"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>а</w:t>
      </w:r>
      <w:r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 xml:space="preserve"> (</w:t>
      </w:r>
      <w:r w:rsidR="00AA5A09"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>6</w:t>
      </w:r>
      <w:r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 xml:space="preserve"> классов); в 9 классах – 1</w:t>
      </w:r>
      <w:r w:rsidR="00AA5A09"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>43</w:t>
      </w:r>
      <w:r w:rsidR="00712EF2"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 xml:space="preserve"> </w:t>
      </w:r>
      <w:r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>человек</w:t>
      </w:r>
      <w:r w:rsidR="00AA5A09"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>а</w:t>
      </w:r>
      <w:r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 xml:space="preserve"> (</w:t>
      </w:r>
      <w:r w:rsidR="00AA5A09"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>5</w:t>
      </w:r>
      <w:r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 xml:space="preserve"> класс</w:t>
      </w:r>
      <w:r w:rsidR="00AA5A09"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>ов</w:t>
      </w:r>
      <w:r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>). С 01.09.201</w:t>
      </w:r>
      <w:r w:rsidR="00AA5A09"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>8</w:t>
      </w:r>
      <w:r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>г. по ФГОС</w:t>
      </w:r>
      <w:r w:rsidR="00AA5A09"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 xml:space="preserve"> начального и основного общего образования обучается </w:t>
      </w:r>
      <w:r w:rsidR="00712EF2"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 xml:space="preserve"> 1365 обучающихся 1-8 классов, из них по ФГОС для обучающихся с ОВЗ </w:t>
      </w:r>
      <w:r w:rsidR="00432CF6"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>–</w:t>
      </w:r>
      <w:r w:rsidR="00712EF2"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 xml:space="preserve"> </w:t>
      </w:r>
      <w:r w:rsidR="00432CF6"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 xml:space="preserve">19 человек: с умственной отсталостью (нарушениями интеллекта) – 5 человек; с расстройствами аутистического спектра </w:t>
      </w:r>
      <w:r w:rsidR="008D1915"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>–</w:t>
      </w:r>
      <w:r w:rsidR="00432CF6"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 xml:space="preserve"> </w:t>
      </w:r>
      <w:r w:rsidR="008D1915"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>2 человека; С нарушениями опорно-двигательного аппарата – 2 человека; с ЗПР – 10 человек. В школе обучается 13 детей – инвалидов.</w:t>
      </w:r>
    </w:p>
    <w:p w:rsidR="008D1915" w:rsidRPr="003F1884" w:rsidRDefault="007B7C7F" w:rsidP="008D1915">
      <w:pPr>
        <w:spacing w:after="0" w:line="36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</w:pPr>
      <w:r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>В</w:t>
      </w:r>
      <w:r w:rsidR="008D1915"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 xml:space="preserve"> начальной и</w:t>
      </w:r>
      <w:r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 xml:space="preserve"> основной школе работа</w:t>
      </w:r>
      <w:r w:rsidR="00FB63AE"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>ю</w:t>
      </w:r>
      <w:r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 xml:space="preserve">т </w:t>
      </w:r>
      <w:r w:rsidR="00FB63AE"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 xml:space="preserve">90 </w:t>
      </w:r>
      <w:r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>педагог</w:t>
      </w:r>
      <w:r w:rsidR="00FB63AE"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>ов</w:t>
      </w:r>
      <w:r w:rsidRPr="003F1884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>:</w:t>
      </w:r>
    </w:p>
    <w:p w:rsidR="007B7C7F" w:rsidRPr="003F1884" w:rsidRDefault="00432CF6" w:rsidP="007B7C7F">
      <w:pPr>
        <w:pStyle w:val="aa"/>
        <w:widowControl w:val="0"/>
        <w:numPr>
          <w:ilvl w:val="0"/>
          <w:numId w:val="11"/>
        </w:numPr>
        <w:spacing w:line="240" w:lineRule="auto"/>
        <w:jc w:val="both"/>
        <w:rPr>
          <w:snapToGrid w:val="0"/>
          <w:sz w:val="28"/>
          <w:szCs w:val="28"/>
        </w:rPr>
      </w:pPr>
      <w:r w:rsidRPr="003F1884">
        <w:rPr>
          <w:caps w:val="0"/>
          <w:snapToGrid w:val="0"/>
          <w:sz w:val="28"/>
          <w:szCs w:val="28"/>
        </w:rPr>
        <w:t>русского языка и литературы –</w:t>
      </w:r>
      <w:r w:rsidR="008D1915" w:rsidRPr="003F1884">
        <w:rPr>
          <w:caps w:val="0"/>
          <w:snapToGrid w:val="0"/>
          <w:sz w:val="28"/>
          <w:szCs w:val="28"/>
        </w:rPr>
        <w:t>10</w:t>
      </w:r>
      <w:r w:rsidRPr="003F1884">
        <w:rPr>
          <w:caps w:val="0"/>
          <w:snapToGrid w:val="0"/>
          <w:sz w:val="28"/>
          <w:szCs w:val="28"/>
        </w:rPr>
        <w:t xml:space="preserve"> человек</w:t>
      </w:r>
      <w:r w:rsidR="007B7C7F" w:rsidRPr="003F1884">
        <w:rPr>
          <w:snapToGrid w:val="0"/>
          <w:sz w:val="28"/>
          <w:szCs w:val="28"/>
        </w:rPr>
        <w:t>;</w:t>
      </w:r>
    </w:p>
    <w:p w:rsidR="008D1915" w:rsidRPr="003F1884" w:rsidRDefault="008D1915" w:rsidP="007B7C7F">
      <w:pPr>
        <w:pStyle w:val="aa"/>
        <w:widowControl w:val="0"/>
        <w:numPr>
          <w:ilvl w:val="0"/>
          <w:numId w:val="11"/>
        </w:numPr>
        <w:spacing w:line="240" w:lineRule="auto"/>
        <w:jc w:val="both"/>
        <w:rPr>
          <w:snapToGrid w:val="0"/>
          <w:sz w:val="28"/>
          <w:szCs w:val="28"/>
        </w:rPr>
      </w:pPr>
      <w:r w:rsidRPr="003F1884">
        <w:rPr>
          <w:caps w:val="0"/>
          <w:snapToGrid w:val="0"/>
          <w:sz w:val="28"/>
          <w:szCs w:val="28"/>
        </w:rPr>
        <w:t>начальных классов – 28 человек;</w:t>
      </w:r>
    </w:p>
    <w:p w:rsidR="007B7C7F" w:rsidRPr="003F1884" w:rsidRDefault="007B7C7F" w:rsidP="007B7C7F">
      <w:pPr>
        <w:widowControl w:val="0"/>
        <w:numPr>
          <w:ilvl w:val="0"/>
          <w:numId w:val="10"/>
        </w:numPr>
        <w:suppressAutoHyphens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F1884">
        <w:rPr>
          <w:rFonts w:ascii="Times New Roman" w:hAnsi="Times New Roman" w:cs="Times New Roman"/>
          <w:snapToGrid w:val="0"/>
          <w:sz w:val="28"/>
          <w:szCs w:val="28"/>
        </w:rPr>
        <w:t>математики – 8 человек;</w:t>
      </w:r>
    </w:p>
    <w:p w:rsidR="007B7C7F" w:rsidRPr="003F1884" w:rsidRDefault="007B7C7F" w:rsidP="007B7C7F">
      <w:pPr>
        <w:widowControl w:val="0"/>
        <w:numPr>
          <w:ilvl w:val="0"/>
          <w:numId w:val="10"/>
        </w:numPr>
        <w:suppressAutoHyphens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F1884">
        <w:rPr>
          <w:rFonts w:ascii="Times New Roman" w:hAnsi="Times New Roman" w:cs="Times New Roman"/>
          <w:snapToGrid w:val="0"/>
          <w:sz w:val="28"/>
          <w:szCs w:val="28"/>
        </w:rPr>
        <w:t>истории и обществознания – 4 человека;</w:t>
      </w:r>
    </w:p>
    <w:p w:rsidR="007B7C7F" w:rsidRPr="003F1884" w:rsidRDefault="007B7C7F" w:rsidP="007B7C7F">
      <w:pPr>
        <w:widowControl w:val="0"/>
        <w:numPr>
          <w:ilvl w:val="0"/>
          <w:numId w:val="10"/>
        </w:numPr>
        <w:suppressAutoHyphens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F1884">
        <w:rPr>
          <w:rFonts w:ascii="Times New Roman" w:hAnsi="Times New Roman" w:cs="Times New Roman"/>
          <w:snapToGrid w:val="0"/>
          <w:sz w:val="28"/>
          <w:szCs w:val="28"/>
        </w:rPr>
        <w:t>географии – 2 человека;</w:t>
      </w:r>
    </w:p>
    <w:p w:rsidR="007B7C7F" w:rsidRPr="003F1884" w:rsidRDefault="007B7C7F" w:rsidP="007B7C7F">
      <w:pPr>
        <w:widowControl w:val="0"/>
        <w:numPr>
          <w:ilvl w:val="0"/>
          <w:numId w:val="10"/>
        </w:numPr>
        <w:suppressAutoHyphens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F1884">
        <w:rPr>
          <w:rFonts w:ascii="Times New Roman" w:hAnsi="Times New Roman" w:cs="Times New Roman"/>
          <w:snapToGrid w:val="0"/>
          <w:sz w:val="28"/>
          <w:szCs w:val="28"/>
        </w:rPr>
        <w:t>физики – 2 человека;</w:t>
      </w:r>
    </w:p>
    <w:p w:rsidR="007B7C7F" w:rsidRPr="003F1884" w:rsidRDefault="007B7C7F" w:rsidP="007B7C7F">
      <w:pPr>
        <w:widowControl w:val="0"/>
        <w:numPr>
          <w:ilvl w:val="0"/>
          <w:numId w:val="10"/>
        </w:numPr>
        <w:suppressAutoHyphens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F1884">
        <w:rPr>
          <w:rFonts w:ascii="Times New Roman" w:hAnsi="Times New Roman" w:cs="Times New Roman"/>
          <w:snapToGrid w:val="0"/>
          <w:sz w:val="28"/>
          <w:szCs w:val="28"/>
        </w:rPr>
        <w:t>химии – 2 человека;</w:t>
      </w:r>
    </w:p>
    <w:p w:rsidR="007B7C7F" w:rsidRPr="003F1884" w:rsidRDefault="007B7C7F" w:rsidP="007B7C7F">
      <w:pPr>
        <w:widowControl w:val="0"/>
        <w:numPr>
          <w:ilvl w:val="0"/>
          <w:numId w:val="10"/>
        </w:numPr>
        <w:suppressAutoHyphens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F1884">
        <w:rPr>
          <w:rFonts w:ascii="Times New Roman" w:hAnsi="Times New Roman" w:cs="Times New Roman"/>
          <w:snapToGrid w:val="0"/>
          <w:sz w:val="28"/>
          <w:szCs w:val="28"/>
        </w:rPr>
        <w:t>информатики – 3 человека;</w:t>
      </w:r>
    </w:p>
    <w:p w:rsidR="007B7C7F" w:rsidRPr="003F1884" w:rsidRDefault="007B7C7F" w:rsidP="007B7C7F">
      <w:pPr>
        <w:widowControl w:val="0"/>
        <w:numPr>
          <w:ilvl w:val="0"/>
          <w:numId w:val="10"/>
        </w:numPr>
        <w:suppressAutoHyphens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F1884">
        <w:rPr>
          <w:rFonts w:ascii="Times New Roman" w:hAnsi="Times New Roman" w:cs="Times New Roman"/>
          <w:snapToGrid w:val="0"/>
          <w:sz w:val="28"/>
          <w:szCs w:val="28"/>
        </w:rPr>
        <w:t>биологии – 2 человека;</w:t>
      </w:r>
    </w:p>
    <w:p w:rsidR="007B7C7F" w:rsidRPr="003F1884" w:rsidRDefault="007B7C7F" w:rsidP="007B7C7F">
      <w:pPr>
        <w:widowControl w:val="0"/>
        <w:numPr>
          <w:ilvl w:val="0"/>
          <w:numId w:val="10"/>
        </w:numPr>
        <w:suppressAutoHyphens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F1884">
        <w:rPr>
          <w:rFonts w:ascii="Times New Roman" w:hAnsi="Times New Roman" w:cs="Times New Roman"/>
          <w:snapToGrid w:val="0"/>
          <w:sz w:val="28"/>
          <w:szCs w:val="28"/>
        </w:rPr>
        <w:t xml:space="preserve">английского языка – </w:t>
      </w:r>
      <w:r w:rsidR="00FB63AE" w:rsidRPr="003F1884">
        <w:rPr>
          <w:rFonts w:ascii="Times New Roman" w:hAnsi="Times New Roman" w:cs="Times New Roman"/>
          <w:snapToGrid w:val="0"/>
          <w:sz w:val="28"/>
          <w:szCs w:val="28"/>
        </w:rPr>
        <w:t>8</w:t>
      </w:r>
      <w:r w:rsidRPr="003F1884">
        <w:rPr>
          <w:rFonts w:ascii="Times New Roman" w:hAnsi="Times New Roman" w:cs="Times New Roman"/>
          <w:snapToGrid w:val="0"/>
          <w:sz w:val="28"/>
          <w:szCs w:val="28"/>
        </w:rPr>
        <w:t xml:space="preserve"> человек;</w:t>
      </w:r>
    </w:p>
    <w:p w:rsidR="007B7C7F" w:rsidRPr="003F1884" w:rsidRDefault="007B7C7F" w:rsidP="007B7C7F">
      <w:pPr>
        <w:widowControl w:val="0"/>
        <w:numPr>
          <w:ilvl w:val="0"/>
          <w:numId w:val="10"/>
        </w:numPr>
        <w:suppressAutoHyphens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F1884">
        <w:rPr>
          <w:rFonts w:ascii="Times New Roman" w:hAnsi="Times New Roman" w:cs="Times New Roman"/>
          <w:snapToGrid w:val="0"/>
          <w:sz w:val="28"/>
          <w:szCs w:val="28"/>
        </w:rPr>
        <w:t xml:space="preserve">физической культуры – </w:t>
      </w:r>
      <w:r w:rsidR="00FB63AE" w:rsidRPr="003F1884">
        <w:rPr>
          <w:rFonts w:ascii="Times New Roman" w:hAnsi="Times New Roman" w:cs="Times New Roman"/>
          <w:snapToGrid w:val="0"/>
          <w:sz w:val="28"/>
          <w:szCs w:val="28"/>
        </w:rPr>
        <w:t>8</w:t>
      </w:r>
      <w:r w:rsidRPr="003F1884">
        <w:rPr>
          <w:rFonts w:ascii="Times New Roman" w:hAnsi="Times New Roman" w:cs="Times New Roman"/>
          <w:snapToGrid w:val="0"/>
          <w:sz w:val="28"/>
          <w:szCs w:val="28"/>
        </w:rPr>
        <w:t xml:space="preserve"> человек;</w:t>
      </w:r>
    </w:p>
    <w:p w:rsidR="007B7C7F" w:rsidRPr="003F1884" w:rsidRDefault="007B7C7F" w:rsidP="007B7C7F">
      <w:pPr>
        <w:widowControl w:val="0"/>
        <w:numPr>
          <w:ilvl w:val="0"/>
          <w:numId w:val="10"/>
        </w:numPr>
        <w:suppressAutoHyphens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F1884">
        <w:rPr>
          <w:rFonts w:ascii="Times New Roman" w:hAnsi="Times New Roman" w:cs="Times New Roman"/>
          <w:snapToGrid w:val="0"/>
          <w:sz w:val="28"/>
          <w:szCs w:val="28"/>
        </w:rPr>
        <w:t>технологии – 2 человека;</w:t>
      </w:r>
    </w:p>
    <w:p w:rsidR="007B7C7F" w:rsidRPr="003F1884" w:rsidRDefault="007B7C7F" w:rsidP="007B7C7F">
      <w:pPr>
        <w:widowControl w:val="0"/>
        <w:numPr>
          <w:ilvl w:val="0"/>
          <w:numId w:val="10"/>
        </w:numPr>
        <w:suppressAutoHyphens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F1884">
        <w:rPr>
          <w:rFonts w:ascii="Times New Roman" w:hAnsi="Times New Roman" w:cs="Times New Roman"/>
          <w:snapToGrid w:val="0"/>
          <w:sz w:val="28"/>
          <w:szCs w:val="28"/>
        </w:rPr>
        <w:t xml:space="preserve">музыки – </w:t>
      </w:r>
      <w:r w:rsidR="00FB63AE" w:rsidRPr="003F1884">
        <w:rPr>
          <w:rFonts w:ascii="Times New Roman" w:hAnsi="Times New Roman" w:cs="Times New Roman"/>
          <w:snapToGrid w:val="0"/>
          <w:sz w:val="28"/>
          <w:szCs w:val="28"/>
        </w:rPr>
        <w:t>2</w:t>
      </w:r>
      <w:r w:rsidRPr="003F1884">
        <w:rPr>
          <w:rFonts w:ascii="Times New Roman" w:hAnsi="Times New Roman" w:cs="Times New Roman"/>
          <w:snapToGrid w:val="0"/>
          <w:sz w:val="28"/>
          <w:szCs w:val="28"/>
        </w:rPr>
        <w:t xml:space="preserve"> человек</w:t>
      </w:r>
      <w:r w:rsidR="00FB63AE" w:rsidRPr="003F188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3F1884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7B7C7F" w:rsidRPr="003F1884" w:rsidRDefault="007B7C7F" w:rsidP="007B7C7F">
      <w:pPr>
        <w:widowControl w:val="0"/>
        <w:numPr>
          <w:ilvl w:val="0"/>
          <w:numId w:val="10"/>
        </w:numPr>
        <w:suppressAutoHyphens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F1884">
        <w:rPr>
          <w:rFonts w:ascii="Times New Roman" w:hAnsi="Times New Roman" w:cs="Times New Roman"/>
          <w:snapToGrid w:val="0"/>
          <w:sz w:val="28"/>
          <w:szCs w:val="28"/>
        </w:rPr>
        <w:t>ИЗО и черчения – 1 человек;</w:t>
      </w:r>
    </w:p>
    <w:p w:rsidR="007B7C7F" w:rsidRPr="003F1884" w:rsidRDefault="007B7C7F" w:rsidP="007B7C7F">
      <w:pPr>
        <w:widowControl w:val="0"/>
        <w:numPr>
          <w:ilvl w:val="0"/>
          <w:numId w:val="10"/>
        </w:numPr>
        <w:suppressAutoHyphens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F1884">
        <w:rPr>
          <w:rFonts w:ascii="Times New Roman" w:hAnsi="Times New Roman" w:cs="Times New Roman"/>
          <w:snapToGrid w:val="0"/>
          <w:sz w:val="28"/>
          <w:szCs w:val="28"/>
        </w:rPr>
        <w:lastRenderedPageBreak/>
        <w:t>ОБЖ – 1 человек;</w:t>
      </w:r>
    </w:p>
    <w:p w:rsidR="007B7C7F" w:rsidRPr="003F1884" w:rsidRDefault="007B7C7F" w:rsidP="007B7C7F">
      <w:pPr>
        <w:widowControl w:val="0"/>
        <w:numPr>
          <w:ilvl w:val="0"/>
          <w:numId w:val="10"/>
        </w:numPr>
        <w:suppressAutoHyphens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F1884">
        <w:rPr>
          <w:rFonts w:ascii="Times New Roman" w:hAnsi="Times New Roman" w:cs="Times New Roman"/>
          <w:snapToGrid w:val="0"/>
          <w:sz w:val="28"/>
          <w:szCs w:val="28"/>
        </w:rPr>
        <w:t xml:space="preserve">Основы православной культуры – 1 человек; </w:t>
      </w:r>
    </w:p>
    <w:p w:rsidR="007B7C7F" w:rsidRPr="003F1884" w:rsidRDefault="007B7C7F" w:rsidP="007B7C7F">
      <w:pPr>
        <w:widowControl w:val="0"/>
        <w:numPr>
          <w:ilvl w:val="0"/>
          <w:numId w:val="10"/>
        </w:numPr>
        <w:suppressAutoHyphens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F1884">
        <w:rPr>
          <w:rFonts w:ascii="Times New Roman" w:hAnsi="Times New Roman" w:cs="Times New Roman"/>
          <w:snapToGrid w:val="0"/>
          <w:sz w:val="28"/>
          <w:szCs w:val="28"/>
        </w:rPr>
        <w:t>социальный педагог-</w:t>
      </w:r>
      <w:r w:rsidR="00E640BD">
        <w:rPr>
          <w:rFonts w:ascii="Times New Roman" w:hAnsi="Times New Roman" w:cs="Times New Roman"/>
          <w:snapToGrid w:val="0"/>
          <w:sz w:val="28"/>
          <w:szCs w:val="28"/>
        </w:rPr>
        <w:t xml:space="preserve"> 2</w:t>
      </w:r>
      <w:r w:rsidRPr="003F1884">
        <w:rPr>
          <w:rFonts w:ascii="Times New Roman" w:hAnsi="Times New Roman" w:cs="Times New Roman"/>
          <w:snapToGrid w:val="0"/>
          <w:sz w:val="28"/>
          <w:szCs w:val="28"/>
        </w:rPr>
        <w:t>человек</w:t>
      </w:r>
      <w:r w:rsidR="00E640BD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3F1884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7B7C7F" w:rsidRPr="003F1884" w:rsidRDefault="007B7C7F" w:rsidP="007B7C7F">
      <w:pPr>
        <w:widowControl w:val="0"/>
        <w:numPr>
          <w:ilvl w:val="0"/>
          <w:numId w:val="10"/>
        </w:numPr>
        <w:suppressAutoHyphens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F1884">
        <w:rPr>
          <w:rFonts w:ascii="Times New Roman" w:hAnsi="Times New Roman" w:cs="Times New Roman"/>
          <w:snapToGrid w:val="0"/>
          <w:sz w:val="28"/>
          <w:szCs w:val="28"/>
        </w:rPr>
        <w:t xml:space="preserve">педагог-психолог – </w:t>
      </w:r>
      <w:r w:rsidR="008D1915" w:rsidRPr="003F1884">
        <w:rPr>
          <w:rFonts w:ascii="Times New Roman" w:hAnsi="Times New Roman" w:cs="Times New Roman"/>
          <w:snapToGrid w:val="0"/>
          <w:sz w:val="28"/>
          <w:szCs w:val="28"/>
        </w:rPr>
        <w:t>2</w:t>
      </w:r>
      <w:r w:rsidRPr="003F1884">
        <w:rPr>
          <w:rFonts w:ascii="Times New Roman" w:hAnsi="Times New Roman" w:cs="Times New Roman"/>
          <w:snapToGrid w:val="0"/>
          <w:sz w:val="28"/>
          <w:szCs w:val="28"/>
        </w:rPr>
        <w:t xml:space="preserve"> человек</w:t>
      </w:r>
      <w:r w:rsidR="008D1915" w:rsidRPr="003F188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3F1884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7B7C7F" w:rsidRPr="003F1884" w:rsidRDefault="007B7C7F" w:rsidP="007B7C7F">
      <w:pPr>
        <w:widowControl w:val="0"/>
        <w:numPr>
          <w:ilvl w:val="0"/>
          <w:numId w:val="10"/>
        </w:numPr>
        <w:suppressAutoHyphens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F1884">
        <w:rPr>
          <w:rFonts w:ascii="Times New Roman" w:hAnsi="Times New Roman" w:cs="Times New Roman"/>
          <w:snapToGrid w:val="0"/>
          <w:sz w:val="28"/>
          <w:szCs w:val="28"/>
        </w:rPr>
        <w:t xml:space="preserve">педагог-организатор – </w:t>
      </w:r>
      <w:r w:rsidR="00FB63AE" w:rsidRPr="003F1884">
        <w:rPr>
          <w:rFonts w:ascii="Times New Roman" w:hAnsi="Times New Roman" w:cs="Times New Roman"/>
          <w:snapToGrid w:val="0"/>
          <w:sz w:val="28"/>
          <w:szCs w:val="28"/>
        </w:rPr>
        <w:t>2</w:t>
      </w:r>
      <w:r w:rsidRPr="003F1884">
        <w:rPr>
          <w:rFonts w:ascii="Times New Roman" w:hAnsi="Times New Roman" w:cs="Times New Roman"/>
          <w:snapToGrid w:val="0"/>
          <w:sz w:val="28"/>
          <w:szCs w:val="28"/>
        </w:rPr>
        <w:t xml:space="preserve"> человек</w:t>
      </w:r>
      <w:r w:rsidR="00FB63AE" w:rsidRPr="003F188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3F1884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7B7C7F" w:rsidRPr="003F1884" w:rsidRDefault="007B7C7F" w:rsidP="007B7C7F">
      <w:pPr>
        <w:widowControl w:val="0"/>
        <w:numPr>
          <w:ilvl w:val="0"/>
          <w:numId w:val="10"/>
        </w:numPr>
        <w:suppressAutoHyphens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F1884">
        <w:rPr>
          <w:rFonts w:ascii="Times New Roman" w:hAnsi="Times New Roman" w:cs="Times New Roman"/>
          <w:snapToGrid w:val="0"/>
          <w:sz w:val="28"/>
          <w:szCs w:val="28"/>
        </w:rPr>
        <w:t>учитель-логопед</w:t>
      </w:r>
      <w:r w:rsidR="00E640BD">
        <w:rPr>
          <w:rFonts w:ascii="Times New Roman" w:hAnsi="Times New Roman" w:cs="Times New Roman"/>
          <w:snapToGrid w:val="0"/>
          <w:sz w:val="28"/>
          <w:szCs w:val="28"/>
        </w:rPr>
        <w:t>, дефектолог</w:t>
      </w:r>
      <w:r w:rsidRPr="003F1884">
        <w:rPr>
          <w:rFonts w:ascii="Times New Roman" w:hAnsi="Times New Roman" w:cs="Times New Roman"/>
          <w:snapToGrid w:val="0"/>
          <w:sz w:val="28"/>
          <w:szCs w:val="28"/>
        </w:rPr>
        <w:t xml:space="preserve"> – 1 человек.</w:t>
      </w:r>
    </w:p>
    <w:p w:rsidR="007B7C7F" w:rsidRPr="003F1884" w:rsidRDefault="007B7C7F" w:rsidP="007B7C7F">
      <w:pPr>
        <w:pStyle w:val="Osnova"/>
        <w:tabs>
          <w:tab w:val="left" w:leader="dot" w:pos="624"/>
        </w:tabs>
        <w:spacing w:line="360" w:lineRule="auto"/>
        <w:ind w:firstLine="709"/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</w:pPr>
      <w:r w:rsidRPr="003F1884"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  <w:t xml:space="preserve"> </w:t>
      </w:r>
    </w:p>
    <w:p w:rsidR="00FB63AE" w:rsidRPr="003F1884" w:rsidRDefault="00FB63AE" w:rsidP="007B7C7F">
      <w:pPr>
        <w:pStyle w:val="Osnova"/>
        <w:tabs>
          <w:tab w:val="left" w:leader="dot" w:pos="624"/>
        </w:tabs>
        <w:spacing w:line="360" w:lineRule="auto"/>
        <w:ind w:firstLine="709"/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</w:pPr>
    </w:p>
    <w:p w:rsidR="007B7C7F" w:rsidRPr="003F1884" w:rsidRDefault="007B7C7F" w:rsidP="007B7C7F">
      <w:pPr>
        <w:pStyle w:val="Osnova"/>
        <w:tabs>
          <w:tab w:val="left" w:leader="dot" w:pos="624"/>
        </w:tabs>
        <w:spacing w:line="360" w:lineRule="auto"/>
        <w:ind w:firstLine="709"/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</w:pPr>
      <w:r w:rsidRPr="003F1884"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  <w:t>Обучающиеся школы воспитываются:</w:t>
      </w:r>
    </w:p>
    <w:p w:rsidR="007B7C7F" w:rsidRPr="003F1884" w:rsidRDefault="007B7C7F" w:rsidP="007B7C7F">
      <w:pPr>
        <w:pStyle w:val="Osnova"/>
        <w:numPr>
          <w:ilvl w:val="0"/>
          <w:numId w:val="12"/>
        </w:numPr>
        <w:tabs>
          <w:tab w:val="left" w:leader="dot" w:pos="624"/>
        </w:tabs>
        <w:spacing w:line="360" w:lineRule="auto"/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</w:pPr>
      <w:r w:rsidRPr="003F1884"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  <w:t>в многодетных семьях – 101 человек;</w:t>
      </w:r>
    </w:p>
    <w:p w:rsidR="007B7C7F" w:rsidRPr="003F1884" w:rsidRDefault="007B7C7F" w:rsidP="007B7C7F">
      <w:pPr>
        <w:pStyle w:val="Osnova"/>
        <w:numPr>
          <w:ilvl w:val="0"/>
          <w:numId w:val="12"/>
        </w:numPr>
        <w:tabs>
          <w:tab w:val="left" w:leader="dot" w:pos="624"/>
        </w:tabs>
        <w:spacing w:line="360" w:lineRule="auto"/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</w:pPr>
      <w:r w:rsidRPr="003F1884"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  <w:t>в неполных семьях – 217 человек;</w:t>
      </w:r>
    </w:p>
    <w:p w:rsidR="007B7C7F" w:rsidRPr="003F1884" w:rsidRDefault="007B7C7F" w:rsidP="007B7C7F">
      <w:pPr>
        <w:pStyle w:val="Osnova"/>
        <w:numPr>
          <w:ilvl w:val="0"/>
          <w:numId w:val="12"/>
        </w:numPr>
        <w:tabs>
          <w:tab w:val="left" w:leader="dot" w:pos="624"/>
        </w:tabs>
        <w:spacing w:line="360" w:lineRule="auto"/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</w:pPr>
      <w:r w:rsidRPr="003F1884"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  <w:t>матерями-одиночками – 33 человека;</w:t>
      </w:r>
    </w:p>
    <w:p w:rsidR="007B7C7F" w:rsidRPr="003F1884" w:rsidRDefault="007B7C7F" w:rsidP="007B7C7F">
      <w:pPr>
        <w:pStyle w:val="Osnova"/>
        <w:numPr>
          <w:ilvl w:val="0"/>
          <w:numId w:val="12"/>
        </w:numPr>
        <w:tabs>
          <w:tab w:val="left" w:leader="dot" w:pos="624"/>
        </w:tabs>
        <w:spacing w:line="360" w:lineRule="auto"/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</w:pPr>
      <w:r w:rsidRPr="003F1884"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  <w:t>опекунами – 29 человек;</w:t>
      </w:r>
    </w:p>
    <w:p w:rsidR="007B7C7F" w:rsidRPr="003F1884" w:rsidRDefault="007B7C7F" w:rsidP="007B7C7F">
      <w:pPr>
        <w:pStyle w:val="Osnova"/>
        <w:numPr>
          <w:ilvl w:val="0"/>
          <w:numId w:val="12"/>
        </w:numPr>
        <w:tabs>
          <w:tab w:val="left" w:leader="dot" w:pos="624"/>
        </w:tabs>
        <w:spacing w:line="360" w:lineRule="auto"/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</w:pPr>
      <w:r w:rsidRPr="003F1884"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  <w:t>вдовами и вдовцами – 46 человек;</w:t>
      </w:r>
    </w:p>
    <w:p w:rsidR="007B7C7F" w:rsidRPr="003F1884" w:rsidRDefault="007B7C7F" w:rsidP="007B7C7F">
      <w:pPr>
        <w:pStyle w:val="Osnova"/>
        <w:numPr>
          <w:ilvl w:val="0"/>
          <w:numId w:val="12"/>
        </w:numPr>
        <w:tabs>
          <w:tab w:val="left" w:leader="dot" w:pos="624"/>
        </w:tabs>
        <w:spacing w:line="360" w:lineRule="auto"/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</w:pPr>
      <w:r w:rsidRPr="003F1884"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  <w:t>в неблагополучных семьях – 14 человек;</w:t>
      </w:r>
    </w:p>
    <w:p w:rsidR="007B7C7F" w:rsidRPr="003F1884" w:rsidRDefault="007B7C7F" w:rsidP="007B7C7F">
      <w:pPr>
        <w:pStyle w:val="Osnova"/>
        <w:numPr>
          <w:ilvl w:val="0"/>
          <w:numId w:val="12"/>
        </w:numPr>
        <w:tabs>
          <w:tab w:val="left" w:leader="dot" w:pos="624"/>
        </w:tabs>
        <w:spacing w:line="360" w:lineRule="auto"/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</w:pPr>
      <w:r w:rsidRPr="003F1884"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  <w:t>родителями-инвалидами – 9 человек;</w:t>
      </w:r>
    </w:p>
    <w:p w:rsidR="00FB63AE" w:rsidRPr="003F1884" w:rsidRDefault="00FB63AE" w:rsidP="007B7C7F">
      <w:pPr>
        <w:pStyle w:val="Osnova"/>
        <w:numPr>
          <w:ilvl w:val="0"/>
          <w:numId w:val="12"/>
        </w:numPr>
        <w:tabs>
          <w:tab w:val="left" w:leader="dot" w:pos="624"/>
        </w:tabs>
        <w:spacing w:line="360" w:lineRule="auto"/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</w:pPr>
      <w:r w:rsidRPr="003F1884"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  <w:t>в полных семьях – 916 человек.</w:t>
      </w:r>
    </w:p>
    <w:p w:rsidR="00FB63AE" w:rsidRPr="003F1884" w:rsidRDefault="00FB63AE" w:rsidP="00FB63AE">
      <w:pPr>
        <w:pStyle w:val="Osnova"/>
        <w:tabs>
          <w:tab w:val="left" w:leader="dot" w:pos="624"/>
        </w:tabs>
        <w:spacing w:line="360" w:lineRule="auto"/>
        <w:ind w:left="1069" w:firstLine="0"/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</w:pPr>
      <w:r w:rsidRPr="003F1884"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  <w:t xml:space="preserve"> В том числе дети с ОВЗ</w:t>
      </w:r>
      <w:r w:rsidR="0000717D" w:rsidRPr="003F1884"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  <w:t xml:space="preserve"> и дети - инвалиды</w:t>
      </w:r>
      <w:r w:rsidRPr="003F1884"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  <w:t xml:space="preserve">  воспитываются:</w:t>
      </w:r>
    </w:p>
    <w:p w:rsidR="0000717D" w:rsidRPr="003F1884" w:rsidRDefault="0000717D" w:rsidP="0000717D">
      <w:pPr>
        <w:pStyle w:val="Osnova"/>
        <w:numPr>
          <w:ilvl w:val="0"/>
          <w:numId w:val="13"/>
        </w:numPr>
        <w:tabs>
          <w:tab w:val="left" w:leader="dot" w:pos="624"/>
        </w:tabs>
        <w:spacing w:line="360" w:lineRule="auto"/>
        <w:ind w:left="1134" w:firstLine="0"/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</w:pPr>
      <w:r w:rsidRPr="003F1884"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  <w:t>в неполных семьях - 5;</w:t>
      </w:r>
    </w:p>
    <w:p w:rsidR="0000717D" w:rsidRPr="003F1884" w:rsidRDefault="0000717D" w:rsidP="0000717D">
      <w:pPr>
        <w:pStyle w:val="Osnova"/>
        <w:numPr>
          <w:ilvl w:val="0"/>
          <w:numId w:val="13"/>
        </w:numPr>
        <w:tabs>
          <w:tab w:val="left" w:leader="dot" w:pos="624"/>
        </w:tabs>
        <w:spacing w:line="360" w:lineRule="auto"/>
        <w:ind w:left="1134" w:firstLine="0"/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</w:pPr>
      <w:r w:rsidRPr="003F1884"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  <w:t>матерями-одиночками – 2 человека;</w:t>
      </w:r>
    </w:p>
    <w:p w:rsidR="0000717D" w:rsidRPr="003F1884" w:rsidRDefault="0000717D" w:rsidP="0000717D">
      <w:pPr>
        <w:pStyle w:val="Osnova"/>
        <w:numPr>
          <w:ilvl w:val="0"/>
          <w:numId w:val="13"/>
        </w:numPr>
        <w:tabs>
          <w:tab w:val="left" w:leader="dot" w:pos="624"/>
        </w:tabs>
        <w:spacing w:line="360" w:lineRule="auto"/>
        <w:ind w:left="1134" w:firstLine="0"/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</w:pPr>
      <w:r w:rsidRPr="003F1884"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  <w:t>опекунами – 4 человека;</w:t>
      </w:r>
    </w:p>
    <w:p w:rsidR="0000717D" w:rsidRPr="003F1884" w:rsidRDefault="0000717D" w:rsidP="0000717D">
      <w:pPr>
        <w:pStyle w:val="Osnova"/>
        <w:numPr>
          <w:ilvl w:val="0"/>
          <w:numId w:val="13"/>
        </w:numPr>
        <w:tabs>
          <w:tab w:val="left" w:leader="dot" w:pos="624"/>
        </w:tabs>
        <w:spacing w:line="360" w:lineRule="auto"/>
        <w:ind w:left="1134" w:firstLine="0"/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</w:pPr>
      <w:r w:rsidRPr="003F1884"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  <w:t>в полных семьях – 12 человек.</w:t>
      </w:r>
    </w:p>
    <w:p w:rsidR="00FB63AE" w:rsidRPr="003F1884" w:rsidRDefault="00FB63AE" w:rsidP="00FB63AE">
      <w:pPr>
        <w:pStyle w:val="Osnova"/>
        <w:tabs>
          <w:tab w:val="left" w:leader="dot" w:pos="624"/>
        </w:tabs>
        <w:spacing w:line="360" w:lineRule="auto"/>
        <w:ind w:left="1069" w:firstLine="0"/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</w:pPr>
      <w:r w:rsidRPr="003F1884"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  <w:t xml:space="preserve"> </w:t>
      </w:r>
    </w:p>
    <w:p w:rsidR="007B7C7F" w:rsidRPr="003F1884" w:rsidRDefault="007B7C7F" w:rsidP="007B7C7F">
      <w:pPr>
        <w:spacing w:after="0"/>
        <w:ind w:left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884">
        <w:rPr>
          <w:rFonts w:ascii="Times New Roman" w:eastAsia="Calibri" w:hAnsi="Times New Roman" w:cs="Times New Roman"/>
          <w:sz w:val="28"/>
          <w:szCs w:val="28"/>
        </w:rPr>
        <w:t>В основном учащиеся школы (99 % от общей численности) проживают на территории  поселка</w:t>
      </w:r>
      <w:r w:rsidR="0000717D" w:rsidRPr="003F1884">
        <w:rPr>
          <w:rFonts w:ascii="Times New Roman" w:eastAsia="Calibri" w:hAnsi="Times New Roman" w:cs="Times New Roman"/>
          <w:sz w:val="28"/>
          <w:szCs w:val="28"/>
        </w:rPr>
        <w:t xml:space="preserve"> (Городищенского городского поселения)</w:t>
      </w:r>
      <w:r w:rsidRPr="003F1884">
        <w:rPr>
          <w:rFonts w:ascii="Times New Roman" w:eastAsia="Calibri" w:hAnsi="Times New Roman" w:cs="Times New Roman"/>
          <w:sz w:val="28"/>
          <w:szCs w:val="28"/>
        </w:rPr>
        <w:t>: в многоэтажных постройках, частных домах, в коттеджах.</w:t>
      </w:r>
    </w:p>
    <w:p w:rsidR="007B7C7F" w:rsidRPr="003F1884" w:rsidRDefault="007B7C7F" w:rsidP="007B7C7F">
      <w:pPr>
        <w:spacing w:after="0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3F1884">
        <w:rPr>
          <w:rFonts w:ascii="Times New Roman" w:hAnsi="Times New Roman" w:cs="Times New Roman"/>
          <w:sz w:val="28"/>
          <w:szCs w:val="28"/>
        </w:rPr>
        <w:t>Родители учащихся школы, как правило, являются служащими, рабочими,     предпринимателями различных предприятий и учреждений города Волгограда</w:t>
      </w:r>
      <w:r w:rsidR="0000717D" w:rsidRPr="003F1884">
        <w:rPr>
          <w:rFonts w:ascii="Times New Roman" w:hAnsi="Times New Roman" w:cs="Times New Roman"/>
          <w:sz w:val="28"/>
          <w:szCs w:val="28"/>
        </w:rPr>
        <w:t xml:space="preserve"> и посёлка.</w:t>
      </w:r>
      <w:r w:rsidRPr="003F1884">
        <w:rPr>
          <w:rFonts w:ascii="Times New Roman" w:hAnsi="Times New Roman" w:cs="Times New Roman"/>
          <w:sz w:val="28"/>
          <w:szCs w:val="28"/>
        </w:rPr>
        <w:t xml:space="preserve"> Около 70%  имеют высшее профессиональное образование.</w:t>
      </w:r>
    </w:p>
    <w:p w:rsidR="007B7C7F" w:rsidRPr="003F1884" w:rsidRDefault="007B7C7F" w:rsidP="007B7C7F">
      <w:pPr>
        <w:pStyle w:val="Osnova"/>
        <w:tabs>
          <w:tab w:val="left" w:leader="dot" w:pos="624"/>
        </w:tabs>
        <w:spacing w:line="360" w:lineRule="auto"/>
        <w:ind w:firstLine="0"/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</w:pPr>
    </w:p>
    <w:p w:rsidR="008F4EC8" w:rsidRDefault="008F4EC8" w:rsidP="00117B5B">
      <w:pPr>
        <w:pStyle w:val="14TexstOSNOVA1012"/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60AD2">
        <w:rPr>
          <w:rFonts w:ascii="Times New Roman" w:hAnsi="Times New Roman"/>
          <w:b/>
          <w:sz w:val="28"/>
          <w:szCs w:val="28"/>
        </w:rPr>
        <w:lastRenderedPageBreak/>
        <w:t xml:space="preserve">Цель реализации </w:t>
      </w:r>
      <w:r>
        <w:rPr>
          <w:rFonts w:ascii="Times New Roman" w:hAnsi="Times New Roman" w:cs="Times New Roman"/>
          <w:b/>
          <w:sz w:val="28"/>
          <w:szCs w:val="28"/>
        </w:rPr>
        <w:t>адаптированной основной общеобразовательной программы</w:t>
      </w:r>
      <w:r w:rsidRPr="00F63254">
        <w:rPr>
          <w:rFonts w:ascii="Times New Roman" w:hAnsi="Times New Roman" w:cs="Times New Roman"/>
          <w:b/>
          <w:sz w:val="28"/>
          <w:szCs w:val="28"/>
        </w:rPr>
        <w:t xml:space="preserve"> начального общего образования</w:t>
      </w:r>
    </w:p>
    <w:p w:rsidR="00C24875" w:rsidRDefault="00C24875" w:rsidP="00117B5B">
      <w:pPr>
        <w:pStyle w:val="14TexstOSNOVA1012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24875">
        <w:rPr>
          <w:rFonts w:ascii="Times New Roman" w:hAnsi="Times New Roman" w:cs="Times New Roman"/>
          <w:sz w:val="28"/>
          <w:szCs w:val="28"/>
        </w:rPr>
        <w:t xml:space="preserve">Данная программа составлена </w:t>
      </w:r>
      <w:r>
        <w:rPr>
          <w:rFonts w:ascii="Times New Roman" w:hAnsi="Times New Roman" w:cs="Times New Roman"/>
          <w:sz w:val="28"/>
          <w:szCs w:val="28"/>
        </w:rPr>
        <w:t xml:space="preserve">с учётом </w:t>
      </w:r>
      <w:r w:rsidRPr="00C24875">
        <w:rPr>
          <w:rFonts w:ascii="Times New Roman" w:hAnsi="Times New Roman" w:cs="Times New Roman"/>
          <w:sz w:val="28"/>
          <w:szCs w:val="28"/>
        </w:rPr>
        <w:t>следующи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C24875">
        <w:rPr>
          <w:rFonts w:ascii="Times New Roman" w:hAnsi="Times New Roman" w:cs="Times New Roman"/>
          <w:sz w:val="28"/>
          <w:szCs w:val="28"/>
        </w:rPr>
        <w:t xml:space="preserve"> нормативно-правовы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C24875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C24875">
        <w:rPr>
          <w:rFonts w:ascii="Times New Roman" w:hAnsi="Times New Roman" w:cs="Times New Roman"/>
          <w:sz w:val="28"/>
          <w:szCs w:val="28"/>
        </w:rPr>
        <w:t>:</w:t>
      </w:r>
    </w:p>
    <w:p w:rsidR="00E10158" w:rsidRPr="00E10158" w:rsidRDefault="00E10158" w:rsidP="00117B5B">
      <w:pPr>
        <w:pStyle w:val="2"/>
        <w:keepNext w:val="0"/>
        <w:suppressAutoHyphens w:val="0"/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</w:rPr>
      </w:pPr>
      <w:bookmarkStart w:id="3" w:name="_Toc434593061"/>
      <w:bookmarkStart w:id="4" w:name="_Toc434593847"/>
      <w:r w:rsidRPr="00E10158">
        <w:rPr>
          <w:rFonts w:ascii="Times New Roman" w:hAnsi="Times New Roman" w:cs="Times New Roman"/>
          <w:b w:val="0"/>
          <w:i w:val="0"/>
        </w:rPr>
        <w:t>-Федерального Закона от 29.12.2012г. № 273-ФЗ   «Об образовании в Российской Федерации»;</w:t>
      </w:r>
      <w:bookmarkEnd w:id="3"/>
      <w:bookmarkEnd w:id="4"/>
    </w:p>
    <w:p w:rsidR="00C24875" w:rsidRPr="00E10158" w:rsidRDefault="00E10158" w:rsidP="00117B5B">
      <w:pPr>
        <w:pStyle w:val="2"/>
        <w:keepNext w:val="0"/>
        <w:suppressAutoHyphens w:val="0"/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</w:rPr>
      </w:pPr>
      <w:bookmarkStart w:id="5" w:name="_Toc434593062"/>
      <w:bookmarkStart w:id="6" w:name="_Toc434593848"/>
      <w:r>
        <w:rPr>
          <w:b w:val="0"/>
          <w:sz w:val="24"/>
          <w:szCs w:val="24"/>
        </w:rPr>
        <w:t>-</w:t>
      </w:r>
      <w:r w:rsidRPr="00E10158">
        <w:rPr>
          <w:rFonts w:ascii="Times New Roman" w:hAnsi="Times New Roman" w:cs="Times New Roman"/>
          <w:b w:val="0"/>
          <w:i w:val="0"/>
        </w:rPr>
        <w:t>Федеральн</w:t>
      </w:r>
      <w:r>
        <w:rPr>
          <w:rFonts w:ascii="Times New Roman" w:hAnsi="Times New Roman" w:cs="Times New Roman"/>
          <w:b w:val="0"/>
          <w:i w:val="0"/>
        </w:rPr>
        <w:t>ого</w:t>
      </w:r>
      <w:r w:rsidRPr="00E10158">
        <w:rPr>
          <w:rFonts w:ascii="Times New Roman" w:hAnsi="Times New Roman" w:cs="Times New Roman"/>
          <w:b w:val="0"/>
          <w:i w:val="0"/>
        </w:rPr>
        <w:t xml:space="preserve"> государственн</w:t>
      </w:r>
      <w:r>
        <w:rPr>
          <w:rFonts w:ascii="Times New Roman" w:hAnsi="Times New Roman" w:cs="Times New Roman"/>
          <w:b w:val="0"/>
          <w:i w:val="0"/>
        </w:rPr>
        <w:t>ого</w:t>
      </w:r>
      <w:r w:rsidRPr="00E10158">
        <w:rPr>
          <w:rFonts w:ascii="Times New Roman" w:hAnsi="Times New Roman" w:cs="Times New Roman"/>
          <w:b w:val="0"/>
          <w:i w:val="0"/>
        </w:rPr>
        <w:t xml:space="preserve"> образовательн</w:t>
      </w:r>
      <w:r>
        <w:rPr>
          <w:rFonts w:ascii="Times New Roman" w:hAnsi="Times New Roman" w:cs="Times New Roman"/>
          <w:b w:val="0"/>
          <w:i w:val="0"/>
        </w:rPr>
        <w:t>ого</w:t>
      </w:r>
      <w:r w:rsidRPr="00E10158">
        <w:rPr>
          <w:rFonts w:ascii="Times New Roman" w:hAnsi="Times New Roman" w:cs="Times New Roman"/>
          <w:b w:val="0"/>
          <w:i w:val="0"/>
        </w:rPr>
        <w:t xml:space="preserve"> стандарт</w:t>
      </w:r>
      <w:r>
        <w:rPr>
          <w:rFonts w:ascii="Times New Roman" w:hAnsi="Times New Roman" w:cs="Times New Roman"/>
          <w:b w:val="0"/>
          <w:i w:val="0"/>
        </w:rPr>
        <w:t>а</w:t>
      </w:r>
      <w:r w:rsidRPr="00E10158">
        <w:rPr>
          <w:rFonts w:ascii="Times New Roman" w:hAnsi="Times New Roman" w:cs="Times New Roman"/>
          <w:b w:val="0"/>
          <w:i w:val="0"/>
        </w:rPr>
        <w:t xml:space="preserve"> основного общего образования;</w:t>
      </w:r>
      <w:bookmarkEnd w:id="5"/>
      <w:bookmarkEnd w:id="6"/>
    </w:p>
    <w:p w:rsidR="00C24875" w:rsidRPr="00E10158" w:rsidRDefault="00C24875" w:rsidP="00117B5B">
      <w:pPr>
        <w:pStyle w:val="14TexstOSNOVA1012"/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24875">
        <w:rPr>
          <w:rFonts w:ascii="Times New Roman" w:hAnsi="Times New Roman" w:cs="Times New Roman"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sz w:val="28"/>
          <w:szCs w:val="28"/>
        </w:rPr>
        <w:t>ФГОС</w:t>
      </w:r>
      <w:r>
        <w:rPr>
          <w:rFonts w:ascii="Times New Roman" w:hAnsi="Times New Roman" w:cs="Times New Roman"/>
          <w:sz w:val="28"/>
          <w:szCs w:val="28"/>
        </w:rPr>
        <w:t xml:space="preserve"> НОО</w:t>
      </w:r>
      <w:r w:rsidRPr="005C49A7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 с расстройствами аутистического спектра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10158" w:rsidRDefault="00C24875" w:rsidP="00117B5B">
      <w:pPr>
        <w:spacing w:after="0"/>
        <w:ind w:right="-143"/>
        <w:jc w:val="both"/>
        <w:rPr>
          <w:rFonts w:ascii="Times New Roman" w:hAnsi="Times New Roman"/>
          <w:sz w:val="28"/>
          <w:szCs w:val="28"/>
        </w:rPr>
      </w:pPr>
      <w:proofErr w:type="gramStart"/>
      <w:r w:rsidRPr="00C24875">
        <w:rPr>
          <w:rFonts w:ascii="Times New Roman" w:hAnsi="Times New Roman"/>
          <w:color w:val="auto"/>
          <w:sz w:val="28"/>
          <w:szCs w:val="28"/>
        </w:rPr>
        <w:t xml:space="preserve">-Примерной адаптированной основной общеобразовательной программы начального общего образования обучающихся </w:t>
      </w:r>
      <w:r w:rsidRPr="00C24875">
        <w:rPr>
          <w:rFonts w:ascii="Times New Roman" w:hAnsi="Times New Roman" w:cs="Times New Roman"/>
          <w:color w:val="auto"/>
          <w:sz w:val="28"/>
          <w:szCs w:val="28"/>
        </w:rPr>
        <w:t xml:space="preserve">с расстройствами аутистического спектра, одобренной  </w:t>
      </w:r>
      <w:r w:rsidRPr="00C24875">
        <w:rPr>
          <w:rFonts w:ascii="Times New Roman" w:hAnsi="Times New Roman"/>
          <w:sz w:val="28"/>
          <w:szCs w:val="28"/>
        </w:rPr>
        <w:t>решением федерального учебно-методического объединения по общему образованию</w:t>
      </w:r>
      <w:r w:rsidR="00E10158">
        <w:rPr>
          <w:rFonts w:ascii="Times New Roman" w:hAnsi="Times New Roman"/>
          <w:sz w:val="28"/>
          <w:szCs w:val="28"/>
        </w:rPr>
        <w:t xml:space="preserve"> </w:t>
      </w:r>
      <w:r w:rsidRPr="00E10158">
        <w:rPr>
          <w:rFonts w:ascii="Times New Roman" w:hAnsi="Times New Roman"/>
          <w:sz w:val="28"/>
          <w:szCs w:val="28"/>
        </w:rPr>
        <w:t>(Протокол от 22 декабря  2015 г. № 4/15)</w:t>
      </w:r>
      <w:r w:rsidR="00E10158">
        <w:rPr>
          <w:rFonts w:ascii="Times New Roman" w:hAnsi="Times New Roman"/>
          <w:sz w:val="28"/>
          <w:szCs w:val="28"/>
        </w:rPr>
        <w:t>;</w:t>
      </w:r>
      <w:proofErr w:type="gramEnd"/>
    </w:p>
    <w:p w:rsidR="00E10158" w:rsidRDefault="00E10158" w:rsidP="00117B5B">
      <w:pPr>
        <w:spacing w:after="0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1B0618">
        <w:rPr>
          <w:sz w:val="24"/>
          <w:szCs w:val="24"/>
        </w:rPr>
        <w:t xml:space="preserve"> </w:t>
      </w:r>
      <w:bookmarkStart w:id="7" w:name="_Toc434593064"/>
      <w:bookmarkStart w:id="8" w:name="_Toc434593850"/>
      <w:r w:rsidRPr="00E10158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10158">
        <w:rPr>
          <w:rFonts w:ascii="Times New Roman" w:hAnsi="Times New Roman" w:cs="Times New Roman"/>
          <w:sz w:val="28"/>
          <w:szCs w:val="28"/>
        </w:rPr>
        <w:t xml:space="preserve"> министерства образования и науки РФ от 28.12.2010 №2106 «Об утверждении федеральных требований к ОУ в части охраны здоровья обучающихся, воспитанников»;</w:t>
      </w:r>
      <w:bookmarkEnd w:id="7"/>
      <w:bookmarkEnd w:id="8"/>
    </w:p>
    <w:p w:rsidR="00117B5B" w:rsidRDefault="00117B5B" w:rsidP="002B229E">
      <w:pPr>
        <w:pStyle w:val="31"/>
      </w:pPr>
      <w:r>
        <w:t>-</w:t>
      </w:r>
      <w:r w:rsidRPr="00117B5B">
        <w:t xml:space="preserve"> </w:t>
      </w:r>
      <w:r>
        <w:t>О</w:t>
      </w:r>
      <w:r w:rsidRPr="001418D8">
        <w:t>сновн</w:t>
      </w:r>
      <w:r>
        <w:t xml:space="preserve">ой </w:t>
      </w:r>
      <w:r w:rsidRPr="001418D8">
        <w:t>образовательн</w:t>
      </w:r>
      <w:r>
        <w:t>ой</w:t>
      </w:r>
      <w:r w:rsidRPr="001418D8">
        <w:t xml:space="preserve"> программ</w:t>
      </w:r>
      <w:r>
        <w:t xml:space="preserve">ы </w:t>
      </w:r>
      <w:r w:rsidRPr="001418D8">
        <w:t>основного общего образования</w:t>
      </w:r>
      <w:r>
        <w:t xml:space="preserve"> </w:t>
      </w:r>
      <w:r w:rsidRPr="001418D8">
        <w:t>муниципального бюджетного</w:t>
      </w:r>
      <w:r>
        <w:t xml:space="preserve"> обще</w:t>
      </w:r>
      <w:r w:rsidRPr="001418D8">
        <w:t>образовательного учреждения</w:t>
      </w:r>
      <w:r>
        <w:t xml:space="preserve"> </w:t>
      </w:r>
      <w:r w:rsidRPr="001418D8">
        <w:t>«</w:t>
      </w:r>
      <w:r>
        <w:t>Г</w:t>
      </w:r>
      <w:r w:rsidRPr="001418D8">
        <w:t xml:space="preserve">ородищенская средняя </w:t>
      </w:r>
      <w:r>
        <w:t xml:space="preserve"> </w:t>
      </w:r>
      <w:r w:rsidRPr="001418D8">
        <w:t>школа №1</w:t>
      </w:r>
      <w:r>
        <w:t>»</w:t>
      </w:r>
      <w:r w:rsidRPr="001418D8">
        <w:t xml:space="preserve"> (</w:t>
      </w:r>
      <w:r>
        <w:t xml:space="preserve">МБОУ </w:t>
      </w:r>
      <w:r w:rsidR="00E640BD">
        <w:t>«</w:t>
      </w:r>
      <w:r>
        <w:t xml:space="preserve">ГСШ </w:t>
      </w:r>
      <w:r w:rsidRPr="001418D8">
        <w:t>№1</w:t>
      </w:r>
      <w:r w:rsidR="00E640BD">
        <w:t>»</w:t>
      </w:r>
      <w:r w:rsidRPr="001418D8">
        <w:t>)</w:t>
      </w:r>
      <w:r>
        <w:t>;</w:t>
      </w:r>
    </w:p>
    <w:p w:rsidR="00C24875" w:rsidRPr="00117B5B" w:rsidRDefault="00117B5B" w:rsidP="00117B5B">
      <w:pPr>
        <w:pStyle w:val="2"/>
        <w:keepNext w:val="0"/>
        <w:suppressAutoHyphens w:val="0"/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</w:rPr>
      </w:pPr>
      <w:r w:rsidRPr="00117B5B">
        <w:rPr>
          <w:rFonts w:ascii="Times New Roman" w:hAnsi="Times New Roman" w:cs="Times New Roman"/>
          <w:i w:val="0"/>
        </w:rPr>
        <w:t>-</w:t>
      </w:r>
      <w:bookmarkStart w:id="9" w:name="_Toc434593070"/>
      <w:bookmarkStart w:id="10" w:name="_Toc434593856"/>
      <w:r w:rsidRPr="00117B5B">
        <w:rPr>
          <w:rFonts w:ascii="Times New Roman" w:hAnsi="Times New Roman" w:cs="Times New Roman"/>
          <w:b w:val="0"/>
          <w:i w:val="0"/>
        </w:rPr>
        <w:t xml:space="preserve"> Программы развития МБОУ </w:t>
      </w:r>
      <w:r w:rsidR="00E640BD">
        <w:rPr>
          <w:rFonts w:ascii="Times New Roman" w:hAnsi="Times New Roman" w:cs="Times New Roman"/>
          <w:b w:val="0"/>
          <w:i w:val="0"/>
        </w:rPr>
        <w:t>«</w:t>
      </w:r>
      <w:r w:rsidRPr="00117B5B">
        <w:rPr>
          <w:rFonts w:ascii="Times New Roman" w:hAnsi="Times New Roman" w:cs="Times New Roman"/>
          <w:b w:val="0"/>
          <w:i w:val="0"/>
        </w:rPr>
        <w:t>ГСШ №1</w:t>
      </w:r>
      <w:r w:rsidR="00E640BD">
        <w:rPr>
          <w:rFonts w:ascii="Times New Roman" w:hAnsi="Times New Roman" w:cs="Times New Roman"/>
          <w:b w:val="0"/>
          <w:i w:val="0"/>
        </w:rPr>
        <w:t>»</w:t>
      </w:r>
      <w:r w:rsidRPr="00117B5B">
        <w:rPr>
          <w:rFonts w:ascii="Times New Roman" w:hAnsi="Times New Roman" w:cs="Times New Roman"/>
          <w:b w:val="0"/>
          <w:i w:val="0"/>
        </w:rPr>
        <w:t xml:space="preserve"> на 201</w:t>
      </w:r>
      <w:r w:rsidR="00E640BD">
        <w:rPr>
          <w:rFonts w:ascii="Times New Roman" w:hAnsi="Times New Roman" w:cs="Times New Roman"/>
          <w:b w:val="0"/>
          <w:i w:val="0"/>
        </w:rPr>
        <w:t>8</w:t>
      </w:r>
      <w:r w:rsidRPr="00117B5B">
        <w:rPr>
          <w:rFonts w:ascii="Times New Roman" w:hAnsi="Times New Roman" w:cs="Times New Roman"/>
          <w:b w:val="0"/>
          <w:i w:val="0"/>
        </w:rPr>
        <w:t>-202</w:t>
      </w:r>
      <w:r w:rsidR="00E640BD">
        <w:rPr>
          <w:rFonts w:ascii="Times New Roman" w:hAnsi="Times New Roman" w:cs="Times New Roman"/>
          <w:b w:val="0"/>
          <w:i w:val="0"/>
        </w:rPr>
        <w:t>2</w:t>
      </w:r>
      <w:r w:rsidRPr="00117B5B">
        <w:rPr>
          <w:rFonts w:ascii="Times New Roman" w:hAnsi="Times New Roman" w:cs="Times New Roman"/>
          <w:b w:val="0"/>
          <w:i w:val="0"/>
        </w:rPr>
        <w:t>гг</w:t>
      </w:r>
      <w:bookmarkEnd w:id="9"/>
      <w:bookmarkEnd w:id="10"/>
      <w:r>
        <w:rPr>
          <w:rFonts w:ascii="Times New Roman" w:hAnsi="Times New Roman" w:cs="Times New Roman"/>
          <w:b w:val="0"/>
          <w:i w:val="0"/>
        </w:rPr>
        <w:t>.</w:t>
      </w:r>
    </w:p>
    <w:p w:rsidR="00C24875" w:rsidRPr="00C24875" w:rsidRDefault="00C24875" w:rsidP="00117B5B">
      <w:pPr>
        <w:pStyle w:val="14TexstOSNOVA1012"/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:rsidR="008F4EC8" w:rsidRPr="005C49A7" w:rsidRDefault="008F4EC8" w:rsidP="008F4EC8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5C49A7"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>Цели реализации адаптированной основной образовательной программы  начального общего образования</w:t>
      </w:r>
      <w:r w:rsidRPr="005C49A7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конкретизированные в соответствии с требованиями </w:t>
      </w:r>
      <w:proofErr w:type="gramStart"/>
      <w:r w:rsidRPr="005C49A7">
        <w:rPr>
          <w:rFonts w:ascii="Times New Roman" w:hAnsi="Times New Roman" w:cs="Times New Roman"/>
          <w:color w:val="auto"/>
          <w:spacing w:val="2"/>
          <w:sz w:val="28"/>
          <w:szCs w:val="28"/>
        </w:rPr>
        <w:t>стандарта</w:t>
      </w:r>
      <w:proofErr w:type="gramEnd"/>
      <w:r w:rsidRPr="005C49A7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к результатам освоения обучающимися адаптированной основной образовательной программы начального общего образования. 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49A7">
        <w:rPr>
          <w:rFonts w:ascii="Times New Roman" w:hAnsi="Times New Roman" w:cs="Times New Roman"/>
          <w:sz w:val="28"/>
          <w:szCs w:val="28"/>
        </w:rPr>
        <w:t xml:space="preserve">Адаптированная основная образовательная программа начального общего образования  обучающихся с </w:t>
      </w:r>
      <w:r w:rsidRPr="005C49A7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расстройствами </w:t>
      </w:r>
      <w:r w:rsidR="00117B5B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color w:val="auto"/>
          <w:spacing w:val="2"/>
          <w:sz w:val="28"/>
          <w:szCs w:val="28"/>
        </w:rPr>
        <w:t>аутистического спектра</w:t>
      </w:r>
      <w:r w:rsidRPr="005C49A7">
        <w:rPr>
          <w:rFonts w:ascii="Times New Roman" w:hAnsi="Times New Roman" w:cs="Times New Roman"/>
          <w:sz w:val="28"/>
          <w:szCs w:val="28"/>
        </w:rPr>
        <w:t xml:space="preserve"> направлена на овладение обучающимися учебной деятельностью и формирование у них общей культуры, обеспечивающей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разностороннее развитие их личности (нравственно-эстетическое, социально-</w:t>
      </w:r>
      <w:r w:rsidRPr="005C49A7">
        <w:rPr>
          <w:rFonts w:ascii="Times New Roman" w:hAnsi="Times New Roman" w:cs="Times New Roman"/>
          <w:sz w:val="28"/>
          <w:szCs w:val="28"/>
        </w:rPr>
        <w:lastRenderedPageBreak/>
        <w:t xml:space="preserve">личностное, интеллектуальное, физическое),  в соответствии с принятыми в семье и обществе духовно-нравственными и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социокультурными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ценностями.</w:t>
      </w:r>
      <w:proofErr w:type="gramEnd"/>
    </w:p>
    <w:p w:rsidR="008F4EC8" w:rsidRDefault="008F4EC8" w:rsidP="008F4EC8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AAA">
        <w:rPr>
          <w:rFonts w:ascii="Times New Roman" w:hAnsi="Times New Roman" w:cs="Times New Roman"/>
          <w:sz w:val="28"/>
          <w:szCs w:val="28"/>
        </w:rPr>
        <w:t xml:space="preserve">АООП НОО определяет содержание и организацию образовательной деятельности на уровне НОО и обеспечивает </w:t>
      </w:r>
      <w:r>
        <w:rPr>
          <w:rFonts w:ascii="Times New Roman" w:hAnsi="Times New Roman" w:cs="Times New Roman"/>
          <w:sz w:val="28"/>
          <w:szCs w:val="28"/>
        </w:rPr>
        <w:t xml:space="preserve">следующих </w:t>
      </w:r>
      <w:r w:rsidRPr="00F16AAA">
        <w:rPr>
          <w:rFonts w:ascii="Times New Roman" w:hAnsi="Times New Roman" w:cs="Times New Roman"/>
          <w:sz w:val="28"/>
          <w:szCs w:val="28"/>
        </w:rPr>
        <w:t>задач</w:t>
      </w:r>
      <w:r w:rsidR="00E640BD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F16AAA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F16AAA">
        <w:rPr>
          <w:rFonts w:ascii="Times New Roman" w:hAnsi="Times New Roman" w:cs="Times New Roman"/>
          <w:sz w:val="28"/>
          <w:szCs w:val="28"/>
        </w:rPr>
        <w:t xml:space="preserve"> 1.8 Стандарта</w:t>
      </w:r>
      <w:r>
        <w:rPr>
          <w:rFonts w:ascii="Times New Roman" w:hAnsi="Times New Roman" w:cs="Times New Roman"/>
          <w:sz w:val="28"/>
          <w:szCs w:val="28"/>
        </w:rPr>
        <w:t xml:space="preserve">):  </w:t>
      </w:r>
    </w:p>
    <w:p w:rsidR="008F4EC8" w:rsidRDefault="008F4EC8" w:rsidP="008F4EC8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AAA">
        <w:rPr>
          <w:rFonts w:ascii="Times New Roman" w:hAnsi="Times New Roman" w:cs="Times New Roman"/>
          <w:sz w:val="28"/>
          <w:szCs w:val="28"/>
        </w:rPr>
        <w:t>формирование общей культуры, обеспечивающей разностороннее развитие личности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16AA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F4EC8" w:rsidRDefault="008F4EC8" w:rsidP="008F4EC8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AAA">
        <w:rPr>
          <w:rFonts w:ascii="Times New Roman" w:hAnsi="Times New Roman" w:cs="Times New Roman"/>
          <w:sz w:val="28"/>
          <w:szCs w:val="28"/>
        </w:rPr>
        <w:t>охрана и укрепление физического и психического здоровья детей, в том числе их социального и эмоционального благополучия;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4EC8" w:rsidRDefault="008F4EC8" w:rsidP="008F4EC8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AAA">
        <w:rPr>
          <w:rFonts w:ascii="Times New Roman" w:hAnsi="Times New Roman" w:cs="Times New Roman"/>
          <w:sz w:val="28"/>
          <w:szCs w:val="28"/>
        </w:rPr>
        <w:t xml:space="preserve">формирование основ гражданской идентичности и </w:t>
      </w:r>
      <w:proofErr w:type="gramStart"/>
      <w:r w:rsidRPr="00F16AAA">
        <w:rPr>
          <w:rFonts w:ascii="Times New Roman" w:hAnsi="Times New Roman" w:cs="Times New Roman"/>
          <w:sz w:val="28"/>
          <w:szCs w:val="28"/>
        </w:rPr>
        <w:t>мировоззрения</w:t>
      </w:r>
      <w:proofErr w:type="gramEnd"/>
      <w:r w:rsidRPr="00F16AAA">
        <w:rPr>
          <w:rFonts w:ascii="Times New Roman" w:hAnsi="Times New Roman" w:cs="Times New Roman"/>
          <w:sz w:val="28"/>
          <w:szCs w:val="28"/>
        </w:rPr>
        <w:t xml:space="preserve"> обучающихся в соответствии с принятыми в семье и обществе </w:t>
      </w:r>
      <w:r w:rsidRPr="00F16AAA">
        <w:rPr>
          <w:rFonts w:ascii="Times New Roman" w:hAnsi="Times New Roman" w:cs="Times New Roman"/>
          <w:sz w:val="28"/>
          <w:szCs w:val="28"/>
        </w:rPr>
        <w:br/>
        <w:t xml:space="preserve">духовно-нравственными и </w:t>
      </w:r>
      <w:proofErr w:type="spellStart"/>
      <w:r w:rsidRPr="00F16AAA">
        <w:rPr>
          <w:rFonts w:ascii="Times New Roman" w:hAnsi="Times New Roman" w:cs="Times New Roman"/>
          <w:sz w:val="28"/>
          <w:szCs w:val="28"/>
        </w:rPr>
        <w:t>социокультурными</w:t>
      </w:r>
      <w:proofErr w:type="spellEnd"/>
      <w:r w:rsidRPr="00F16AAA">
        <w:rPr>
          <w:rFonts w:ascii="Times New Roman" w:hAnsi="Times New Roman" w:cs="Times New Roman"/>
          <w:sz w:val="28"/>
          <w:szCs w:val="28"/>
        </w:rPr>
        <w:t xml:space="preserve"> ценностями;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4EC8" w:rsidRDefault="008F4EC8" w:rsidP="008F4EC8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AAA">
        <w:rPr>
          <w:rFonts w:ascii="Times New Roman" w:hAnsi="Times New Roman" w:cs="Times New Roman"/>
          <w:sz w:val="28"/>
          <w:szCs w:val="28"/>
        </w:rPr>
        <w:t>формирование основ учебной деятельности;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4EC8" w:rsidRDefault="008F4EC8" w:rsidP="008F4EC8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AAA">
        <w:rPr>
          <w:rFonts w:ascii="Times New Roman" w:hAnsi="Times New Roman" w:cs="Times New Roman"/>
          <w:sz w:val="28"/>
          <w:szCs w:val="28"/>
        </w:rPr>
        <w:t>создание специальных условий для получения образования</w:t>
      </w:r>
      <w:r w:rsidRPr="00F16AAA">
        <w:rPr>
          <w:rFonts w:ascii="Times New Roman" w:hAnsi="Times New Roman" w:cs="Times New Roman"/>
          <w:kern w:val="24"/>
          <w:sz w:val="28"/>
          <w:szCs w:val="28"/>
          <w:vertAlign w:val="superscript"/>
        </w:rPr>
        <w:footnoteReference w:id="1"/>
      </w:r>
      <w:r w:rsidRPr="00F16AAA">
        <w:rPr>
          <w:rFonts w:ascii="Times New Roman" w:hAnsi="Times New Roman" w:cs="Times New Roman"/>
          <w:sz w:val="28"/>
          <w:szCs w:val="28"/>
        </w:rPr>
        <w:t xml:space="preserve"> в соответствии с возрастными, индивидуальными особенностями и особыми образовательными потребностями, развитие способностей и творческого потенциала каждого обучающегося как субъекта отношений в сфере образования;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4EC8" w:rsidRDefault="008F4EC8" w:rsidP="008F4EC8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AAA">
        <w:rPr>
          <w:rFonts w:ascii="Times New Roman" w:hAnsi="Times New Roman" w:cs="Times New Roman"/>
          <w:sz w:val="28"/>
          <w:szCs w:val="28"/>
        </w:rPr>
        <w:t>обеспечение вариативности и разнообразия содержания АООП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F16AAA">
        <w:rPr>
          <w:rFonts w:ascii="Times New Roman" w:hAnsi="Times New Roman" w:cs="Times New Roman"/>
          <w:sz w:val="28"/>
          <w:szCs w:val="28"/>
        </w:rPr>
        <w:t>ОО</w:t>
      </w:r>
      <w:r w:rsidRPr="00F16AAA">
        <w:rPr>
          <w:rFonts w:ascii="Times New Roman" w:hAnsi="Times New Roman" w:cs="Times New Roman"/>
          <w:sz w:val="28"/>
          <w:szCs w:val="28"/>
        </w:rPr>
        <w:br/>
        <w:t xml:space="preserve">и организационных форм получения образования </w:t>
      </w:r>
      <w:proofErr w:type="gramStart"/>
      <w:r w:rsidRPr="00F16AAA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F16AAA">
        <w:rPr>
          <w:rFonts w:ascii="Times New Roman" w:hAnsi="Times New Roman" w:cs="Times New Roman"/>
          <w:sz w:val="28"/>
          <w:szCs w:val="28"/>
        </w:rPr>
        <w:t xml:space="preserve"> с учетом их образовательных потребностей, способностей и состояния здоровья, типологических и индивидуальных особенностей;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4EC8" w:rsidRPr="00F16AAA" w:rsidRDefault="008F4EC8" w:rsidP="008F4EC8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AAA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proofErr w:type="spellStart"/>
      <w:r w:rsidRPr="00F16AAA">
        <w:rPr>
          <w:rFonts w:ascii="Times New Roman" w:hAnsi="Times New Roman" w:cs="Times New Roman"/>
          <w:sz w:val="28"/>
          <w:szCs w:val="28"/>
        </w:rPr>
        <w:t>социокультурной</w:t>
      </w:r>
      <w:proofErr w:type="spellEnd"/>
      <w:r w:rsidRPr="00F16AAA">
        <w:rPr>
          <w:rFonts w:ascii="Times New Roman" w:hAnsi="Times New Roman" w:cs="Times New Roman"/>
          <w:sz w:val="28"/>
          <w:szCs w:val="28"/>
        </w:rPr>
        <w:t xml:space="preserve"> и образовательной среды с учетом  общих и особых образовательных потребностей разных групп обучающихся.</w:t>
      </w:r>
    </w:p>
    <w:p w:rsidR="008F4EC8" w:rsidRPr="009C3DA3" w:rsidRDefault="008F4EC8" w:rsidP="008F4EC8">
      <w:pPr>
        <w:pStyle w:val="14TexstOSNOVA1012"/>
        <w:spacing w:line="360" w:lineRule="auto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</w:t>
      </w:r>
      <w:r w:rsidRPr="009C3DA3">
        <w:rPr>
          <w:rFonts w:ascii="Times New Roman" w:hAnsi="Times New Roman" w:cs="Times New Roman"/>
          <w:b/>
          <w:sz w:val="28"/>
          <w:szCs w:val="28"/>
        </w:rPr>
        <w:t xml:space="preserve">бщая характеристика </w:t>
      </w:r>
      <w:r>
        <w:rPr>
          <w:rFonts w:ascii="Times New Roman" w:hAnsi="Times New Roman" w:cs="Times New Roman"/>
          <w:b/>
          <w:sz w:val="28"/>
          <w:szCs w:val="28"/>
        </w:rPr>
        <w:t>адаптированной основной общеобразовательной программы</w:t>
      </w:r>
      <w:r w:rsidRPr="00F63254">
        <w:rPr>
          <w:rFonts w:ascii="Times New Roman" w:hAnsi="Times New Roman" w:cs="Times New Roman"/>
          <w:b/>
          <w:sz w:val="28"/>
          <w:szCs w:val="28"/>
        </w:rPr>
        <w:t xml:space="preserve"> начального общего образования</w:t>
      </w:r>
    </w:p>
    <w:p w:rsidR="008F4EC8" w:rsidRPr="00ED5E48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 8.2. АООП НОО предполагает, что </w:t>
      </w:r>
      <w:proofErr w:type="gramStart"/>
      <w:r w:rsidRPr="00ED5E48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ED5E48">
        <w:rPr>
          <w:rFonts w:ascii="Times New Roman" w:hAnsi="Times New Roman" w:cs="Times New Roman"/>
          <w:sz w:val="28"/>
          <w:szCs w:val="28"/>
        </w:rPr>
        <w:t xml:space="preserve"> с РАС получает образование, сопоставимое по конечным достижениям с образованием сверстников, не имеющих ограничений по возможностям здоровья, в пролонгированные сроки. Данный вариант предполагает пролонгированные сроки обучения: пять лет </w:t>
      </w:r>
      <w:r>
        <w:rPr>
          <w:rFonts w:ascii="Times New Roman" w:hAnsi="Times New Roman" w:cs="Times New Roman"/>
          <w:sz w:val="28"/>
          <w:szCs w:val="28"/>
        </w:rPr>
        <w:t xml:space="preserve">(с одним первым дополнительным классом) </w:t>
      </w:r>
      <w:r w:rsidRPr="00ED5E48">
        <w:rPr>
          <w:rFonts w:ascii="Times New Roman" w:hAnsi="Times New Roman" w:cs="Times New Roman"/>
          <w:sz w:val="28"/>
          <w:szCs w:val="28"/>
        </w:rPr>
        <w:t>- для детей, получивших дошкольное образование; шесть лет (</w:t>
      </w:r>
      <w:r>
        <w:rPr>
          <w:rFonts w:ascii="Times New Roman" w:hAnsi="Times New Roman" w:cs="Times New Roman"/>
          <w:sz w:val="28"/>
          <w:szCs w:val="28"/>
        </w:rPr>
        <w:t>с двумя первыми дополнительными классами</w:t>
      </w:r>
      <w:r w:rsidRPr="00ED5E48">
        <w:rPr>
          <w:rFonts w:ascii="Times New Roman" w:hAnsi="Times New Roman" w:cs="Times New Roman"/>
          <w:sz w:val="28"/>
          <w:szCs w:val="28"/>
        </w:rPr>
        <w:t>) - для детей, не получивших дошкольное образование, способствующее освоению НОО на основе АООП.</w:t>
      </w:r>
    </w:p>
    <w:p w:rsidR="008F4EC8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1BE4">
        <w:rPr>
          <w:rFonts w:ascii="Times New Roman" w:hAnsi="Times New Roman" w:cs="Times New Roman"/>
          <w:sz w:val="28"/>
          <w:szCs w:val="28"/>
        </w:rPr>
        <w:t xml:space="preserve">Данный вариант предполагает в большей степени развитие у обучающихся  жизненной компетенции на основе планомерного введения в более сложную социальную среду, поэтапное формирование учебной деятельности и коммуникативного поведения, расширение жизненного опыта, социальных контактов с детьми и взрослыми. </w:t>
      </w:r>
      <w:proofErr w:type="gramEnd"/>
    </w:p>
    <w:p w:rsidR="008F4EC8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kern w:val="3"/>
          <w:sz w:val="28"/>
          <w:szCs w:val="28"/>
        </w:rPr>
      </w:pPr>
      <w:r w:rsidRPr="00781BE4">
        <w:rPr>
          <w:rFonts w:ascii="Times New Roman" w:hAnsi="Times New Roman" w:cs="Times New Roman"/>
          <w:color w:val="auto"/>
          <w:kern w:val="3"/>
          <w:sz w:val="28"/>
          <w:szCs w:val="28"/>
        </w:rPr>
        <w:t xml:space="preserve">Обязательным является организация и расширение повседневных социальных контактов, включение специальных курсов коррекционно-развивающего направления, особое структурирование содержания обучения на основе усиления внимания к целенаправленному развитию эмоционально-личностной сферы и коммуникативного поведения, формированию жизненной компетенции, а также  применение как общих, так и специальных методов и приемов обучения. </w:t>
      </w:r>
    </w:p>
    <w:p w:rsidR="008A1B55" w:rsidRPr="005C49A7" w:rsidRDefault="008A1B55" w:rsidP="008A1B5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proofErr w:type="spellStart"/>
      <w:r w:rsidRPr="005C49A7">
        <w:rPr>
          <w:rFonts w:ascii="Times New Roman" w:hAnsi="Times New Roman" w:cs="Times New Roman"/>
          <w:b/>
          <w:bCs/>
          <w:i/>
          <w:iCs/>
          <w:color w:val="auto"/>
          <w:kern w:val="28"/>
          <w:sz w:val="28"/>
          <w:szCs w:val="28"/>
        </w:rPr>
        <w:t>Деятельностный</w:t>
      </w:r>
      <w:proofErr w:type="spellEnd"/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подход основывается на теоретических положениях отечественной психологической науки, раскрывающих основные закономерности и структуру образования с учетом специфики развития личности обучающегося 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>с РАС</w:t>
      </w:r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>.</w:t>
      </w:r>
    </w:p>
    <w:p w:rsidR="008A1B55" w:rsidRPr="005C49A7" w:rsidRDefault="008A1B55" w:rsidP="008A1B5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proofErr w:type="spellStart"/>
      <w:proofErr w:type="gramStart"/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>Деятельностный</w:t>
      </w:r>
      <w:proofErr w:type="spellEnd"/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подход в образовании строится на признании того, что развитие личности обучающихся 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>с РАС</w:t>
      </w:r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школьного возраста определяется </w:t>
      </w:r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lastRenderedPageBreak/>
        <w:t xml:space="preserve">характером организации доступной им деятельности (предметно-практической и учебной). </w:t>
      </w:r>
      <w:proofErr w:type="gramEnd"/>
    </w:p>
    <w:p w:rsidR="008A1B55" w:rsidRPr="005C49A7" w:rsidRDefault="008A1B55" w:rsidP="008A1B5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Основным средством реализации деятельностного подхода в образовании является обучение как процесс организации познавательной и предметно-практической деятельности </w:t>
      </w:r>
      <w:proofErr w:type="gramStart"/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>обучающихся</w:t>
      </w:r>
      <w:proofErr w:type="gramEnd"/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>, обеспечивающий овладение ими содержанием образования.</w:t>
      </w:r>
    </w:p>
    <w:p w:rsidR="008A1B55" w:rsidRPr="005C49A7" w:rsidRDefault="008A1B55" w:rsidP="008A1B5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proofErr w:type="gramStart"/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В контексте разработки АООП общего образования для обучающихся 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>с РАС</w:t>
      </w:r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реализация деятельностного подхода обеспечивает:</w:t>
      </w:r>
      <w:proofErr w:type="gramEnd"/>
    </w:p>
    <w:p w:rsidR="008A1B55" w:rsidRPr="005C49A7" w:rsidRDefault="008A1B55" w:rsidP="008A1B55">
      <w:pPr>
        <w:numPr>
          <w:ilvl w:val="0"/>
          <w:numId w:val="9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>придание результатам образования социально и личностно значимого характера;</w:t>
      </w:r>
    </w:p>
    <w:p w:rsidR="008A1B55" w:rsidRPr="005C49A7" w:rsidRDefault="008A1B55" w:rsidP="008A1B55">
      <w:pPr>
        <w:numPr>
          <w:ilvl w:val="0"/>
          <w:numId w:val="9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прочное усвоение </w:t>
      </w:r>
      <w:proofErr w:type="gramStart"/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>обучающимися</w:t>
      </w:r>
      <w:proofErr w:type="gramEnd"/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знаний и опыта разнообразной деятельности и поведения, возможность их самостоятельного продвижения в изучаемых образовательных областях;</w:t>
      </w:r>
    </w:p>
    <w:p w:rsidR="008A1B55" w:rsidRPr="005C49A7" w:rsidRDefault="008A1B55" w:rsidP="008A1B55">
      <w:pPr>
        <w:numPr>
          <w:ilvl w:val="0"/>
          <w:numId w:val="9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>существенное повышение мотивации и интереса к учению, приобретению нового опыта деятельности и поведения;</w:t>
      </w:r>
    </w:p>
    <w:p w:rsidR="008A1B55" w:rsidRPr="005C49A7" w:rsidRDefault="008A1B55" w:rsidP="008A1B55">
      <w:pPr>
        <w:numPr>
          <w:ilvl w:val="0"/>
          <w:numId w:val="9"/>
        </w:numPr>
        <w:tabs>
          <w:tab w:val="clear" w:pos="720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обеспечение условий для общекультурного и личностного развития на основе формирования 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универсальных (</w:t>
      </w:r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>базовых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)</w:t>
      </w:r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учебных действий, которые обеспечивают не только успешное усвоение некоторых элементов системы научных знаний, умений и навыков (академических результатов), но и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,</w:t>
      </w:r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прежде всего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,</w:t>
      </w:r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жизненной компетенции, составляющей основу социальной успешности.</w:t>
      </w:r>
    </w:p>
    <w:p w:rsidR="008A1B55" w:rsidRPr="005C49A7" w:rsidRDefault="008A1B55" w:rsidP="008A1B5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proofErr w:type="gramStart"/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В основу </w:t>
      </w:r>
      <w:r w:rsidRPr="005C49A7">
        <w:rPr>
          <w:rFonts w:ascii="Times New Roman" w:hAnsi="Times New Roman" w:cs="Times New Roman"/>
          <w:color w:val="auto"/>
          <w:spacing w:val="2"/>
          <w:kern w:val="28"/>
          <w:sz w:val="28"/>
          <w:szCs w:val="28"/>
        </w:rPr>
        <w:t xml:space="preserve">формирования адаптированной основной образовательной программы общего образования </w:t>
      </w:r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обучающихся 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>с РАС</w:t>
      </w:r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положены следующие принципы:</w:t>
      </w:r>
      <w:proofErr w:type="gramEnd"/>
    </w:p>
    <w:p w:rsidR="008A1B55" w:rsidRPr="005C49A7" w:rsidRDefault="008A1B55" w:rsidP="008A1B5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>― принципы государственной политики РФ в области образования</w:t>
      </w:r>
      <w:r w:rsidRPr="005C49A7">
        <w:rPr>
          <w:rStyle w:val="13"/>
          <w:rFonts w:ascii="Times New Roman" w:hAnsi="Times New Roman" w:cs="Times New Roman"/>
          <w:color w:val="auto"/>
          <w:kern w:val="28"/>
          <w:sz w:val="28"/>
          <w:szCs w:val="28"/>
        </w:rPr>
        <w:footnoteReference w:id="2"/>
      </w:r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(гуманистический характер образования, единство образовательного </w:t>
      </w:r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lastRenderedPageBreak/>
        <w:t xml:space="preserve">пространства на территории Российской Федерации, светский характер образования, общедоступность образования, адаптивность системы образования к уровням и особенностям развития и подготовки обучающихся и воспитанников и др.); </w:t>
      </w:r>
    </w:p>
    <w:p w:rsidR="008A1B55" w:rsidRPr="005C49A7" w:rsidRDefault="008A1B55" w:rsidP="008A1B5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>― принцип учета типологических и индивидуальных образовательных потребностей обучающихся;</w:t>
      </w:r>
    </w:p>
    <w:p w:rsidR="008A1B55" w:rsidRPr="005C49A7" w:rsidRDefault="008A1B55" w:rsidP="008A1B5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>― принцип коррекционной направленности образовательного процесса;</w:t>
      </w:r>
    </w:p>
    <w:p w:rsidR="008A1B55" w:rsidRPr="005C49A7" w:rsidRDefault="008A1B55" w:rsidP="008A1B5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>― принцип развивающей направленности образовательного процесса, ориентирующий его на развитие личности обучающегося и расширение его  «зоны ближайшего развития» с учетом особых образовательных потребностей;</w:t>
      </w:r>
    </w:p>
    <w:p w:rsidR="008A1B55" w:rsidRPr="005C49A7" w:rsidRDefault="008A1B55" w:rsidP="008A1B55">
      <w:pPr>
        <w:spacing w:after="0" w:line="360" w:lineRule="auto"/>
        <w:ind w:firstLine="709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― онтогенетический принцип; </w:t>
      </w:r>
    </w:p>
    <w:p w:rsidR="008A1B55" w:rsidRPr="005C49A7" w:rsidRDefault="008A1B55" w:rsidP="008A1B5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>― принцип преемственности, предполагающий взаимосвязь и непрерывность образования обучающихся с РАС на всех ступенях образования;</w:t>
      </w:r>
    </w:p>
    <w:p w:rsidR="008A1B55" w:rsidRPr="005C49A7" w:rsidRDefault="008A1B55" w:rsidP="008A1B5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>― принцип целостности содержания образования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, предполагающий </w:t>
      </w:r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перенос усвоенных знаний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, </w:t>
      </w:r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>умений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, </w:t>
      </w:r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>навыков и отношений, сформированных в условиях учебной ситуации, в различные жизненные ситуации, что обеспечит готовность обучающегося к самостоятельной ориентировке и активной деятельности в реальном мире;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</w:t>
      </w:r>
    </w:p>
    <w:p w:rsidR="008A1B55" w:rsidRPr="005C49A7" w:rsidRDefault="008A1B55" w:rsidP="008A1B5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>― принцип направленности на формирование деятельности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, </w:t>
      </w:r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обеспечива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ющий</w:t>
      </w:r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возможность овладения обучающимися с РАС всеми видами доступной им предметно-практической деятельности, способами и приемами познавательной и учебной деятельности, коммуникативной деятельности и нормативным поведением;  </w:t>
      </w:r>
    </w:p>
    <w:p w:rsidR="008A1B55" w:rsidRPr="005C49A7" w:rsidRDefault="008A1B55" w:rsidP="008A1B5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>― принцип сотрудничества с семьей.</w:t>
      </w:r>
    </w:p>
    <w:p w:rsidR="008A1B55" w:rsidRPr="00FB065A" w:rsidRDefault="008A1B55" w:rsidP="008A1B55">
      <w:pPr>
        <w:pStyle w:val="14TexstOSNOVA1012"/>
        <w:spacing w:line="360" w:lineRule="auto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FB065A">
        <w:rPr>
          <w:rFonts w:ascii="Times New Roman" w:hAnsi="Times New Roman" w:cs="Times New Roman"/>
          <w:b/>
          <w:color w:val="auto"/>
          <w:sz w:val="28"/>
          <w:szCs w:val="28"/>
        </w:rPr>
        <w:t>Психолого-педагогическая характеристика обучающихся с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РАС</w:t>
      </w:r>
      <w:proofErr w:type="gramEnd"/>
    </w:p>
    <w:p w:rsidR="008A1B55" w:rsidRDefault="008A1B55" w:rsidP="008A1B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lastRenderedPageBreak/>
        <w:t>РАС являются достаточно распространенной проблемой детского возраста и характеризуются нарушением развития коммуникации и социальных навыков. Общими являются аффективные проблемы и трудности развития активных взаимоотношений с динамично меняющейся средой, установка на сохранение постоянства в окружающем и стереотипность поведения детей. РАС связаны с особым системным нарушением психического развития ребенка, проявляющимся в  становлении его аффективно-волевой сферы, в когнитивном и личностном развитии.</w:t>
      </w:r>
    </w:p>
    <w:p w:rsidR="007F1835" w:rsidRPr="005C49A7" w:rsidRDefault="007F1835" w:rsidP="007F18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t>Третья группа</w:t>
      </w:r>
      <w:r w:rsidRPr="005C49A7">
        <w:rPr>
          <w:rFonts w:ascii="Times New Roman" w:hAnsi="Times New Roman" w:cs="Times New Roman"/>
          <w:sz w:val="28"/>
          <w:szCs w:val="28"/>
        </w:rPr>
        <w:t xml:space="preserve">. Дети имеют развёрнутые, но крайне косные формы контакта с окружающим миром и людьми – достаточно сложные, но жёсткие программы поведения (в том числе речевого), плохо адаптируемые к меняющимся обстоятельствам, и стереотипные увлечения. Это создаёт экстремальные трудности во взаимодействии с людьми и обстоятельствами, их аутизм проявляется как </w:t>
      </w:r>
      <w:r w:rsidRPr="005C49A7">
        <w:rPr>
          <w:rFonts w:ascii="Times New Roman" w:hAnsi="Times New Roman" w:cs="Times New Roman"/>
          <w:i/>
          <w:iCs/>
          <w:sz w:val="28"/>
          <w:szCs w:val="28"/>
        </w:rPr>
        <w:t>поглощенность собственными стереотипными интересами и  неспособность выстраивать диалогическое взаимодействие</w:t>
      </w:r>
      <w:r w:rsidRPr="005C49A7">
        <w:rPr>
          <w:rFonts w:ascii="Times New Roman" w:hAnsi="Times New Roman" w:cs="Times New Roman"/>
          <w:sz w:val="28"/>
          <w:szCs w:val="28"/>
        </w:rPr>
        <w:t>.</w:t>
      </w:r>
    </w:p>
    <w:p w:rsidR="007F1835" w:rsidRPr="005C49A7" w:rsidRDefault="007F1835" w:rsidP="007F1835">
      <w:pPr>
        <w:pStyle w:val="NormalWeb1"/>
        <w:spacing w:before="0" w:after="0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Эти дети стремятся к достижению, успеху, и их поведение можно назвать целенаправленным. Проблема в том, что для того, чтобы активно действовать, им требуется полная гарантия успеха, переживания риска, неопределенности их дезорганизуют. Если в норме самооценка ребенка  формируется в ориентировочно-исследовательской деятельности, в реальном опыте удач и неудач, то для этого ребенка значение имеет только стабильное подтверждение своей успешности. Он </w:t>
      </w:r>
      <w:proofErr w:type="gramStart"/>
      <w:r w:rsidRPr="005C49A7">
        <w:rPr>
          <w:sz w:val="28"/>
          <w:szCs w:val="28"/>
        </w:rPr>
        <w:t>мало способен</w:t>
      </w:r>
      <w:proofErr w:type="gramEnd"/>
      <w:r w:rsidRPr="005C49A7">
        <w:rPr>
          <w:sz w:val="28"/>
          <w:szCs w:val="28"/>
        </w:rPr>
        <w:t xml:space="preserve"> к исследованию, гибкому диалогу с обстоятельствами и принимает лишь те задачи, с которыми заведомо может справиться. </w:t>
      </w:r>
    </w:p>
    <w:p w:rsidR="007F1835" w:rsidRPr="005C49A7" w:rsidRDefault="007F1835" w:rsidP="007F1835">
      <w:pPr>
        <w:pStyle w:val="NormalWeb1"/>
        <w:spacing w:before="0" w:after="0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Стереотипность этих детей в большей степени выражается в стремлении сохранить не постоянство их окружения, а неизменность собственной программы действий, необходимость по ходу менять программу действий (а этого и требует диалог) может спровоцировать у такого ребенка аффективный срыв. </w:t>
      </w:r>
      <w:proofErr w:type="gramStart"/>
      <w:r w:rsidRPr="005C49A7">
        <w:rPr>
          <w:sz w:val="28"/>
          <w:szCs w:val="28"/>
        </w:rPr>
        <w:t xml:space="preserve">Близкие, в связи со стремлением такого ребенка во </w:t>
      </w:r>
      <w:r w:rsidRPr="005C49A7">
        <w:rPr>
          <w:sz w:val="28"/>
          <w:szCs w:val="28"/>
        </w:rPr>
        <w:lastRenderedPageBreak/>
        <w:t>чтобы то ни стало настоять на своем, часто оценивают его как потенциального лидера.</w:t>
      </w:r>
      <w:proofErr w:type="gramEnd"/>
      <w:r w:rsidRPr="005C49A7">
        <w:rPr>
          <w:sz w:val="28"/>
          <w:szCs w:val="28"/>
        </w:rPr>
        <w:t xml:space="preserve"> Это ошибочное мнение, поскольку неумение вести диалог, договариваться, находить компромиссы и выстраивать сотрудничество, не только нарушает взаимодействие ребенка </w:t>
      </w:r>
      <w:proofErr w:type="gramStart"/>
      <w:r w:rsidRPr="005C49A7">
        <w:rPr>
          <w:sz w:val="28"/>
          <w:szCs w:val="28"/>
        </w:rPr>
        <w:t>со</w:t>
      </w:r>
      <w:proofErr w:type="gramEnd"/>
      <w:r w:rsidRPr="005C49A7">
        <w:rPr>
          <w:sz w:val="28"/>
          <w:szCs w:val="28"/>
        </w:rPr>
        <w:t xml:space="preserve"> взрослыми, но и выбрасывает его из детского коллектива. </w:t>
      </w:r>
    </w:p>
    <w:p w:rsidR="007F1835" w:rsidRPr="005C49A7" w:rsidRDefault="007F1835" w:rsidP="007F1835">
      <w:pPr>
        <w:pStyle w:val="NormalWeb1"/>
        <w:spacing w:before="0" w:after="0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При огромных трудностях выстраивания диалога с обстоятельствами дети способны к развернутому монологу. Их речь грамматически правильная, развернутая, с  хорошим запасом слов может  оцениваться как слишком правильная и взрослая - «фонографическая». При возможности сложных монологов на отвлеченные интеллектуальные темы этим детям  трудно поддержать  простой разговор.    </w:t>
      </w:r>
    </w:p>
    <w:p w:rsidR="007F1835" w:rsidRPr="005C49A7" w:rsidRDefault="007F1835" w:rsidP="007F1835">
      <w:pPr>
        <w:pStyle w:val="NormalWeb1"/>
        <w:spacing w:before="0" w:after="0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>Умственное развитие таких детей часто производит блестящее впечатление, что подтверждается результатами стандартизированных обследований. При этом</w:t>
      </w:r>
      <w:proofErr w:type="gramStart"/>
      <w:r w:rsidRPr="005C49A7">
        <w:rPr>
          <w:sz w:val="28"/>
          <w:szCs w:val="28"/>
        </w:rPr>
        <w:t>,</w:t>
      </w:r>
      <w:proofErr w:type="gramEnd"/>
      <w:r w:rsidRPr="005C49A7">
        <w:rPr>
          <w:sz w:val="28"/>
          <w:szCs w:val="28"/>
        </w:rPr>
        <w:t xml:space="preserve"> в отличие от других детей с РАС, их успехи более проявляются в вербальной, а не в невербальной области. Они могут рано проявить интерес к отвлеченным знаниям и накопить энциклопедическую информацию по астрономии, ботанике, электротехнике, генеалогии, и производят впечатление «ходячих энциклопедий». При блестящих знаниях в отдельных областях, связанных с их стереотипными интересами, дети имеют ограниченное и фрагментарное представление о реальном окружающем мире. Они получают удовольствие от самого выстраивания информации в ряды, ее систематизации, однако эти интересы и умственные действия тоже стереотипны, мало связаны с реальностью и являются для них родом </w:t>
      </w:r>
      <w:proofErr w:type="spellStart"/>
      <w:r w:rsidRPr="005C49A7">
        <w:rPr>
          <w:sz w:val="28"/>
          <w:szCs w:val="28"/>
        </w:rPr>
        <w:t>аутостимуляции</w:t>
      </w:r>
      <w:proofErr w:type="spellEnd"/>
      <w:r w:rsidRPr="005C49A7">
        <w:rPr>
          <w:sz w:val="28"/>
          <w:szCs w:val="28"/>
        </w:rPr>
        <w:t xml:space="preserve">. </w:t>
      </w:r>
    </w:p>
    <w:p w:rsidR="007F1835" w:rsidRPr="005C49A7" w:rsidRDefault="007F1835" w:rsidP="007F1835">
      <w:pPr>
        <w:pStyle w:val="NormalWeb1"/>
        <w:spacing w:before="0" w:after="0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При значительных достижениях в интеллектуальном и речевом развитии эти дети гораздо менее успешны в моторном - неуклюжи, крайне неловки, у них страдают навыки самообслуживания. В области социального развития они демонстрируют чрезвычайную наивность и прямолинейность, нарушается развитие социальных навыков, понимания и учета подтекста и </w:t>
      </w:r>
      <w:r w:rsidRPr="005C49A7">
        <w:rPr>
          <w:sz w:val="28"/>
          <w:szCs w:val="28"/>
        </w:rPr>
        <w:lastRenderedPageBreak/>
        <w:t xml:space="preserve">контекста происходящего. При сохранности потребности в общении, стремлении иметь друзей, они плохо понимают другого человека. </w:t>
      </w:r>
    </w:p>
    <w:p w:rsidR="007F1835" w:rsidRPr="005C49A7" w:rsidRDefault="007F1835" w:rsidP="007F1835">
      <w:pPr>
        <w:pStyle w:val="NormalWeb1"/>
        <w:spacing w:before="0" w:after="0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Характерным является заострение интереса такого ребенка к опасным, неприятным, асоциальным впечатлениям. Стереотипные фантазии, разговоры, рисунки на темы «страшного» тоже являются особой формой  </w:t>
      </w:r>
      <w:proofErr w:type="spellStart"/>
      <w:r w:rsidRPr="005C49A7">
        <w:rPr>
          <w:sz w:val="28"/>
          <w:szCs w:val="28"/>
        </w:rPr>
        <w:t>аутостимуляции</w:t>
      </w:r>
      <w:proofErr w:type="spellEnd"/>
      <w:r w:rsidRPr="005C49A7">
        <w:rPr>
          <w:sz w:val="28"/>
          <w:szCs w:val="28"/>
        </w:rPr>
        <w:t xml:space="preserve">. В этих фантазиях ребенок получает относительный контроль над испугавшим его рискованным впечатлением и наслаждается им, воспроизводя снова и снова. </w:t>
      </w:r>
    </w:p>
    <w:p w:rsidR="007F1835" w:rsidRPr="005C49A7" w:rsidRDefault="007F1835" w:rsidP="007F1835">
      <w:pPr>
        <w:pStyle w:val="NormalWeb1"/>
        <w:spacing w:before="0" w:after="0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>В раннем возрасте</w:t>
      </w:r>
      <w:r>
        <w:rPr>
          <w:sz w:val="28"/>
          <w:szCs w:val="28"/>
        </w:rPr>
        <w:t xml:space="preserve"> </w:t>
      </w:r>
      <w:r w:rsidRPr="005C49A7">
        <w:rPr>
          <w:sz w:val="28"/>
          <w:szCs w:val="28"/>
        </w:rPr>
        <w:t xml:space="preserve">такой ребенок может оцениваться как </w:t>
      </w:r>
      <w:proofErr w:type="spellStart"/>
      <w:r w:rsidRPr="005C49A7">
        <w:rPr>
          <w:sz w:val="28"/>
          <w:szCs w:val="28"/>
        </w:rPr>
        <w:t>сверходаренный</w:t>
      </w:r>
      <w:proofErr w:type="spellEnd"/>
      <w:r w:rsidRPr="005C49A7">
        <w:rPr>
          <w:sz w:val="28"/>
          <w:szCs w:val="28"/>
        </w:rPr>
        <w:t xml:space="preserve">, позже обнаруживаются проблемы выстраивания гибкого взаимодействия, трудности произвольного сосредоточения,  поглощенность собственными </w:t>
      </w:r>
      <w:proofErr w:type="spellStart"/>
      <w:r w:rsidRPr="005C49A7">
        <w:rPr>
          <w:sz w:val="28"/>
          <w:szCs w:val="28"/>
        </w:rPr>
        <w:t>сверхценными</w:t>
      </w:r>
      <w:proofErr w:type="spellEnd"/>
      <w:r w:rsidRPr="005C49A7">
        <w:rPr>
          <w:sz w:val="28"/>
          <w:szCs w:val="28"/>
        </w:rPr>
        <w:t xml:space="preserve"> стереотипными интересами. При всех этих трудностях, социальная адаптация таких детей, по крайней мере, внешне, значительно более успешна, чем в случаях двух предыдущих групп. Эти дети, как правило, обучаются по программе массовой школы в условиях класса или индивидуально, могут стабильно получать отличные оценки, но и они крайне нуждаются в постоянном специальном сопровождении, позволяющем им получить опыт диалогических отношений, расширить круг интересов и представление об окружающем и окружающих, сформировать навыки социального поведения. </w:t>
      </w:r>
    </w:p>
    <w:p w:rsidR="007F1835" w:rsidRPr="005C49A7" w:rsidRDefault="007F1835" w:rsidP="007F1835">
      <w:pPr>
        <w:pStyle w:val="NormalWeb1"/>
        <w:spacing w:before="0" w:after="0"/>
        <w:ind w:firstLine="709"/>
        <w:jc w:val="both"/>
        <w:rPr>
          <w:sz w:val="28"/>
          <w:szCs w:val="28"/>
        </w:rPr>
      </w:pPr>
      <w:r w:rsidRPr="005C49A7">
        <w:rPr>
          <w:i/>
          <w:iCs/>
          <w:sz w:val="28"/>
          <w:szCs w:val="28"/>
        </w:rPr>
        <w:t xml:space="preserve">В зависимости от уровня интеллектуального </w:t>
      </w:r>
      <w:proofErr w:type="gramStart"/>
      <w:r w:rsidRPr="005C49A7">
        <w:rPr>
          <w:i/>
          <w:iCs/>
          <w:sz w:val="28"/>
          <w:szCs w:val="28"/>
        </w:rPr>
        <w:t>развития</w:t>
      </w:r>
      <w:proofErr w:type="gramEnd"/>
      <w:r w:rsidRPr="005C49A7">
        <w:rPr>
          <w:i/>
          <w:iCs/>
          <w:sz w:val="28"/>
          <w:szCs w:val="28"/>
        </w:rPr>
        <w:t xml:space="preserve"> обучающиеся этой группы могут осваивать варианты </w:t>
      </w:r>
      <w:r>
        <w:rPr>
          <w:i/>
          <w:iCs/>
          <w:sz w:val="28"/>
          <w:szCs w:val="28"/>
        </w:rPr>
        <w:t xml:space="preserve">8.3 </w:t>
      </w:r>
      <w:r w:rsidRPr="005C49A7">
        <w:rPr>
          <w:i/>
          <w:iCs/>
          <w:sz w:val="28"/>
          <w:szCs w:val="28"/>
        </w:rPr>
        <w:t xml:space="preserve">(реже) или </w:t>
      </w:r>
      <w:r>
        <w:rPr>
          <w:i/>
          <w:iCs/>
          <w:sz w:val="28"/>
          <w:szCs w:val="28"/>
        </w:rPr>
        <w:t xml:space="preserve">8.1, 8.2 </w:t>
      </w:r>
      <w:r w:rsidRPr="005C49A7">
        <w:rPr>
          <w:i/>
          <w:iCs/>
          <w:sz w:val="28"/>
          <w:szCs w:val="28"/>
        </w:rPr>
        <w:t xml:space="preserve"> (чаще) образовательной программы. </w:t>
      </w:r>
    </w:p>
    <w:p w:rsidR="007F1835" w:rsidRPr="005C49A7" w:rsidRDefault="007F1835" w:rsidP="007F18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t>Четвертая группа</w:t>
      </w:r>
      <w:r w:rsidRPr="005C49A7">
        <w:rPr>
          <w:rFonts w:ascii="Times New Roman" w:hAnsi="Times New Roman" w:cs="Times New Roman"/>
          <w:sz w:val="28"/>
          <w:szCs w:val="28"/>
        </w:rPr>
        <w:t xml:space="preserve">. Для этих детей произвольная организация очень сложна, но в принципе доступна. Они быстро устают, могут истощаться и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перевозбуждаться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, имеют выраженные проблемы организации внимания, сосредоточения на речевой инструкции, ее полного понимания. Характерна  задержка в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психоречевом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и социальном развитии. Трудности взаимодействия с людьми и меняющимися обстоятельствами проявляются в том, что, </w:t>
      </w:r>
      <w:r w:rsidRPr="005C49A7">
        <w:rPr>
          <w:rFonts w:ascii="Times New Roman" w:hAnsi="Times New Roman" w:cs="Times New Roman"/>
          <w:sz w:val="28"/>
          <w:szCs w:val="28"/>
        </w:rPr>
        <w:lastRenderedPageBreak/>
        <w:t>осваивая навыки взаимодействия и социальные правила поведения, дети стереотипно следуют им и теряются при неподготовленном требовании их изменения. В отношениях с людьми проявляют задержку эмоционального развития, социальную незрелость, наивность.</w:t>
      </w:r>
    </w:p>
    <w:p w:rsidR="007F1835" w:rsidRPr="005C49A7" w:rsidRDefault="007F1835" w:rsidP="007F1835">
      <w:pPr>
        <w:pStyle w:val="NormalWeb1"/>
        <w:spacing w:before="0" w:after="0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При всех трудностях, их аутизм наименее глубок, он выступает уже не как защитная установка, а как лежащие на поверхности трудности общения - ранимость, </w:t>
      </w:r>
      <w:proofErr w:type="spellStart"/>
      <w:r w:rsidRPr="005C49A7">
        <w:rPr>
          <w:sz w:val="28"/>
          <w:szCs w:val="28"/>
        </w:rPr>
        <w:t>тормозимость</w:t>
      </w:r>
      <w:proofErr w:type="spellEnd"/>
      <w:r w:rsidRPr="005C49A7">
        <w:rPr>
          <w:sz w:val="28"/>
          <w:szCs w:val="28"/>
        </w:rPr>
        <w:t xml:space="preserve"> в контактах и проблемы организации диалога и произвольного взаимодействия. Эти дети тоже тревожны, для них характерно легкое возникновение чувства сенсорного дискомфорта, они готовы испугаться при нарушении привычного хода событий, смешаться при неудаче и возникновении препятствия. Отличие их в том, что они более</w:t>
      </w:r>
      <w:proofErr w:type="gramStart"/>
      <w:r w:rsidRPr="005C49A7">
        <w:rPr>
          <w:sz w:val="28"/>
          <w:szCs w:val="28"/>
        </w:rPr>
        <w:t>,</w:t>
      </w:r>
      <w:proofErr w:type="gramEnd"/>
      <w:r w:rsidRPr="005C49A7">
        <w:rPr>
          <w:sz w:val="28"/>
          <w:szCs w:val="28"/>
        </w:rPr>
        <w:t xml:space="preserve"> чем другие, ищут помощи близких, чрезвычайно зависят от них,  нуждаются в  постоянной поддержке и ободрении. Стремясь  получить одобрение и защиту близких, дети </w:t>
      </w:r>
      <w:proofErr w:type="gramStart"/>
      <w:r w:rsidRPr="005C49A7">
        <w:rPr>
          <w:sz w:val="28"/>
          <w:szCs w:val="28"/>
        </w:rPr>
        <w:t>становятся слишком зависимы</w:t>
      </w:r>
      <w:proofErr w:type="gramEnd"/>
      <w:r w:rsidRPr="005C49A7">
        <w:rPr>
          <w:sz w:val="28"/>
          <w:szCs w:val="28"/>
        </w:rPr>
        <w:t xml:space="preserve"> от них:  ведут себя чересчур правильно, боятся отступить от выработанных и зафиксированных форм одобренного поведения. В этом проявляется их типичная для любого </w:t>
      </w:r>
      <w:proofErr w:type="spellStart"/>
      <w:r w:rsidRPr="005C49A7">
        <w:rPr>
          <w:sz w:val="28"/>
          <w:szCs w:val="28"/>
        </w:rPr>
        <w:t>аутичного</w:t>
      </w:r>
      <w:proofErr w:type="spellEnd"/>
      <w:r w:rsidRPr="005C49A7">
        <w:rPr>
          <w:sz w:val="28"/>
          <w:szCs w:val="28"/>
        </w:rPr>
        <w:t xml:space="preserve"> ребенка негибкость и стереотипность. </w:t>
      </w:r>
    </w:p>
    <w:p w:rsidR="007F1835" w:rsidRPr="005C49A7" w:rsidRDefault="007F1835" w:rsidP="007F1835">
      <w:pPr>
        <w:pStyle w:val="NormalWeb1"/>
        <w:spacing w:before="0" w:after="0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Ограниченность такого ребенка проявляется в том, что он стремится строить свои отношения с миром только опосредованно, через взрослого человека. С его помощью он контролирует контакты со средой, и старается обрести устойчивость в нестабильной ситуации. Вне освоенных и затверженных правил поведения эти дети очень плохо организуют себя, легко </w:t>
      </w:r>
      <w:proofErr w:type="spellStart"/>
      <w:r w:rsidRPr="005C49A7">
        <w:rPr>
          <w:sz w:val="28"/>
          <w:szCs w:val="28"/>
        </w:rPr>
        <w:t>перевозбуждаются</w:t>
      </w:r>
      <w:proofErr w:type="spellEnd"/>
      <w:r w:rsidRPr="005C49A7">
        <w:rPr>
          <w:sz w:val="28"/>
          <w:szCs w:val="28"/>
        </w:rPr>
        <w:t xml:space="preserve"> и становятся импульсивными. Понятно, что в этих условиях ребенок особенно чувствителен к нарушению контакта, отрицательной оценке взрослого. Потеряв связь со своим эмоциональным донором, переводчиком и </w:t>
      </w:r>
      <w:proofErr w:type="spellStart"/>
      <w:r w:rsidRPr="005C49A7">
        <w:rPr>
          <w:sz w:val="28"/>
          <w:szCs w:val="28"/>
        </w:rPr>
        <w:t>упорядочивателем</w:t>
      </w:r>
      <w:proofErr w:type="spellEnd"/>
      <w:r w:rsidRPr="005C49A7">
        <w:rPr>
          <w:sz w:val="28"/>
          <w:szCs w:val="28"/>
        </w:rPr>
        <w:t xml:space="preserve"> смыслов происходящего вокруг, такой ребенок останавливается в развитии и может  регрессировать к уровню, характерному для детей второй группы.</w:t>
      </w:r>
    </w:p>
    <w:p w:rsidR="007F1835" w:rsidRPr="005C49A7" w:rsidRDefault="007F1835" w:rsidP="007F1835">
      <w:pPr>
        <w:pStyle w:val="NormalWeb1"/>
        <w:spacing w:before="0" w:after="0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lastRenderedPageBreak/>
        <w:t xml:space="preserve">Тем не менее, при всей зависимости от другого человека среди всех </w:t>
      </w:r>
      <w:proofErr w:type="spellStart"/>
      <w:r w:rsidRPr="005C49A7">
        <w:rPr>
          <w:sz w:val="28"/>
          <w:szCs w:val="28"/>
        </w:rPr>
        <w:t>аутичных</w:t>
      </w:r>
      <w:proofErr w:type="spellEnd"/>
      <w:r w:rsidRPr="005C49A7">
        <w:rPr>
          <w:sz w:val="28"/>
          <w:szCs w:val="28"/>
        </w:rPr>
        <w:t xml:space="preserve"> детей только дети четвертой группы пытаются вступить в диалог с обстоятельствами (действенный и речевой), хотя и имеют огромные трудности в его организации. Психическое развитие таких детей идет с более равномерным отставанием. </w:t>
      </w:r>
      <w:proofErr w:type="gramStart"/>
      <w:r w:rsidRPr="005C49A7">
        <w:rPr>
          <w:sz w:val="28"/>
          <w:szCs w:val="28"/>
        </w:rPr>
        <w:t xml:space="preserve">Характерны неловкость крупной и мелкой моторики, </w:t>
      </w:r>
      <w:proofErr w:type="spellStart"/>
      <w:r w:rsidRPr="005C49A7">
        <w:rPr>
          <w:sz w:val="28"/>
          <w:szCs w:val="28"/>
        </w:rPr>
        <w:t>некоординированность</w:t>
      </w:r>
      <w:proofErr w:type="spellEnd"/>
      <w:r w:rsidRPr="005C49A7">
        <w:rPr>
          <w:sz w:val="28"/>
          <w:szCs w:val="28"/>
        </w:rPr>
        <w:t xml:space="preserve"> движений, трудности усвоения навыков самообслуживания; задержка становления речи, ее нечеткость, </w:t>
      </w:r>
      <w:proofErr w:type="spellStart"/>
      <w:r w:rsidRPr="005C49A7">
        <w:rPr>
          <w:sz w:val="28"/>
          <w:szCs w:val="28"/>
        </w:rPr>
        <w:t>неартикулированность</w:t>
      </w:r>
      <w:proofErr w:type="spellEnd"/>
      <w:r w:rsidRPr="005C49A7">
        <w:rPr>
          <w:sz w:val="28"/>
          <w:szCs w:val="28"/>
        </w:rPr>
        <w:t xml:space="preserve">, бедность активного словарного запаса, поздно появляющаяся, </w:t>
      </w:r>
      <w:proofErr w:type="spellStart"/>
      <w:r w:rsidRPr="005C49A7">
        <w:rPr>
          <w:sz w:val="28"/>
          <w:szCs w:val="28"/>
        </w:rPr>
        <w:t>аграмматичная</w:t>
      </w:r>
      <w:proofErr w:type="spellEnd"/>
      <w:r w:rsidRPr="005C49A7">
        <w:rPr>
          <w:sz w:val="28"/>
          <w:szCs w:val="28"/>
        </w:rPr>
        <w:t xml:space="preserve"> фраза; медлительность, неровность в интеллектуальной деятельности, недостаточность и фрагментарность представлений об окружающем, ограниченность игры и фантазии.</w:t>
      </w:r>
      <w:proofErr w:type="gramEnd"/>
      <w:r w:rsidRPr="005C49A7">
        <w:rPr>
          <w:sz w:val="28"/>
          <w:szCs w:val="28"/>
        </w:rPr>
        <w:t xml:space="preserve"> В отличие от детей третей группы, достижения здесь больше проявляются в невербальной области, возможно в конструировании. </w:t>
      </w:r>
    </w:p>
    <w:p w:rsidR="007F1835" w:rsidRPr="005C49A7" w:rsidRDefault="007F1835" w:rsidP="007F1835">
      <w:pPr>
        <w:pStyle w:val="NormalWeb1"/>
        <w:spacing w:before="0" w:after="0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В сравнении с "блестящими", явно вербально интеллектуально одаренными детьми третьей группы, они сначала производят неблагоприятное впечатление: кажутся рассеянными, растерянными, интеллектуально ограниченными. Педагогическое обследование часто обнаруживает у них состояние пограничное между задержкой психического развития и умственной отсталостью. Оценивая эти результаты, необходимо, однако, учитывать, что дети четвертой группы в меньшей степени используют готовые стереотипы - пытаются говорить и действовать спонтанно, вступать в речевой и действенный диалог со средой. Именно в этих прогрессивных для их развития попытках общаться, подражать, обучаться они и проявляют свою неловкость. Трудности их велики, они истощаются в произвольном взаимодействии, и в ситуации истощения и у них могут проявиться моторные стереотипии. Стремление отвечать правильно, мешает им учиться думать самостоятельно, проявлять инициативу. Эти дети также наивны, неловки, негибки в социальных навыках, фрагментарны в своей картине мира, затрудняются в понимании </w:t>
      </w:r>
      <w:r w:rsidRPr="005C49A7">
        <w:rPr>
          <w:sz w:val="28"/>
          <w:szCs w:val="28"/>
        </w:rPr>
        <w:lastRenderedPageBreak/>
        <w:t>подтекста и контекста происходящего. Однако при адекватном коррекционном подходе именно они дают наибольшую динамику развития и имеют наилучший прогноз психического развития и социальной адаптации. У этих детей мы также встречаемся с парциальной одаренностью, которая имеет перспективы плодотворной реализации.</w:t>
      </w:r>
    </w:p>
    <w:p w:rsidR="007F1835" w:rsidRPr="005C49A7" w:rsidRDefault="007F1835" w:rsidP="007F1835">
      <w:pPr>
        <w:pStyle w:val="NormalWeb1"/>
        <w:spacing w:before="0" w:after="0"/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 </w:t>
      </w:r>
      <w:r w:rsidRPr="005C49A7">
        <w:rPr>
          <w:i/>
          <w:iCs/>
          <w:sz w:val="28"/>
          <w:szCs w:val="28"/>
        </w:rPr>
        <w:t xml:space="preserve">В зависимости от уровня интеллектуального </w:t>
      </w:r>
      <w:proofErr w:type="gramStart"/>
      <w:r w:rsidRPr="005C49A7">
        <w:rPr>
          <w:i/>
          <w:iCs/>
          <w:sz w:val="28"/>
          <w:szCs w:val="28"/>
        </w:rPr>
        <w:t>развития</w:t>
      </w:r>
      <w:proofErr w:type="gramEnd"/>
      <w:r w:rsidRPr="005C49A7">
        <w:rPr>
          <w:i/>
          <w:iCs/>
          <w:sz w:val="28"/>
          <w:szCs w:val="28"/>
        </w:rPr>
        <w:t xml:space="preserve"> обучающиеся этой группы могут осваивать варианты </w:t>
      </w:r>
      <w:r>
        <w:rPr>
          <w:i/>
          <w:iCs/>
          <w:sz w:val="28"/>
          <w:szCs w:val="28"/>
        </w:rPr>
        <w:t xml:space="preserve">8.2. </w:t>
      </w:r>
      <w:r w:rsidRPr="005C49A7">
        <w:rPr>
          <w:i/>
          <w:iCs/>
          <w:sz w:val="28"/>
          <w:szCs w:val="28"/>
        </w:rPr>
        <w:t xml:space="preserve">или </w:t>
      </w:r>
      <w:r>
        <w:rPr>
          <w:i/>
          <w:iCs/>
          <w:sz w:val="28"/>
          <w:szCs w:val="28"/>
        </w:rPr>
        <w:t>8.1.</w:t>
      </w:r>
      <w:r w:rsidRPr="005C49A7">
        <w:rPr>
          <w:i/>
          <w:iCs/>
          <w:sz w:val="28"/>
          <w:szCs w:val="28"/>
        </w:rPr>
        <w:t xml:space="preserve"> образовательной программы.</w:t>
      </w:r>
    </w:p>
    <w:p w:rsidR="008A1B55" w:rsidRPr="00781BE4" w:rsidRDefault="008A1B55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kern w:val="3"/>
          <w:sz w:val="28"/>
          <w:szCs w:val="28"/>
        </w:rPr>
      </w:pPr>
    </w:p>
    <w:p w:rsidR="008F4EC8" w:rsidRPr="00F63254" w:rsidRDefault="00D031CA" w:rsidP="008F4EC8">
      <w:pPr>
        <w:spacing w:before="120" w:after="12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1" w:name="_Toc413974304"/>
      <w:r>
        <w:rPr>
          <w:rFonts w:ascii="Times New Roman" w:hAnsi="Times New Roman" w:cs="Times New Roman"/>
          <w:b/>
          <w:color w:val="auto"/>
          <w:sz w:val="28"/>
          <w:szCs w:val="28"/>
        </w:rPr>
        <w:t>1</w:t>
      </w:r>
      <w:r w:rsidR="008F4EC8">
        <w:rPr>
          <w:rFonts w:ascii="Times New Roman" w:hAnsi="Times New Roman" w:cs="Times New Roman"/>
          <w:b/>
          <w:color w:val="auto"/>
          <w:sz w:val="28"/>
          <w:szCs w:val="28"/>
        </w:rPr>
        <w:t>.1</w:t>
      </w:r>
      <w:r w:rsidR="008F4EC8" w:rsidRPr="00F63254">
        <w:rPr>
          <w:rFonts w:ascii="Times New Roman" w:hAnsi="Times New Roman" w:cs="Times New Roman"/>
          <w:b/>
          <w:color w:val="auto"/>
          <w:sz w:val="28"/>
          <w:szCs w:val="28"/>
        </w:rPr>
        <w:t>.2.</w:t>
      </w:r>
      <w:r w:rsidR="008F4EC8" w:rsidRPr="00F63254">
        <w:rPr>
          <w:rFonts w:ascii="Times New Roman" w:hAnsi="Times New Roman" w:cs="Times New Roman"/>
          <w:b/>
          <w:sz w:val="28"/>
          <w:szCs w:val="28"/>
        </w:rPr>
        <w:t xml:space="preserve"> Планируемые результаты освоения обучающимися с </w:t>
      </w:r>
      <w:r w:rsidR="008F4EC8">
        <w:rPr>
          <w:rFonts w:ascii="Times New Roman" w:hAnsi="Times New Roman" w:cs="Times New Roman"/>
          <w:b/>
          <w:sz w:val="28"/>
          <w:szCs w:val="28"/>
        </w:rPr>
        <w:t>расстройствами аутистического спектра</w:t>
      </w:r>
      <w:r w:rsidR="003F188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3F1884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3F1884">
        <w:rPr>
          <w:rFonts w:ascii="Times New Roman" w:hAnsi="Times New Roman" w:cs="Times New Roman"/>
          <w:b/>
          <w:sz w:val="28"/>
          <w:szCs w:val="28"/>
        </w:rPr>
        <w:t>РАС)</w:t>
      </w:r>
      <w:r w:rsidR="008F4EC8">
        <w:rPr>
          <w:rFonts w:ascii="Times New Roman" w:hAnsi="Times New Roman" w:cs="Times New Roman"/>
          <w:b/>
          <w:sz w:val="28"/>
          <w:szCs w:val="28"/>
        </w:rPr>
        <w:t xml:space="preserve"> адаптированной основной общеобразовательной программы начального общего образования</w:t>
      </w:r>
      <w:bookmarkEnd w:id="11"/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Результаты освоения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 с РАС АООП НОО оцениваются как итоговые на момент завершения начального общего образования.</w:t>
      </w:r>
    </w:p>
    <w:p w:rsidR="008F4EC8" w:rsidRPr="00781BE4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49A7">
        <w:rPr>
          <w:rFonts w:ascii="Times New Roman" w:hAnsi="Times New Roman" w:cs="Times New Roman"/>
          <w:sz w:val="28"/>
          <w:szCs w:val="28"/>
        </w:rPr>
        <w:t xml:space="preserve">Освоение адаптированной образовательной программы начального общего образования (вариант </w:t>
      </w:r>
      <w:r>
        <w:rPr>
          <w:rFonts w:ascii="Times New Roman" w:hAnsi="Times New Roman" w:cs="Times New Roman"/>
          <w:sz w:val="28"/>
          <w:szCs w:val="28"/>
        </w:rPr>
        <w:t>8.2.)</w:t>
      </w:r>
      <w:r w:rsidRPr="005C49A7">
        <w:rPr>
          <w:rFonts w:ascii="Times New Roman" w:hAnsi="Times New Roman" w:cs="Times New Roman"/>
          <w:sz w:val="28"/>
          <w:szCs w:val="28"/>
        </w:rPr>
        <w:t xml:space="preserve">, созданной на основе ФГОС НОО обучающихся с РАС, обеспечивает достижение обучающимися с РАС трех видов результатов: </w:t>
      </w:r>
      <w:r w:rsidRPr="00781BE4">
        <w:rPr>
          <w:rFonts w:ascii="Times New Roman" w:hAnsi="Times New Roman" w:cs="Times New Roman"/>
          <w:sz w:val="28"/>
          <w:szCs w:val="28"/>
        </w:rPr>
        <w:t xml:space="preserve">личностных, метапредметных и предметных. </w:t>
      </w:r>
      <w:proofErr w:type="gramEnd"/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1BE4">
        <w:rPr>
          <w:rFonts w:ascii="Times New Roman" w:hAnsi="Times New Roman" w:cs="Times New Roman"/>
          <w:i/>
          <w:sz w:val="28"/>
          <w:szCs w:val="28"/>
        </w:rPr>
        <w:t>Личностные результаты</w:t>
      </w:r>
      <w:r w:rsidRPr="005C49A7">
        <w:rPr>
          <w:rFonts w:ascii="Times New Roman" w:hAnsi="Times New Roman" w:cs="Times New Roman"/>
          <w:sz w:val="28"/>
          <w:szCs w:val="28"/>
        </w:rPr>
        <w:t xml:space="preserve"> освоения АООП НОО обучающихся с РАС включают индивидуально-личностные качества и социальные (жизненные) компетенции обучающегося, 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социально значимые ценностные установки, необходимые для достижения основной цели современного образования ― введения обучающихся с РАС в культуру, овладение ими </w:t>
      </w:r>
      <w:proofErr w:type="spellStart"/>
      <w:r w:rsidRPr="005C49A7">
        <w:rPr>
          <w:rFonts w:ascii="Times New Roman" w:hAnsi="Times New Roman" w:cs="Times New Roman"/>
          <w:color w:val="auto"/>
          <w:sz w:val="28"/>
          <w:szCs w:val="28"/>
        </w:rPr>
        <w:t>социокультурным</w:t>
      </w:r>
      <w:proofErr w:type="spellEnd"/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 опытом.</w:t>
      </w:r>
      <w:proofErr w:type="gramEnd"/>
    </w:p>
    <w:p w:rsidR="008F4EC8" w:rsidRPr="0060194C" w:rsidRDefault="008F4EC8" w:rsidP="008F4EC8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94C">
        <w:rPr>
          <w:rFonts w:ascii="Times New Roman" w:hAnsi="Times New Roman" w:cs="Times New Roman"/>
          <w:sz w:val="28"/>
          <w:szCs w:val="28"/>
        </w:rPr>
        <w:t>Достижение личностных результатов обеспечивается содержанием отдельных учебных предметов и внеурочной деятельности; овладением доступными видами деятельности; опытом социального взаимодействия.</w:t>
      </w:r>
    </w:p>
    <w:p w:rsidR="008F4EC8" w:rsidRPr="0060194C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94C">
        <w:rPr>
          <w:rFonts w:ascii="Times New Roman" w:hAnsi="Times New Roman" w:cs="Times New Roman"/>
          <w:sz w:val="28"/>
          <w:szCs w:val="28"/>
        </w:rPr>
        <w:t xml:space="preserve">Личностные результаты освоения АООП должны отражать динамику: </w:t>
      </w:r>
    </w:p>
    <w:p w:rsidR="008F4EC8" w:rsidRPr="0060194C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94C">
        <w:rPr>
          <w:rFonts w:ascii="Times New Roman" w:hAnsi="Times New Roman" w:cs="Times New Roman"/>
          <w:sz w:val="28"/>
          <w:szCs w:val="28"/>
        </w:rPr>
        <w:lastRenderedPageBreak/>
        <w:t xml:space="preserve">1) понимания причин и мотивов эмоциональных проявлений, поступков, поведения других людей; </w:t>
      </w:r>
    </w:p>
    <w:p w:rsidR="008F4EC8" w:rsidRPr="0060194C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94C">
        <w:rPr>
          <w:rFonts w:ascii="Times New Roman" w:hAnsi="Times New Roman" w:cs="Times New Roman"/>
          <w:sz w:val="28"/>
          <w:szCs w:val="28"/>
        </w:rPr>
        <w:t>2) принятия и освоения своей социальной роли;</w:t>
      </w:r>
    </w:p>
    <w:p w:rsidR="008F4EC8" w:rsidRPr="0060194C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94C">
        <w:rPr>
          <w:rFonts w:ascii="Times New Roman" w:hAnsi="Times New Roman" w:cs="Times New Roman"/>
          <w:sz w:val="28"/>
          <w:szCs w:val="28"/>
        </w:rPr>
        <w:t xml:space="preserve">3) формирования и развития мотивов учебной деятельности; </w:t>
      </w:r>
    </w:p>
    <w:p w:rsidR="008F4EC8" w:rsidRPr="0060194C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94C">
        <w:rPr>
          <w:rFonts w:ascii="Times New Roman" w:hAnsi="Times New Roman" w:cs="Times New Roman"/>
          <w:sz w:val="28"/>
          <w:szCs w:val="28"/>
        </w:rPr>
        <w:t>4) потребности в общении, владения навыками коммуникации и адекватными ритуалами социального взаимодействия;</w:t>
      </w:r>
    </w:p>
    <w:p w:rsidR="008F4EC8" w:rsidRPr="0060194C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94C">
        <w:rPr>
          <w:rFonts w:ascii="Times New Roman" w:hAnsi="Times New Roman" w:cs="Times New Roman"/>
          <w:sz w:val="28"/>
          <w:szCs w:val="28"/>
        </w:rPr>
        <w:t xml:space="preserve">5) развития навыков сотрудничества </w:t>
      </w:r>
      <w:proofErr w:type="gramStart"/>
      <w:r w:rsidRPr="0060194C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60194C">
        <w:rPr>
          <w:rFonts w:ascii="Times New Roman" w:hAnsi="Times New Roman" w:cs="Times New Roman"/>
          <w:sz w:val="28"/>
          <w:szCs w:val="28"/>
        </w:rPr>
        <w:t xml:space="preserve"> взрослыми и сверстниками в различных ситуациях взаимодействия; </w:t>
      </w:r>
    </w:p>
    <w:p w:rsidR="008F4EC8" w:rsidRPr="0060194C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94C">
        <w:rPr>
          <w:rFonts w:ascii="Times New Roman" w:hAnsi="Times New Roman" w:cs="Times New Roman"/>
          <w:sz w:val="28"/>
          <w:szCs w:val="28"/>
        </w:rPr>
        <w:t xml:space="preserve">6) способности к осмыслению социального окружения, своего места в нем; </w:t>
      </w:r>
    </w:p>
    <w:p w:rsidR="008F4EC8" w:rsidRPr="0060194C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94C">
        <w:rPr>
          <w:rFonts w:ascii="Times New Roman" w:hAnsi="Times New Roman" w:cs="Times New Roman"/>
          <w:sz w:val="28"/>
          <w:szCs w:val="28"/>
        </w:rPr>
        <w:t xml:space="preserve">7) принятия соответствующих возрасту ценностей и социальных ролей; </w:t>
      </w:r>
    </w:p>
    <w:p w:rsidR="008F4EC8" w:rsidRPr="0060194C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94C">
        <w:rPr>
          <w:rFonts w:ascii="Times New Roman" w:hAnsi="Times New Roman" w:cs="Times New Roman"/>
          <w:sz w:val="28"/>
          <w:szCs w:val="28"/>
        </w:rPr>
        <w:t xml:space="preserve">8) овладения начальными навыками адаптации в динамично изменяющейся среде; </w:t>
      </w:r>
    </w:p>
    <w:p w:rsidR="008F4EC8" w:rsidRPr="0060194C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94C">
        <w:rPr>
          <w:rFonts w:ascii="Times New Roman" w:hAnsi="Times New Roman" w:cs="Times New Roman"/>
          <w:sz w:val="28"/>
          <w:szCs w:val="28"/>
        </w:rPr>
        <w:t xml:space="preserve">9) овладения </w:t>
      </w:r>
      <w:proofErr w:type="spellStart"/>
      <w:r w:rsidRPr="0060194C">
        <w:rPr>
          <w:rFonts w:ascii="Times New Roman" w:hAnsi="Times New Roman" w:cs="Times New Roman"/>
          <w:sz w:val="28"/>
          <w:szCs w:val="28"/>
        </w:rPr>
        <w:t>социально­бытовыми</w:t>
      </w:r>
      <w:proofErr w:type="spellEnd"/>
      <w:r w:rsidRPr="0060194C">
        <w:rPr>
          <w:rFonts w:ascii="Times New Roman" w:hAnsi="Times New Roman" w:cs="Times New Roman"/>
          <w:sz w:val="28"/>
          <w:szCs w:val="28"/>
        </w:rPr>
        <w:t xml:space="preserve"> умениями, используемыми в повседневной жизни (представления об устройстве домашней и школьной жизни; умение включаться в разнообразные повседневные школьные дела; владение речевыми средствами для включения в повседневные школьные и бытовые дела, навыками коммуникации, в том числе устной, в различных видах учебной и внеурочной деятельности).</w:t>
      </w:r>
    </w:p>
    <w:p w:rsidR="008F4EC8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proofErr w:type="gramStart"/>
      <w:r w:rsidRPr="005C49A7">
        <w:rPr>
          <w:rFonts w:ascii="Times New Roman" w:hAnsi="Times New Roman" w:cs="Times New Roman"/>
          <w:i/>
          <w:sz w:val="28"/>
          <w:szCs w:val="28"/>
        </w:rPr>
        <w:t>Метапредметные</w:t>
      </w:r>
      <w:proofErr w:type="spellEnd"/>
      <w:r w:rsidRPr="005C49A7">
        <w:rPr>
          <w:rFonts w:ascii="Times New Roman" w:hAnsi="Times New Roman" w:cs="Times New Roman"/>
          <w:i/>
          <w:sz w:val="28"/>
          <w:szCs w:val="28"/>
        </w:rPr>
        <w:t xml:space="preserve"> результаты</w:t>
      </w:r>
      <w:r w:rsidRPr="005C49A7">
        <w:rPr>
          <w:rFonts w:ascii="Times New Roman" w:hAnsi="Times New Roman" w:cs="Times New Roman"/>
          <w:sz w:val="28"/>
          <w:szCs w:val="28"/>
        </w:rPr>
        <w:t xml:space="preserve"> освоения АООП НОО, включающие освоенные обучающимися универсальные учебные действия (познавательные, регулятивные и коммуникативные), обеспечивающие овладение ключевыми компетенциями (составляющими основу умения учиться) и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межпредметными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знаниями, а также способность решать учебные и жизненные задачи и готовность к овладению в дальнейшем АООП основного общего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F4EC8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7777B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87777B">
        <w:rPr>
          <w:rFonts w:ascii="Times New Roman" w:hAnsi="Times New Roman" w:cs="Times New Roman"/>
          <w:sz w:val="28"/>
          <w:szCs w:val="28"/>
        </w:rPr>
        <w:t xml:space="preserve"> результаты освоения АООП НОО соответствуют ФГОС НОО  за исключением: </w:t>
      </w:r>
    </w:p>
    <w:p w:rsidR="008F4EC8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7777B">
        <w:rPr>
          <w:rFonts w:ascii="Times New Roman" w:hAnsi="Times New Roman" w:cs="Times New Roman"/>
          <w:sz w:val="28"/>
          <w:szCs w:val="28"/>
        </w:rPr>
        <w:t xml:space="preserve">готовности слушать собеседника и вести диалог; </w:t>
      </w:r>
    </w:p>
    <w:p w:rsidR="008F4EC8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7777B">
        <w:rPr>
          <w:rFonts w:ascii="Times New Roman" w:hAnsi="Times New Roman" w:cs="Times New Roman"/>
          <w:sz w:val="28"/>
          <w:szCs w:val="28"/>
        </w:rPr>
        <w:lastRenderedPageBreak/>
        <w:t xml:space="preserve">готовности признавать возможность существования различных точек зрения и права каждого иметь свою; </w:t>
      </w:r>
    </w:p>
    <w:p w:rsidR="008F4EC8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7777B">
        <w:rPr>
          <w:rFonts w:ascii="Times New Roman" w:hAnsi="Times New Roman" w:cs="Times New Roman"/>
          <w:sz w:val="28"/>
          <w:szCs w:val="28"/>
        </w:rPr>
        <w:t xml:space="preserve">излагать свое мнение и аргументировать свою точку зрения и оценку событий; </w:t>
      </w:r>
    </w:p>
    <w:p w:rsidR="008F4EC8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7777B">
        <w:rPr>
          <w:rFonts w:ascii="Times New Roman" w:hAnsi="Times New Roman" w:cs="Times New Roman"/>
          <w:sz w:val="28"/>
          <w:szCs w:val="28"/>
        </w:rPr>
        <w:t xml:space="preserve">определения общей цели и путей ее достижения; </w:t>
      </w:r>
    </w:p>
    <w:p w:rsidR="008F4EC8" w:rsidRPr="0087777B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7777B">
        <w:rPr>
          <w:rFonts w:ascii="Times New Roman" w:hAnsi="Times New Roman" w:cs="Times New Roman"/>
          <w:sz w:val="28"/>
          <w:szCs w:val="28"/>
        </w:rPr>
        <w:t xml:space="preserve">умения договариваться о распределении функций и ролей в совместной деятельности. </w:t>
      </w:r>
    </w:p>
    <w:p w:rsidR="008F4EC8" w:rsidRPr="005C49A7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color w:val="000000"/>
          <w:spacing w:val="-15"/>
          <w:sz w:val="28"/>
          <w:szCs w:val="28"/>
        </w:rPr>
      </w:pPr>
      <w:r w:rsidRPr="005C49A7">
        <w:rPr>
          <w:rFonts w:ascii="Times New Roman" w:hAnsi="Times New Roman" w:cs="Times New Roman"/>
          <w:bCs/>
          <w:i/>
          <w:color w:val="000000"/>
          <w:spacing w:val="-15"/>
          <w:sz w:val="28"/>
          <w:szCs w:val="28"/>
        </w:rPr>
        <w:t>Предметные результаты</w:t>
      </w:r>
      <w:r w:rsidRPr="005C49A7">
        <w:rPr>
          <w:rFonts w:ascii="Times New Roman" w:hAnsi="Times New Roman" w:cs="Times New Roman"/>
          <w:bCs/>
          <w:color w:val="000000"/>
          <w:spacing w:val="-15"/>
          <w:sz w:val="28"/>
          <w:szCs w:val="28"/>
        </w:rPr>
        <w:t xml:space="preserve"> освоения АООП НОО с учетом специфики содержания образовательных областей, включающих в себя конкретные учебные предметы, должны отражать: </w:t>
      </w:r>
    </w:p>
    <w:p w:rsidR="008F4EC8" w:rsidRPr="005C49A7" w:rsidRDefault="008F4EC8" w:rsidP="008F4EC8">
      <w:pPr>
        <w:autoSpaceDE w:val="0"/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pacing w:val="-15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color w:val="000000"/>
          <w:spacing w:val="-15"/>
          <w:sz w:val="28"/>
          <w:szCs w:val="28"/>
        </w:rPr>
        <w:t>Филология</w:t>
      </w:r>
    </w:p>
    <w:p w:rsidR="008F4EC8" w:rsidRPr="001D6330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D6330">
        <w:rPr>
          <w:rFonts w:ascii="Times New Roman" w:hAnsi="Times New Roman" w:cs="Times New Roman"/>
          <w:b/>
          <w:i/>
          <w:sz w:val="28"/>
          <w:szCs w:val="28"/>
        </w:rPr>
        <w:t>Русский язык. Литературное чтение.</w:t>
      </w:r>
    </w:p>
    <w:p w:rsidR="008F4EC8" w:rsidRPr="0087777B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7777B">
        <w:rPr>
          <w:rFonts w:ascii="Times New Roman" w:hAnsi="Times New Roman" w:cs="Times New Roman"/>
          <w:sz w:val="28"/>
          <w:szCs w:val="28"/>
        </w:rPr>
        <w:t>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общения;</w:t>
      </w:r>
    </w:p>
    <w:p w:rsidR="008F4EC8" w:rsidRPr="0087777B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777B">
        <w:rPr>
          <w:rFonts w:ascii="Times New Roman" w:hAnsi="Times New Roman" w:cs="Times New Roman"/>
          <w:sz w:val="28"/>
          <w:szCs w:val="28"/>
        </w:rPr>
        <w:t>практическое  овладение языком как средством общения (в условиях предметно-практической, учебной и различных внеурочных видов деятельности), включая владение грамотой, основными речевыми формами и правилами их применения; использование  словесной речи (в устной и письменной формах) для решения жизненных и  образовательных задач;</w:t>
      </w:r>
      <w:proofErr w:type="gramEnd"/>
    </w:p>
    <w:p w:rsidR="008F4EC8" w:rsidRPr="0087777B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7777B">
        <w:rPr>
          <w:rFonts w:ascii="Times New Roman" w:hAnsi="Times New Roman" w:cs="Times New Roman"/>
          <w:sz w:val="28"/>
          <w:szCs w:val="28"/>
        </w:rPr>
        <w:t xml:space="preserve"> умения выбрать адекватные средства  вербальной и невербальной коммуникации в зависимости от собеседника; </w:t>
      </w:r>
    </w:p>
    <w:p w:rsidR="008F4EC8" w:rsidRPr="0087777B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7777B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87777B">
        <w:rPr>
          <w:rFonts w:ascii="Times New Roman" w:hAnsi="Times New Roman" w:cs="Times New Roman"/>
          <w:sz w:val="28"/>
          <w:szCs w:val="28"/>
        </w:rPr>
        <w:t xml:space="preserve"> позитивного отношения к правильной устной и письменной речи, стремления к улучшению качества собственной речи;</w:t>
      </w:r>
    </w:p>
    <w:p w:rsidR="008F4EC8" w:rsidRPr="0087777B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7777B">
        <w:rPr>
          <w:rFonts w:ascii="Times New Roman" w:hAnsi="Times New Roman" w:cs="Times New Roman"/>
          <w:sz w:val="28"/>
          <w:szCs w:val="28"/>
        </w:rPr>
        <w:t>овладение орфографическими знаниями и умениями, каллиграфическими навыками;</w:t>
      </w:r>
    </w:p>
    <w:p w:rsidR="008F4EC8" w:rsidRPr="0087777B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7777B">
        <w:rPr>
          <w:rFonts w:ascii="Times New Roman" w:hAnsi="Times New Roman" w:cs="Times New Roman"/>
          <w:sz w:val="28"/>
          <w:szCs w:val="28"/>
        </w:rPr>
        <w:lastRenderedPageBreak/>
        <w:t>сформированность</w:t>
      </w:r>
      <w:proofErr w:type="spellEnd"/>
      <w:r w:rsidRPr="0087777B">
        <w:rPr>
          <w:rFonts w:ascii="Times New Roman" w:hAnsi="Times New Roman" w:cs="Times New Roman"/>
          <w:sz w:val="28"/>
          <w:szCs w:val="28"/>
        </w:rPr>
        <w:t xml:space="preserve"> интереса к чтению доступных литературных произведений, наличие положительного читательского опыта и личных  читательских предпочтений; </w:t>
      </w:r>
    </w:p>
    <w:p w:rsidR="008F4EC8" w:rsidRPr="0087777B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777B">
        <w:rPr>
          <w:rFonts w:ascii="Times New Roman" w:hAnsi="Times New Roman" w:cs="Times New Roman"/>
          <w:sz w:val="28"/>
          <w:szCs w:val="28"/>
        </w:rPr>
        <w:t>овладение</w:t>
      </w:r>
      <w:proofErr w:type="gramEnd"/>
      <w:r w:rsidRPr="0087777B">
        <w:rPr>
          <w:rFonts w:ascii="Times New Roman" w:hAnsi="Times New Roman" w:cs="Times New Roman"/>
          <w:sz w:val="28"/>
          <w:szCs w:val="28"/>
        </w:rPr>
        <w:t xml:space="preserve"> техникой чтения вслух (реализуя возможности воспроизведения звуковой и ритмико-интонационной структуры речи) и про себя; владение элементарными приемами анализа и интерпретации текста, понимание смысла прочитанного, участие в обсуждении текста, оценивание поступков героев;</w:t>
      </w:r>
    </w:p>
    <w:p w:rsidR="008F4EC8" w:rsidRPr="0087777B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7777B">
        <w:rPr>
          <w:rFonts w:ascii="Times New Roman" w:hAnsi="Times New Roman" w:cs="Times New Roman"/>
          <w:sz w:val="28"/>
          <w:szCs w:val="28"/>
        </w:rPr>
        <w:t>овладение различными видами чтения (ознакомительное, изучающее, выборочное, поисковое).</w:t>
      </w:r>
    </w:p>
    <w:p w:rsidR="008F4EC8" w:rsidRPr="001D6330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D6330">
        <w:rPr>
          <w:rFonts w:ascii="Times New Roman" w:hAnsi="Times New Roman" w:cs="Times New Roman"/>
          <w:b/>
          <w:i/>
          <w:sz w:val="28"/>
          <w:szCs w:val="28"/>
        </w:rPr>
        <w:t>Иностранный язык:</w:t>
      </w:r>
    </w:p>
    <w:p w:rsidR="008F4EC8" w:rsidRPr="0087777B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7777B">
        <w:rPr>
          <w:rFonts w:ascii="Times New Roman" w:hAnsi="Times New Roman" w:cs="Times New Roman"/>
          <w:sz w:val="28"/>
          <w:szCs w:val="28"/>
        </w:rPr>
        <w:t>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поведения;</w:t>
      </w:r>
    </w:p>
    <w:p w:rsidR="008F4EC8" w:rsidRPr="0087777B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7777B">
        <w:rPr>
          <w:rFonts w:ascii="Times New Roman" w:hAnsi="Times New Roman" w:cs="Times New Roman"/>
          <w:sz w:val="28"/>
          <w:szCs w:val="28"/>
        </w:rPr>
        <w:t>освоение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кругозора;</w:t>
      </w:r>
    </w:p>
    <w:p w:rsidR="008F4EC8" w:rsidRPr="0087777B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7777B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87777B">
        <w:rPr>
          <w:rFonts w:ascii="Times New Roman" w:hAnsi="Times New Roman" w:cs="Times New Roman"/>
          <w:sz w:val="28"/>
          <w:szCs w:val="28"/>
        </w:rPr>
        <w:t xml:space="preserve">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8F4EC8" w:rsidRPr="005C49A7" w:rsidRDefault="008F4EC8" w:rsidP="008F4EC8">
      <w:pPr>
        <w:tabs>
          <w:tab w:val="left" w:pos="1080"/>
        </w:tabs>
        <w:autoSpaceDE w:val="0"/>
        <w:spacing w:after="0" w:line="360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5C49A7">
        <w:rPr>
          <w:rFonts w:ascii="Times New Roman" w:hAnsi="Times New Roman" w:cs="Times New Roman"/>
          <w:b/>
          <w:sz w:val="28"/>
          <w:szCs w:val="28"/>
        </w:rPr>
        <w:t>Математика и информатика</w:t>
      </w:r>
    </w:p>
    <w:p w:rsidR="008F4EC8" w:rsidRPr="00DE5C47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E5C47">
        <w:rPr>
          <w:rFonts w:ascii="Times New Roman" w:hAnsi="Times New Roman" w:cs="Times New Roman"/>
          <w:b/>
          <w:i/>
          <w:sz w:val="28"/>
          <w:szCs w:val="28"/>
        </w:rPr>
        <w:t>Математика и информатика:</w:t>
      </w:r>
    </w:p>
    <w:p w:rsidR="008F4EC8" w:rsidRPr="00DE5C47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5C47">
        <w:rPr>
          <w:rFonts w:ascii="Times New Roman" w:hAnsi="Times New Roman" w:cs="Times New Roman"/>
          <w:sz w:val="28"/>
          <w:szCs w:val="28"/>
        </w:rPr>
        <w:t xml:space="preserve">использование начальных математических знаний для  познания окружающих предметов, процессов, явлений, оценки количественных и пространственных отношений в процессе организованной предметно-практической деятельности; </w:t>
      </w:r>
    </w:p>
    <w:p w:rsidR="008F4EC8" w:rsidRPr="00DE5C47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5C47">
        <w:rPr>
          <w:rFonts w:ascii="Times New Roman" w:hAnsi="Times New Roman" w:cs="Times New Roman"/>
          <w:sz w:val="28"/>
          <w:szCs w:val="28"/>
        </w:rPr>
        <w:lastRenderedPageBreak/>
        <w:t>овладение простыми логическими операциями, пространственными представлениями, необходимыми вычислительными навыками, математической терминологией, необходимой для освоения содержания курса;</w:t>
      </w:r>
    </w:p>
    <w:p w:rsidR="008F4EC8" w:rsidRPr="00DE5C47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5C47">
        <w:rPr>
          <w:rFonts w:ascii="Times New Roman" w:hAnsi="Times New Roman" w:cs="Times New Roman"/>
          <w:sz w:val="28"/>
          <w:szCs w:val="28"/>
        </w:rPr>
        <w:t>приобретение начального опыта применения математических знаний в повседневных ситуациях;</w:t>
      </w:r>
    </w:p>
    <w:p w:rsidR="008F4EC8" w:rsidRPr="00DE5C47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5C47">
        <w:rPr>
          <w:rFonts w:ascii="Times New Roman" w:hAnsi="Times New Roman" w:cs="Times New Roman"/>
          <w:sz w:val="28"/>
          <w:szCs w:val="28"/>
        </w:rPr>
        <w:t>умение выполнять арифметические действия с числами; накопление опыта решения доступных обучающемуся по смыслу и речевому оформлению текстовых задач; умение распознавать и изображать геометрические фигуры, составлять и использовать таблицы для решения математических  задач, владение простыми навыками работы с диаграммами, умение объяснять, сравнивать и обобщать информацию, делать выводы (используя доступные вербальные и невербальные средства).</w:t>
      </w:r>
      <w:proofErr w:type="gramEnd"/>
    </w:p>
    <w:p w:rsidR="008F4EC8" w:rsidRPr="00DE5C47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5C47">
        <w:rPr>
          <w:rFonts w:ascii="Times New Roman" w:hAnsi="Times New Roman" w:cs="Times New Roman"/>
          <w:sz w:val="28"/>
          <w:szCs w:val="28"/>
        </w:rPr>
        <w:t>приобретение первоначальных представлений о компьютерной грамотности.</w:t>
      </w:r>
    </w:p>
    <w:p w:rsidR="008F4EC8" w:rsidRDefault="008F4EC8" w:rsidP="008F4EC8">
      <w:pPr>
        <w:spacing w:after="0" w:line="360" w:lineRule="auto"/>
        <w:ind w:right="113" w:firstLine="720"/>
        <w:rPr>
          <w:rFonts w:ascii="Times New Roman" w:hAnsi="Times New Roman" w:cs="Times New Roman"/>
          <w:b/>
          <w:sz w:val="28"/>
          <w:szCs w:val="28"/>
        </w:rPr>
      </w:pPr>
      <w:r w:rsidRPr="005C49A7">
        <w:rPr>
          <w:rFonts w:ascii="Times New Roman" w:hAnsi="Times New Roman" w:cs="Times New Roman"/>
          <w:b/>
          <w:sz w:val="28"/>
          <w:szCs w:val="28"/>
        </w:rPr>
        <w:t>Обществознание и естествознание</w:t>
      </w:r>
    </w:p>
    <w:p w:rsidR="008F4EC8" w:rsidRPr="00DE5C47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E5C47">
        <w:rPr>
          <w:rFonts w:ascii="Times New Roman" w:hAnsi="Times New Roman" w:cs="Times New Roman"/>
          <w:b/>
          <w:i/>
          <w:sz w:val="28"/>
          <w:szCs w:val="28"/>
        </w:rPr>
        <w:t>Обществознание и естествознание Окружающий мир:</w:t>
      </w:r>
    </w:p>
    <w:p w:rsidR="008F4EC8" w:rsidRPr="00DE5C47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5C47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DE5C47">
        <w:rPr>
          <w:rFonts w:ascii="Times New Roman" w:hAnsi="Times New Roman" w:cs="Times New Roman"/>
          <w:sz w:val="28"/>
          <w:szCs w:val="28"/>
        </w:rPr>
        <w:t xml:space="preserve"> чувства гордости за национальные свершения, открытия, победы;</w:t>
      </w:r>
    </w:p>
    <w:p w:rsidR="008F4EC8" w:rsidRPr="00DE5C47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5C47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DE5C47">
        <w:rPr>
          <w:rFonts w:ascii="Times New Roman" w:hAnsi="Times New Roman" w:cs="Times New Roman"/>
          <w:sz w:val="28"/>
          <w:szCs w:val="28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8F4EC8" w:rsidRPr="00DE5C47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5C47">
        <w:rPr>
          <w:rFonts w:ascii="Times New Roman" w:hAnsi="Times New Roman" w:cs="Times New Roman"/>
          <w:sz w:val="28"/>
          <w:szCs w:val="28"/>
        </w:rPr>
        <w:t xml:space="preserve"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DE5C47">
        <w:rPr>
          <w:rFonts w:ascii="Times New Roman" w:hAnsi="Times New Roman" w:cs="Times New Roman"/>
          <w:sz w:val="28"/>
          <w:szCs w:val="28"/>
        </w:rPr>
        <w:t>здоровьесберегающего</w:t>
      </w:r>
      <w:proofErr w:type="spellEnd"/>
      <w:r w:rsidRPr="00DE5C47">
        <w:rPr>
          <w:rFonts w:ascii="Times New Roman" w:hAnsi="Times New Roman" w:cs="Times New Roman"/>
          <w:sz w:val="28"/>
          <w:szCs w:val="28"/>
        </w:rPr>
        <w:t xml:space="preserve"> поведения в природной и социальной среде;</w:t>
      </w:r>
    </w:p>
    <w:p w:rsidR="008F4EC8" w:rsidRPr="00DE5C47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5C47">
        <w:rPr>
          <w:rFonts w:ascii="Times New Roman" w:hAnsi="Times New Roman" w:cs="Times New Roman"/>
          <w:sz w:val="28"/>
          <w:szCs w:val="28"/>
        </w:rPr>
        <w:t xml:space="preserve">освоение доступных способов изучения природы и общества в условиях интересных и доступных для  обучающегося видов деятельности; </w:t>
      </w:r>
      <w:r w:rsidRPr="00DE5C47">
        <w:rPr>
          <w:rFonts w:ascii="Times New Roman" w:hAnsi="Times New Roman" w:cs="Times New Roman"/>
          <w:sz w:val="28"/>
          <w:szCs w:val="28"/>
        </w:rPr>
        <w:lastRenderedPageBreak/>
        <w:t>развитие навыков устанавливать и выявлять причинно-следственные связи в окружающем мире (с учетом индивидуальных возможностей обучающегося).</w:t>
      </w:r>
      <w:proofErr w:type="gramEnd"/>
    </w:p>
    <w:p w:rsidR="008F4EC8" w:rsidRPr="005C49A7" w:rsidRDefault="008F4EC8" w:rsidP="008F4EC8">
      <w:pPr>
        <w:tabs>
          <w:tab w:val="left" w:pos="1080"/>
        </w:tabs>
        <w:autoSpaceDE w:val="0"/>
        <w:spacing w:after="0" w:line="360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5C49A7">
        <w:rPr>
          <w:rFonts w:ascii="Times New Roman" w:hAnsi="Times New Roman" w:cs="Times New Roman"/>
          <w:b/>
          <w:sz w:val="28"/>
          <w:szCs w:val="28"/>
        </w:rPr>
        <w:t>Основы религиозных культур и светской этики</w:t>
      </w:r>
    </w:p>
    <w:p w:rsidR="008F4EC8" w:rsidRDefault="008F4EC8" w:rsidP="008F4EC8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bCs/>
          <w:sz w:val="20"/>
          <w:szCs w:val="20"/>
        </w:rPr>
        <w:t xml:space="preserve">         </w:t>
      </w:r>
      <w:r w:rsidRPr="005C49A7">
        <w:rPr>
          <w:rFonts w:ascii="Times New Roman" w:hAnsi="Times New Roman" w:cs="Times New Roman"/>
          <w:b/>
          <w:i/>
          <w:sz w:val="28"/>
          <w:szCs w:val="28"/>
        </w:rPr>
        <w:t>Основы религиозных культур и светской этики:</w:t>
      </w:r>
    </w:p>
    <w:p w:rsidR="008F4EC8" w:rsidRPr="00DE5C47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5C47">
        <w:rPr>
          <w:rFonts w:ascii="Times New Roman" w:hAnsi="Times New Roman" w:cs="Times New Roman"/>
          <w:sz w:val="28"/>
          <w:szCs w:val="28"/>
        </w:rPr>
        <w:t>формирование первоначальных представлений о светской этике, о традиционных религиях;</w:t>
      </w:r>
    </w:p>
    <w:p w:rsidR="008F4EC8" w:rsidRPr="00DE5C47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5C47">
        <w:rPr>
          <w:rFonts w:ascii="Times New Roman" w:hAnsi="Times New Roman" w:cs="Times New Roman"/>
          <w:sz w:val="28"/>
          <w:szCs w:val="28"/>
        </w:rPr>
        <w:t>воспитание нравственности, основанной на свободе совести и вероисповедания, духовных традициях народов России;</w:t>
      </w:r>
    </w:p>
    <w:p w:rsidR="008F4EC8" w:rsidRPr="00DE5C47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5C47">
        <w:rPr>
          <w:rFonts w:ascii="Times New Roman" w:hAnsi="Times New Roman" w:cs="Times New Roman"/>
          <w:sz w:val="28"/>
          <w:szCs w:val="28"/>
        </w:rPr>
        <w:t>осознание ценности человеческой жизни.</w:t>
      </w:r>
    </w:p>
    <w:p w:rsidR="008F4EC8" w:rsidRPr="005C49A7" w:rsidRDefault="008F4EC8" w:rsidP="008F4EC8">
      <w:pPr>
        <w:tabs>
          <w:tab w:val="left" w:pos="1080"/>
        </w:tabs>
        <w:autoSpaceDE w:val="0"/>
        <w:spacing w:after="0" w:line="360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5C49A7">
        <w:rPr>
          <w:rFonts w:ascii="Times New Roman" w:hAnsi="Times New Roman" w:cs="Times New Roman"/>
          <w:b/>
          <w:sz w:val="28"/>
          <w:szCs w:val="28"/>
        </w:rPr>
        <w:t>Искусство</w:t>
      </w:r>
    </w:p>
    <w:p w:rsidR="008F4EC8" w:rsidRDefault="008F4EC8" w:rsidP="008F4EC8">
      <w:pPr>
        <w:tabs>
          <w:tab w:val="left" w:pos="1080"/>
        </w:tabs>
        <w:autoSpaceDE w:val="0"/>
        <w:spacing w:after="0" w:line="360" w:lineRule="auto"/>
        <w:ind w:firstLine="720"/>
        <w:rPr>
          <w:rFonts w:ascii="Times New Roman" w:hAnsi="Times New Roman" w:cs="Times New Roman"/>
          <w:b/>
          <w:i/>
          <w:sz w:val="28"/>
          <w:szCs w:val="28"/>
        </w:rPr>
      </w:pPr>
      <w:r w:rsidRPr="005C49A7">
        <w:rPr>
          <w:rFonts w:ascii="Times New Roman" w:hAnsi="Times New Roman" w:cs="Times New Roman"/>
          <w:b/>
          <w:i/>
          <w:sz w:val="28"/>
          <w:szCs w:val="28"/>
        </w:rPr>
        <w:t>Изобразительное искусство:</w:t>
      </w:r>
    </w:p>
    <w:p w:rsidR="008F4EC8" w:rsidRPr="00DE5C47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5C47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DE5C47">
        <w:rPr>
          <w:rFonts w:ascii="Times New Roman" w:hAnsi="Times New Roman" w:cs="Times New Roman"/>
          <w:sz w:val="28"/>
          <w:szCs w:val="28"/>
        </w:rPr>
        <w:t xml:space="preserve"> первоначальных представлений о роли изобразительного искусства в жизни человека;</w:t>
      </w:r>
    </w:p>
    <w:p w:rsidR="008F4EC8" w:rsidRPr="00DE5C47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5C47">
        <w:rPr>
          <w:rFonts w:ascii="Times New Roman" w:hAnsi="Times New Roman" w:cs="Times New Roman"/>
          <w:sz w:val="28"/>
          <w:szCs w:val="28"/>
        </w:rPr>
        <w:t>развитие интереса к изобразительному искусству и изобразительной деятельности, потребности в художественном творчестве;</w:t>
      </w:r>
    </w:p>
    <w:p w:rsidR="008F4EC8" w:rsidRPr="00DE5C47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5C47">
        <w:rPr>
          <w:rFonts w:ascii="Times New Roman" w:hAnsi="Times New Roman" w:cs="Times New Roman"/>
          <w:sz w:val="28"/>
          <w:szCs w:val="28"/>
        </w:rPr>
        <w:t>владение практическими умениями и навыками в восприятии произведений искусства;</w:t>
      </w:r>
    </w:p>
    <w:p w:rsidR="008F4EC8" w:rsidRPr="00DE5C47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5C47">
        <w:rPr>
          <w:rFonts w:ascii="Times New Roman" w:hAnsi="Times New Roman" w:cs="Times New Roman"/>
          <w:sz w:val="28"/>
          <w:szCs w:val="28"/>
        </w:rPr>
        <w:t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пр.).</w:t>
      </w:r>
    </w:p>
    <w:p w:rsidR="008F4EC8" w:rsidRPr="00DE5C47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E5C47">
        <w:rPr>
          <w:rFonts w:ascii="Times New Roman" w:hAnsi="Times New Roman" w:cs="Times New Roman"/>
          <w:b/>
          <w:i/>
          <w:sz w:val="28"/>
          <w:szCs w:val="28"/>
        </w:rPr>
        <w:t>Музыка:</w:t>
      </w:r>
    </w:p>
    <w:p w:rsidR="008F4EC8" w:rsidRPr="00DE5C47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5C47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DE5C47">
        <w:rPr>
          <w:rFonts w:ascii="Times New Roman" w:hAnsi="Times New Roman" w:cs="Times New Roman"/>
          <w:sz w:val="28"/>
          <w:szCs w:val="28"/>
        </w:rPr>
        <w:t xml:space="preserve"> первоначальных представлений о роли музыки в жизни человека; </w:t>
      </w:r>
    </w:p>
    <w:p w:rsidR="008F4EC8" w:rsidRPr="00DE5C47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5C47">
        <w:rPr>
          <w:rFonts w:ascii="Times New Roman" w:hAnsi="Times New Roman" w:cs="Times New Roman"/>
          <w:sz w:val="28"/>
          <w:szCs w:val="28"/>
        </w:rPr>
        <w:t>развитие интереса к музыкальному искусству и музыкальной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4EC8" w:rsidRPr="005C49A7" w:rsidRDefault="008F4EC8" w:rsidP="008F4EC8">
      <w:pPr>
        <w:tabs>
          <w:tab w:val="left" w:pos="1080"/>
        </w:tabs>
        <w:autoSpaceDE w:val="0"/>
        <w:spacing w:after="0" w:line="360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5C49A7">
        <w:rPr>
          <w:rFonts w:ascii="Times New Roman" w:hAnsi="Times New Roman" w:cs="Times New Roman"/>
          <w:b/>
          <w:sz w:val="28"/>
          <w:szCs w:val="28"/>
        </w:rPr>
        <w:t>Технология</w:t>
      </w:r>
    </w:p>
    <w:p w:rsidR="008F4EC8" w:rsidRPr="00DE5C47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E5C47">
        <w:rPr>
          <w:rFonts w:ascii="Times New Roman" w:hAnsi="Times New Roman" w:cs="Times New Roman"/>
          <w:b/>
          <w:i/>
          <w:sz w:val="28"/>
          <w:szCs w:val="28"/>
        </w:rPr>
        <w:t>Технология (труд):</w:t>
      </w:r>
    </w:p>
    <w:p w:rsidR="008F4EC8" w:rsidRPr="00DE5C47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5C47">
        <w:rPr>
          <w:rFonts w:ascii="Times New Roman" w:hAnsi="Times New Roman" w:cs="Times New Roman"/>
          <w:sz w:val="28"/>
          <w:szCs w:val="28"/>
        </w:rPr>
        <w:lastRenderedPageBreak/>
        <w:t>получение первоначальных представлений о значении труда в жизни человека и общества, о профессиях;</w:t>
      </w:r>
    </w:p>
    <w:p w:rsidR="008F4EC8" w:rsidRPr="00DE5C47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5C47">
        <w:rPr>
          <w:rFonts w:ascii="Times New Roman" w:hAnsi="Times New Roman" w:cs="Times New Roman"/>
          <w:sz w:val="28"/>
          <w:szCs w:val="28"/>
        </w:rPr>
        <w:t>формирование представлений о свойствах материалов;</w:t>
      </w:r>
    </w:p>
    <w:p w:rsidR="008F4EC8" w:rsidRPr="00DE5C47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5C47">
        <w:rPr>
          <w:rFonts w:ascii="Times New Roman" w:hAnsi="Times New Roman" w:cs="Times New Roman"/>
          <w:sz w:val="28"/>
          <w:szCs w:val="28"/>
        </w:rPr>
        <w:t>приобретение навыков самообслуживания; овладение доступными трудовыми умениями и навыками использования инструментов и обработки различных материалов; усвоение правил техники безопасности;</w:t>
      </w:r>
    </w:p>
    <w:p w:rsidR="008F4EC8" w:rsidRPr="00DE5C47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5C47">
        <w:rPr>
          <w:rFonts w:ascii="Times New Roman" w:hAnsi="Times New Roman" w:cs="Times New Roman"/>
          <w:sz w:val="28"/>
          <w:szCs w:val="28"/>
        </w:rPr>
        <w:t>развитие интереса и способностей к предметно-преобразующей деятельности, воспитание творческого подхода к решению доступных технологических задач;</w:t>
      </w:r>
    </w:p>
    <w:p w:rsidR="008F4EC8" w:rsidRPr="00DE5C47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5C47">
        <w:rPr>
          <w:rFonts w:ascii="Times New Roman" w:hAnsi="Times New Roman" w:cs="Times New Roman"/>
          <w:sz w:val="28"/>
          <w:szCs w:val="28"/>
        </w:rPr>
        <w:t xml:space="preserve">приобретение первоначальных навыков совместной продуктивной деятельности, сотрудничества, взаимопомощи, планирования и организации. </w:t>
      </w:r>
    </w:p>
    <w:p w:rsidR="008F4EC8" w:rsidRPr="005C49A7" w:rsidRDefault="008F4EC8" w:rsidP="008F4EC8">
      <w:pPr>
        <w:tabs>
          <w:tab w:val="left" w:pos="1080"/>
        </w:tabs>
        <w:autoSpaceDE w:val="0"/>
        <w:spacing w:after="0" w:line="360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5C49A7"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</w:p>
    <w:p w:rsidR="008F4EC8" w:rsidRPr="00DE5C47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E5C47">
        <w:rPr>
          <w:rFonts w:ascii="Times New Roman" w:hAnsi="Times New Roman" w:cs="Times New Roman"/>
          <w:b/>
          <w:i/>
          <w:sz w:val="28"/>
          <w:szCs w:val="28"/>
        </w:rPr>
        <w:t>Физическая культура (адаптивная)</w:t>
      </w:r>
    </w:p>
    <w:p w:rsidR="008F4EC8" w:rsidRPr="00DE5C47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5C47">
        <w:rPr>
          <w:rFonts w:ascii="Times New Roman" w:hAnsi="Times New Roman" w:cs="Times New Roman"/>
          <w:sz w:val="28"/>
          <w:szCs w:val="28"/>
        </w:rPr>
        <w:t xml:space="preserve"> формирование первоначальных представлений о значении физической культуры для укрепления здоровья человека, физического развития;</w:t>
      </w:r>
    </w:p>
    <w:p w:rsidR="008F4EC8" w:rsidRPr="00DE5C47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5C47">
        <w:rPr>
          <w:rFonts w:ascii="Times New Roman" w:hAnsi="Times New Roman" w:cs="Times New Roman"/>
          <w:sz w:val="28"/>
          <w:szCs w:val="28"/>
        </w:rPr>
        <w:t>формирование умения следить за своим физическим состоянием, осанкой;</w:t>
      </w:r>
    </w:p>
    <w:p w:rsidR="008F4EC8" w:rsidRPr="00DE5C47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5C47">
        <w:rPr>
          <w:rFonts w:ascii="Times New Roman" w:hAnsi="Times New Roman" w:cs="Times New Roman"/>
          <w:sz w:val="28"/>
          <w:szCs w:val="28"/>
        </w:rPr>
        <w:t>понимание простых инструкций в ходе игр и при выполнении физических упражнений; овладение в соответствии с возрастом и индивидуальными особеннос</w:t>
      </w:r>
      <w:r w:rsidRPr="00DE5C47">
        <w:rPr>
          <w:rFonts w:ascii="Times New Roman" w:hAnsi="Times New Roman" w:cs="Times New Roman"/>
          <w:sz w:val="28"/>
          <w:szCs w:val="28"/>
        </w:rPr>
        <w:softHyphen/>
        <w:t>тями доступными видами физкультурно-спортивной деятельности.</w:t>
      </w:r>
    </w:p>
    <w:p w:rsidR="00F74EC9" w:rsidRDefault="00F74EC9" w:rsidP="008F4EC8">
      <w:pPr>
        <w:spacing w:before="120" w:after="120" w:line="240" w:lineRule="auto"/>
        <w:jc w:val="center"/>
        <w:outlineLvl w:val="2"/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</w:pPr>
      <w:bookmarkStart w:id="12" w:name="_Toc413974305"/>
    </w:p>
    <w:p w:rsidR="00F74EC9" w:rsidRDefault="00F74EC9" w:rsidP="008F4EC8">
      <w:pPr>
        <w:spacing w:before="120" w:after="120" w:line="240" w:lineRule="auto"/>
        <w:jc w:val="center"/>
        <w:outlineLvl w:val="2"/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</w:pPr>
    </w:p>
    <w:p w:rsidR="00F74EC9" w:rsidRDefault="00F74EC9" w:rsidP="008F4EC8">
      <w:pPr>
        <w:spacing w:before="120" w:after="120" w:line="240" w:lineRule="auto"/>
        <w:jc w:val="center"/>
        <w:outlineLvl w:val="2"/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</w:pPr>
    </w:p>
    <w:p w:rsidR="008F4EC8" w:rsidRPr="00F63254" w:rsidRDefault="0000717D" w:rsidP="008F4EC8">
      <w:pPr>
        <w:spacing w:before="120" w:after="120" w:line="240" w:lineRule="auto"/>
        <w:jc w:val="center"/>
        <w:outlineLvl w:val="2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 xml:space="preserve">1.2. </w:t>
      </w:r>
      <w:proofErr w:type="gramStart"/>
      <w:r w:rsidR="008F4EC8" w:rsidRPr="00F63254"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 xml:space="preserve">Система оценки достижения обучающимися с </w:t>
      </w:r>
      <w:r w:rsidR="008F4EC8">
        <w:rPr>
          <w:rFonts w:ascii="Times New Roman" w:hAnsi="Times New Roman" w:cs="Times New Roman"/>
          <w:b/>
          <w:sz w:val="28"/>
          <w:szCs w:val="28"/>
        </w:rPr>
        <w:t xml:space="preserve">расстройствами аутистического спектра </w:t>
      </w:r>
      <w:r w:rsidR="008F4EC8" w:rsidRPr="00F63254"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 xml:space="preserve">планируемых результатов освоения </w:t>
      </w:r>
      <w:r w:rsidR="008F4EC8">
        <w:rPr>
          <w:rFonts w:ascii="Times New Roman" w:hAnsi="Times New Roman" w:cs="Times New Roman"/>
          <w:b/>
          <w:sz w:val="28"/>
          <w:szCs w:val="28"/>
        </w:rPr>
        <w:t>адаптированной основной общеобразовательной программы начального общего образования</w:t>
      </w:r>
      <w:bookmarkEnd w:id="12"/>
      <w:proofErr w:type="gramEnd"/>
    </w:p>
    <w:p w:rsidR="008F4EC8" w:rsidRPr="005C49A7" w:rsidRDefault="008F4EC8" w:rsidP="008F4EC8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>Основными направлениями и целями оценочной деятель</w:t>
      </w:r>
      <w:r w:rsidRPr="005C49A7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ности в соответствии с требованиями ФГОС НОО обучающихся с РАС являются 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оценка образовательных достижений обучающихся и оценка результатов деятельности образовательных организаций и педагогических кадров. Полученные данные используются для оценки состояния и тенденций развития системы образования. </w:t>
      </w:r>
    </w:p>
    <w:p w:rsidR="008F4EC8" w:rsidRPr="005C49A7" w:rsidRDefault="008F4EC8" w:rsidP="008F4EC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Система оценки достижения </w:t>
      </w:r>
      <w:proofErr w:type="gramStart"/>
      <w:r w:rsidRPr="005C49A7">
        <w:rPr>
          <w:rFonts w:ascii="Times New Roman" w:hAnsi="Times New Roman" w:cs="Times New Roman"/>
          <w:color w:val="auto"/>
          <w:spacing w:val="2"/>
          <w:sz w:val="28"/>
          <w:szCs w:val="28"/>
        </w:rPr>
        <w:t>обучающимися</w:t>
      </w:r>
      <w:proofErr w:type="gramEnd"/>
      <w:r w:rsidRPr="005C49A7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с РАС планируемых результатов освоения АООП НОО</w:t>
      </w:r>
      <w:r w:rsidRPr="005C49A7">
        <w:rPr>
          <w:rFonts w:ascii="Times New Roman" w:hAnsi="Times New Roman" w:cs="Times New Roman"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>призвана решить следующие задачи:</w:t>
      </w:r>
    </w:p>
    <w:p w:rsidR="008F4EC8" w:rsidRPr="005C49A7" w:rsidRDefault="008F4EC8" w:rsidP="008F4EC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закреплять основные направления и цели оценочной деятельности, описывать объект и содержание оценки, критерии, процедуры и состав инструментария оценивания, формы представления результатов, условия и границы применения системы оценки;</w:t>
      </w:r>
    </w:p>
    <w:p w:rsidR="008F4EC8" w:rsidRPr="005C49A7" w:rsidRDefault="008F4EC8" w:rsidP="008F4EC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ориентировать образовательный процесс на духовно-нравственное развитие и воспитание обучающихся, достижение планируемых результатов освоения содержания учебных предметов и формирование универсальных учебных действий;</w:t>
      </w:r>
    </w:p>
    <w:p w:rsidR="008F4EC8" w:rsidRPr="005C49A7" w:rsidRDefault="008F4EC8" w:rsidP="008F4EC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обеспечивать комплексный подход к оценке результатов</w:t>
      </w:r>
      <w:r w:rsidRPr="005C49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sz w:val="28"/>
          <w:szCs w:val="28"/>
        </w:rPr>
        <w:t>освоения АООП НОО, позволяющий вести оценку предметных, метапредметных и личностных результатов;</w:t>
      </w:r>
    </w:p>
    <w:p w:rsidR="008F4EC8" w:rsidRPr="005C49A7" w:rsidRDefault="008F4EC8" w:rsidP="008F4EC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предусматривать оценку достижений обучающихся с РАС и оценку эффективности деятельности образовательного учреждения;</w:t>
      </w:r>
    </w:p>
    <w:p w:rsidR="008F4EC8" w:rsidRPr="005C49A7" w:rsidRDefault="008F4EC8" w:rsidP="008F4EC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позволять осуществлять оценку динамики учебных достижений обучающихся с РАС и развития жизненной компетенции. </w:t>
      </w:r>
    </w:p>
    <w:p w:rsidR="008F4EC8" w:rsidRPr="005C49A7" w:rsidRDefault="008F4EC8" w:rsidP="008F4E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>Результаты достижений обучающихся с РАС в овладении АООП НОО являются значимыми для оценки качества образования обучающихся. При определении подходов к осуществлению оценки результатов целесообразно опираться на следующие принципы:</w:t>
      </w:r>
    </w:p>
    <w:p w:rsidR="008F4EC8" w:rsidRPr="005C49A7" w:rsidRDefault="008F4EC8" w:rsidP="008F4E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>1) 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РАС;</w:t>
      </w:r>
    </w:p>
    <w:p w:rsidR="008F4EC8" w:rsidRPr="005C49A7" w:rsidRDefault="008F4EC8" w:rsidP="008F4E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lastRenderedPageBreak/>
        <w:t>2) динамичности оценки достижений, предполагающей изучение изменений психического и социального развития, индивидуальных способностей и возможностей обучающихся;</w:t>
      </w:r>
    </w:p>
    <w:p w:rsidR="008F4EC8" w:rsidRPr="005C49A7" w:rsidRDefault="008F4EC8" w:rsidP="008F4E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>3) единства параметров, критериев и инструментария оценки достижений в освоении содержания АООП НОО, что сможет обеспечить объективность оценки в разных образовательных организациях. Для этого необходимым является создание методического обеспечения (описание диагностических материалов, процедур их применения, сбора, формализации, обработки, обобщения и представления полученных данных) процесса осуществления оценки достижений обучающихся.</w:t>
      </w:r>
    </w:p>
    <w:p w:rsidR="008F4EC8" w:rsidRPr="005C49A7" w:rsidRDefault="008F4EC8" w:rsidP="008F4E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Эти принципы, отражая основные закономерности целостного процесса образования обучающихся с РАС, самым тесным образом взаимосвязаны и касаются одновременно разных сторон </w:t>
      </w:r>
      <w:proofErr w:type="gramStart"/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>процесса осуществления оценки результатов их образования</w:t>
      </w:r>
      <w:proofErr w:type="gramEnd"/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. </w:t>
      </w:r>
    </w:p>
    <w:p w:rsidR="008F4EC8" w:rsidRPr="005C49A7" w:rsidRDefault="008F4EC8" w:rsidP="008F4E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При разработке системы оценки достижений обучающихся в освоении содержания АООП НОО необходимо ориентироваться на представленный в Стандарте перечень планируемых результатов. </w:t>
      </w:r>
      <w:proofErr w:type="gramStart"/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В соответствии с требования ФГОС НОО обучающихся с РАС оценке подлежат 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личностные, </w:t>
      </w:r>
      <w:proofErr w:type="spellStart"/>
      <w:r w:rsidRPr="005C49A7">
        <w:rPr>
          <w:rFonts w:ascii="Times New Roman" w:hAnsi="Times New Roman" w:cs="Times New Roman"/>
          <w:color w:val="auto"/>
          <w:sz w:val="28"/>
          <w:szCs w:val="28"/>
        </w:rPr>
        <w:t>метапредметные</w:t>
      </w:r>
      <w:proofErr w:type="spellEnd"/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 и предметные результаты.</w:t>
      </w:r>
      <w:proofErr w:type="gramEnd"/>
    </w:p>
    <w:p w:rsidR="008F4EC8" w:rsidRPr="005C49A7" w:rsidRDefault="008F4EC8" w:rsidP="008F4E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i/>
          <w:color w:val="auto"/>
          <w:sz w:val="28"/>
          <w:szCs w:val="28"/>
        </w:rPr>
        <w:t>Личностные результаты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 включают овладение обучающимися социальными (жизненными) компетенциями, необходимыми для решения практико-ориентированных задач и обеспечивающими формирование и развитие социальных отношений обучающихся в различных средах.</w:t>
      </w:r>
    </w:p>
    <w:p w:rsidR="008F4EC8" w:rsidRPr="005C49A7" w:rsidRDefault="008F4EC8" w:rsidP="008F4E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которые, в конечном итоге, составляют основу этих результатов.</w:t>
      </w:r>
    </w:p>
    <w:p w:rsidR="008F4EC8" w:rsidRPr="005C49A7" w:rsidRDefault="008F4EC8" w:rsidP="008F4E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Для оценки продвижения обучающегося с РАС в овладении социальными (жизненными) компетенциями может применяться метод 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экспертной оценки, который представляет собой процедуру оценки результатов на основе мнений группы специалистов (экспертов). Данная группа должна объединять всех участников образовательного процесса – тех, кто обучает, воспитывает и тесно контактирует с ребёнком. </w:t>
      </w:r>
      <w:proofErr w:type="gramStart"/>
      <w:r w:rsidRPr="005C49A7">
        <w:rPr>
          <w:rFonts w:ascii="Times New Roman" w:hAnsi="Times New Roman" w:cs="Times New Roman"/>
          <w:color w:val="auto"/>
          <w:sz w:val="28"/>
          <w:szCs w:val="28"/>
        </w:rPr>
        <w:t>Состав экспертной группы определяется образовательной организацией и должен включать педагогических и медицинских работников (учителей, воспитателей, учителей-логопедов, педагогов-психологов, социальных педагогов, врача психоневролога, невропатолога, педиатра), которые хорошо знают обучающегося.</w:t>
      </w:r>
      <w:proofErr w:type="gramEnd"/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 Для полноты оценки личностных результатов освоения </w:t>
      </w:r>
      <w:proofErr w:type="gramStart"/>
      <w:r w:rsidRPr="005C49A7">
        <w:rPr>
          <w:rFonts w:ascii="Times New Roman" w:hAnsi="Times New Roman" w:cs="Times New Roman"/>
          <w:color w:val="auto"/>
          <w:sz w:val="28"/>
          <w:szCs w:val="28"/>
        </w:rPr>
        <w:t>обучающимися</w:t>
      </w:r>
      <w:proofErr w:type="gramEnd"/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 с РАС АООП НОО следует учитывать мнение родителей (законных представителей), поскольку основой оценки служит анализ изменений поведения обучающегося в повседневной жизни в различных социальных средах (школьной и семейной).</w:t>
      </w:r>
      <w:r w:rsidRPr="005C49A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Результаты анализа должны быть представлены в форме удобных и понятных всем членам экспертной группы условных единицах: 0 баллов – нет продвижения; 1 балл – минимальное продвижение; 2 балла – среднее продвижение; 3 балла – значительное продвижение. Подобная оценка необходима экспертной группе для выработки ориентиров в описании динамики развития социальной (жизненной) компетенции ребенка.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 Результаты оценки личностных достижений заносятся в индивидуальную карту развития обучающегося, что позволяет не только представить полную картину динамики целостного развития ребенка, но и отследить наличие или отсутствие изменений по отдельным жизненным компетенциям.</w:t>
      </w:r>
    </w:p>
    <w:p w:rsidR="008F4EC8" w:rsidRPr="005C49A7" w:rsidRDefault="008F4EC8" w:rsidP="008F4E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Основной формой работы участников экспертной группы является </w:t>
      </w:r>
      <w:proofErr w:type="spellStart"/>
      <w:r w:rsidRPr="005C49A7">
        <w:rPr>
          <w:rFonts w:ascii="Times New Roman" w:hAnsi="Times New Roman" w:cs="Times New Roman"/>
          <w:color w:val="auto"/>
          <w:sz w:val="28"/>
          <w:szCs w:val="28"/>
        </w:rPr>
        <w:t>психолого-медико-педагогический</w:t>
      </w:r>
      <w:proofErr w:type="spellEnd"/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 консилиум.</w:t>
      </w:r>
    </w:p>
    <w:p w:rsidR="008F4EC8" w:rsidRPr="005C49A7" w:rsidRDefault="008F4EC8" w:rsidP="008F4EC8">
      <w:pPr>
        <w:spacing w:before="120" w:after="120" w:line="360" w:lineRule="auto"/>
        <w:ind w:firstLine="720"/>
        <w:jc w:val="both"/>
        <w:outlineLvl w:val="2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На основе требований, сформулированных в разделе </w:t>
      </w:r>
      <w:r w:rsidRPr="0060194C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60194C">
        <w:rPr>
          <w:rFonts w:ascii="Times New Roman" w:hAnsi="Times New Roman" w:cs="Times New Roman"/>
          <w:bCs/>
          <w:caps/>
          <w:color w:val="auto"/>
          <w:sz w:val="28"/>
          <w:szCs w:val="28"/>
          <w:lang w:val="en-US"/>
        </w:rPr>
        <w:t>IV</w:t>
      </w:r>
      <w:r w:rsidRPr="0060194C">
        <w:rPr>
          <w:rFonts w:ascii="Times New Roman" w:hAnsi="Times New Roman" w:cs="Times New Roman"/>
          <w:bCs/>
          <w:caps/>
          <w:color w:val="auto"/>
          <w:sz w:val="28"/>
          <w:szCs w:val="28"/>
        </w:rPr>
        <w:t>.</w:t>
      </w:r>
      <w:r w:rsidRPr="0060194C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 xml:space="preserve"> </w:t>
      </w:r>
      <w:proofErr w:type="gramStart"/>
      <w:r w:rsidRPr="0060194C">
        <w:rPr>
          <w:rFonts w:ascii="Times New Roman" w:hAnsi="Times New Roman" w:cs="Times New Roman"/>
          <w:sz w:val="28"/>
          <w:szCs w:val="28"/>
        </w:rPr>
        <w:t>Требования  к результатам освоения АООП НОО для обучающихся с РАС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» ФГОС НОО обучающихся с РАС, образовательная организация при разработке АООП 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lastRenderedPageBreak/>
        <w:t>НОО разрабатывает собственную программу оценки личностных результатов с учетом типологических и индивидуальных особенностей обучающихся с РАС, которая утверждается локальными актами организации.</w:t>
      </w:r>
      <w:proofErr w:type="gramEnd"/>
    </w:p>
    <w:p w:rsidR="008F4EC8" w:rsidRPr="005C49A7" w:rsidRDefault="008F4EC8" w:rsidP="008F4E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C49A7">
        <w:rPr>
          <w:rFonts w:ascii="Times New Roman" w:hAnsi="Times New Roman" w:cs="Times New Roman"/>
          <w:i/>
          <w:sz w:val="28"/>
          <w:szCs w:val="28"/>
        </w:rPr>
        <w:t>Метапредметные</w:t>
      </w:r>
      <w:proofErr w:type="spellEnd"/>
      <w:r w:rsidRPr="005C49A7">
        <w:rPr>
          <w:rFonts w:ascii="Times New Roman" w:hAnsi="Times New Roman" w:cs="Times New Roman"/>
          <w:i/>
          <w:sz w:val="28"/>
          <w:szCs w:val="28"/>
        </w:rPr>
        <w:t xml:space="preserve"> результаты</w:t>
      </w:r>
      <w:r w:rsidRPr="005C49A7">
        <w:rPr>
          <w:rFonts w:ascii="Times New Roman" w:hAnsi="Times New Roman" w:cs="Times New Roman"/>
          <w:sz w:val="28"/>
          <w:szCs w:val="28"/>
        </w:rPr>
        <w:t xml:space="preserve"> включают освоенные обучающимися универсальные учебные действия (познавательные, регулятивные и коммуникативные), обеспечивающие овладение ключевыми компетенциями (составляющими основу умения учиться) и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межпредметными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знаниями, а также способность решать учебные и жизненные задачи и готовность к овладению в дальнейшем АООП основного общего образования.</w:t>
      </w:r>
      <w:proofErr w:type="gramEnd"/>
    </w:p>
    <w:p w:rsidR="008F4EC8" w:rsidRPr="005C49A7" w:rsidRDefault="008F4EC8" w:rsidP="008F4E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Оценка метапредметных результатов предполагает </w:t>
      </w:r>
      <w:r w:rsidRPr="005C49A7">
        <w:rPr>
          <w:rFonts w:ascii="Times New Roman" w:hAnsi="Times New Roman" w:cs="Times New Roman"/>
          <w:spacing w:val="-2"/>
          <w:sz w:val="28"/>
          <w:szCs w:val="28"/>
        </w:rPr>
        <w:t>оценку продвижения обучающегося с РАС в овладении регулятивными, коммуникативными и познавательными универсальными учебными действиями, т.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е. таких умственных действий обучающихся, </w:t>
      </w:r>
      <w:r w:rsidRPr="005C49A7">
        <w:rPr>
          <w:rFonts w:ascii="Times New Roman" w:hAnsi="Times New Roman" w:cs="Times New Roman"/>
          <w:sz w:val="28"/>
          <w:szCs w:val="28"/>
        </w:rPr>
        <w:t>которые направлены на управление своей познавательной деятельностью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8F4EC8" w:rsidRPr="005C49A7" w:rsidRDefault="008F4EC8" w:rsidP="008F4E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Cs/>
          <w:iCs/>
          <w:sz w:val="28"/>
          <w:szCs w:val="28"/>
        </w:rPr>
        <w:t>Основное содержание оценки метапредметных результатов</w:t>
      </w:r>
      <w:r w:rsidRPr="005C49A7">
        <w:rPr>
          <w:rFonts w:ascii="Times New Roman" w:hAnsi="Times New Roman" w:cs="Times New Roman"/>
          <w:sz w:val="28"/>
          <w:szCs w:val="28"/>
        </w:rPr>
        <w:t xml:space="preserve"> на ступени начального общего образования строится вокруг умения учиться, т.е. той совокупности способов действий, которая, собственно, и обеспечивает способность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обучающихся с РАС к самостоятельному усвоению новых знаний </w:t>
      </w:r>
      <w:r w:rsidRPr="005C49A7">
        <w:rPr>
          <w:rFonts w:ascii="Times New Roman" w:hAnsi="Times New Roman" w:cs="Times New Roman"/>
          <w:sz w:val="28"/>
          <w:szCs w:val="28"/>
        </w:rPr>
        <w:t>и умений, включая организацию этого процесса.</w:t>
      </w:r>
    </w:p>
    <w:p w:rsidR="008F4EC8" w:rsidRPr="005C49A7" w:rsidRDefault="008F4EC8" w:rsidP="008F4E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Уровень сформированности универсальных учебных дей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ствий, представляющих содержание и объект оценки мета</w:t>
      </w:r>
      <w:r w:rsidRPr="005C49A7">
        <w:rPr>
          <w:rFonts w:ascii="Times New Roman" w:hAnsi="Times New Roman" w:cs="Times New Roman"/>
          <w:sz w:val="28"/>
          <w:szCs w:val="28"/>
        </w:rPr>
        <w:t>предметных результатов, может быть качественно оценён и измерен в следующих основных формах:</w:t>
      </w:r>
    </w:p>
    <w:p w:rsidR="008F4EC8" w:rsidRPr="005C49A7" w:rsidRDefault="008F4EC8" w:rsidP="008F4E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- достижение метапредметных результатов может выступать как результат выполнения специально сконструи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рованных диагностических задач, направленных на оценку </w:t>
      </w:r>
      <w:r w:rsidRPr="005C49A7">
        <w:rPr>
          <w:rFonts w:ascii="Times New Roman" w:hAnsi="Times New Roman" w:cs="Times New Roman"/>
          <w:sz w:val="28"/>
          <w:szCs w:val="28"/>
        </w:rPr>
        <w:t>уровня сформированности конкретного вида универсальных учебных действий;</w:t>
      </w:r>
    </w:p>
    <w:p w:rsidR="008F4EC8" w:rsidRPr="005C49A7" w:rsidRDefault="008F4EC8" w:rsidP="008F4E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- </w:t>
      </w:r>
      <w:r w:rsidRPr="005C49A7">
        <w:rPr>
          <w:rFonts w:ascii="Times New Roman" w:hAnsi="Times New Roman" w:cs="Times New Roman"/>
          <w:spacing w:val="-2"/>
          <w:sz w:val="28"/>
          <w:szCs w:val="28"/>
        </w:rPr>
        <w:t>достижение метапредметных результатов мо</w:t>
      </w:r>
      <w:r w:rsidRPr="005C49A7">
        <w:rPr>
          <w:rFonts w:ascii="Times New Roman" w:hAnsi="Times New Roman" w:cs="Times New Roman"/>
          <w:sz w:val="28"/>
          <w:szCs w:val="28"/>
        </w:rPr>
        <w:t xml:space="preserve">жет рассматриваться как инструментальная основа (или как средство решения) и как условие </w:t>
      </w:r>
      <w:r w:rsidRPr="005C49A7">
        <w:rPr>
          <w:rFonts w:ascii="Times New Roman" w:hAnsi="Times New Roman" w:cs="Times New Roman"/>
          <w:sz w:val="28"/>
          <w:szCs w:val="28"/>
        </w:rPr>
        <w:lastRenderedPageBreak/>
        <w:t xml:space="preserve">успешности выполнения учебных и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учебно­практических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задач средствами учебных предметов;</w:t>
      </w:r>
    </w:p>
    <w:p w:rsidR="008F4EC8" w:rsidRPr="005C49A7" w:rsidRDefault="008F4EC8" w:rsidP="008F4E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-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достижение метапредметных результатов может </w:t>
      </w:r>
      <w:r w:rsidRPr="005C49A7">
        <w:rPr>
          <w:rFonts w:ascii="Times New Roman" w:hAnsi="Times New Roman" w:cs="Times New Roman"/>
          <w:sz w:val="28"/>
          <w:szCs w:val="28"/>
        </w:rPr>
        <w:t xml:space="preserve">проявиться в успешности выполнения комплексных заданий на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межпредметной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основе.</w:t>
      </w:r>
    </w:p>
    <w:p w:rsidR="008F4EC8" w:rsidRPr="005C49A7" w:rsidRDefault="008F4EC8" w:rsidP="008F4E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i/>
          <w:sz w:val="28"/>
          <w:szCs w:val="28"/>
        </w:rPr>
        <w:t>Предметные результаты</w:t>
      </w:r>
      <w:r w:rsidRPr="005C49A7">
        <w:rPr>
          <w:rFonts w:ascii="Times New Roman" w:hAnsi="Times New Roman" w:cs="Times New Roman"/>
          <w:sz w:val="28"/>
          <w:szCs w:val="28"/>
        </w:rPr>
        <w:t xml:space="preserve"> включают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 освоенны</w:t>
      </w:r>
      <w:r w:rsidRPr="005C49A7">
        <w:rPr>
          <w:rFonts w:ascii="Times New Roman" w:hAnsi="Times New Roman" w:cs="Times New Roman"/>
          <w:sz w:val="28"/>
          <w:szCs w:val="28"/>
        </w:rPr>
        <w:t xml:space="preserve">е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 с РАС знания и умения, специфичные для каждой образовательной области, готовность их 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>применения.</w:t>
      </w:r>
    </w:p>
    <w:p w:rsidR="008F4EC8" w:rsidRPr="005C49A7" w:rsidRDefault="008F4EC8" w:rsidP="008F4E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proofErr w:type="gramStart"/>
      <w:r w:rsidRPr="005C49A7">
        <w:rPr>
          <w:rFonts w:ascii="Times New Roman" w:hAnsi="Times New Roman" w:cs="Times New Roman"/>
          <w:bCs/>
          <w:color w:val="auto"/>
          <w:sz w:val="28"/>
          <w:szCs w:val="28"/>
        </w:rPr>
        <w:t>Оценку этой группы результатов целесообразно начинать со второго полугодия 2-го класса, т. е. в тот период, когда у обучающихся уже будут сформированы некоторые начальные навыки чтения, письма и счета.</w:t>
      </w:r>
      <w:proofErr w:type="gramEnd"/>
      <w:r w:rsidRPr="005C49A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Кроме того, сама учебная деятельность будет привычной для </w:t>
      </w:r>
      <w:proofErr w:type="gramStart"/>
      <w:r w:rsidRPr="005C49A7">
        <w:rPr>
          <w:rFonts w:ascii="Times New Roman" w:hAnsi="Times New Roman" w:cs="Times New Roman"/>
          <w:bCs/>
          <w:color w:val="auto"/>
          <w:sz w:val="28"/>
          <w:szCs w:val="28"/>
        </w:rPr>
        <w:t>обучающихся</w:t>
      </w:r>
      <w:proofErr w:type="gramEnd"/>
      <w:r w:rsidRPr="005C49A7">
        <w:rPr>
          <w:rFonts w:ascii="Times New Roman" w:hAnsi="Times New Roman" w:cs="Times New Roman"/>
          <w:bCs/>
          <w:color w:val="auto"/>
          <w:sz w:val="28"/>
          <w:szCs w:val="28"/>
        </w:rPr>
        <w:t>, и они смогут ее организовывать под руководством учителя.</w:t>
      </w:r>
    </w:p>
    <w:p w:rsidR="008F4EC8" w:rsidRPr="005C49A7" w:rsidRDefault="008F4EC8" w:rsidP="008F4E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5C49A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Во время обучения в 1 классах, а также в течение первого полугодия второго класса целесообразно всячески поощрять и стимулировать работу обучающихся, используя только качественную оценку. При этом не является принципиально важным, насколько </w:t>
      </w:r>
      <w:proofErr w:type="gramStart"/>
      <w:r w:rsidRPr="005C49A7">
        <w:rPr>
          <w:rFonts w:ascii="Times New Roman" w:hAnsi="Times New Roman" w:cs="Times New Roman"/>
          <w:bCs/>
          <w:color w:val="auto"/>
          <w:sz w:val="28"/>
          <w:szCs w:val="28"/>
        </w:rPr>
        <w:t>обучающийся</w:t>
      </w:r>
      <w:proofErr w:type="gramEnd"/>
      <w:r w:rsidRPr="005C49A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 РАС продвигается в освоении того или иного учебного предмета. На этом этапе обучения центральным результатом является появление значимых предпосылок учебной деятельности, одной из которых является способность ее осуществления не только под прямым и непосредственным руководством и контролем учителя, но и с определенной долей самостоятельности во взаимодействии с учителем и одноклассниками.</w:t>
      </w:r>
    </w:p>
    <w:p w:rsidR="008F4EC8" w:rsidRPr="005C49A7" w:rsidRDefault="008F4EC8" w:rsidP="008F4EC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В процессе оценки достижения планируемых личностных, метапредметных и предметных результатов должны использоваться разнообразные методы и формы, взаимно дополняющие друг друга (стандартизированные письменные и устные работы, проекты, практические работы, творческие работы, самоанализ и самооценка, наблюдения и др.).</w:t>
      </w:r>
    </w:p>
    <w:p w:rsidR="008F4EC8" w:rsidRPr="007071C2" w:rsidRDefault="008F4EC8" w:rsidP="008F4EC8">
      <w:pPr>
        <w:autoSpaceDE w:val="0"/>
        <w:autoSpaceDN w:val="0"/>
        <w:adjustRightInd w:val="0"/>
        <w:spacing w:before="240" w:after="120" w:line="240" w:lineRule="auto"/>
        <w:jc w:val="center"/>
        <w:outlineLvl w:val="1"/>
        <w:rPr>
          <w:rFonts w:ascii="Times New Roman" w:hAnsi="Times New Roman" w:cs="Times New Roman"/>
          <w:b/>
          <w:color w:val="FF0000"/>
          <w:sz w:val="28"/>
          <w:szCs w:val="28"/>
        </w:rPr>
      </w:pPr>
      <w:bookmarkStart w:id="13" w:name="_Toc413974306"/>
      <w:r>
        <w:rPr>
          <w:rFonts w:ascii="Times New Roman" w:hAnsi="Times New Roman" w:cs="Times New Roman"/>
          <w:b/>
          <w:sz w:val="28"/>
          <w:szCs w:val="28"/>
        </w:rPr>
        <w:t>2.</w:t>
      </w:r>
      <w:r w:rsidRPr="007071C2">
        <w:rPr>
          <w:rFonts w:ascii="Times New Roman" w:hAnsi="Times New Roman" w:cs="Times New Roman"/>
          <w:b/>
          <w:sz w:val="28"/>
          <w:szCs w:val="28"/>
        </w:rPr>
        <w:t xml:space="preserve"> Содержательный раздел</w:t>
      </w:r>
      <w:bookmarkEnd w:id="13"/>
    </w:p>
    <w:p w:rsidR="008F4EC8" w:rsidRPr="003F1884" w:rsidRDefault="008F4EC8" w:rsidP="008F4EC8">
      <w:pPr>
        <w:spacing w:before="120" w:after="12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4" w:name="_Toc413974307"/>
      <w:r w:rsidRPr="003F1884">
        <w:rPr>
          <w:rFonts w:ascii="Times New Roman" w:hAnsi="Times New Roman" w:cs="Times New Roman"/>
          <w:sz w:val="28"/>
          <w:szCs w:val="28"/>
        </w:rPr>
        <w:lastRenderedPageBreak/>
        <w:t>2.1. Программа формирования универсальных учебных действий</w:t>
      </w:r>
      <w:bookmarkEnd w:id="14"/>
    </w:p>
    <w:p w:rsidR="008F4EC8" w:rsidRPr="005C49A7" w:rsidRDefault="008F4EC8" w:rsidP="008F4EC8">
      <w:pPr>
        <w:suppressAutoHyphens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Программа формирования универсальных учебных действий на ступени начального общего образования конкретизирует требования ФГОС НОО обучающихся с РАС к личностным, </w:t>
      </w:r>
      <w:proofErr w:type="spellStart"/>
      <w:r w:rsidRPr="005C49A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метапредметным</w:t>
      </w:r>
      <w:proofErr w:type="spellEnd"/>
      <w:r w:rsidRPr="005C49A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и предметным результатам освоения АООП НОО, и служит основой разработки программ учебных предметов, курсов</w:t>
      </w:r>
      <w:r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, программы коррекционной работы</w:t>
      </w:r>
      <w:r w:rsidRPr="005C49A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.</w:t>
      </w:r>
    </w:p>
    <w:p w:rsidR="008F4EC8" w:rsidRPr="005C49A7" w:rsidRDefault="008F4EC8" w:rsidP="008F4EC8">
      <w:pPr>
        <w:suppressAutoHyphens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Программа строится на основе деятельностного подхода к обучению и позволяет реализовывать коррекционно-развивающий потенциал образования обучающихся с </w:t>
      </w:r>
      <w:proofErr w:type="gramStart"/>
      <w:r w:rsidRPr="005C49A7">
        <w:rPr>
          <w:rFonts w:ascii="Times New Roman" w:hAnsi="Times New Roman" w:cs="Times New Roman"/>
          <w:color w:val="auto"/>
          <w:sz w:val="28"/>
          <w:szCs w:val="28"/>
        </w:rPr>
        <w:t>РАС</w:t>
      </w:r>
      <w:proofErr w:type="gramEnd"/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 и призвана способствовать </w:t>
      </w:r>
      <w:r w:rsidRPr="005C49A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развитию универсальных учебных действий, обеспечивающих обучающимся умение учиться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8F4EC8" w:rsidRPr="005C49A7" w:rsidRDefault="008F4EC8" w:rsidP="008F4EC8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>Основная</w:t>
      </w:r>
      <w:r w:rsidRPr="005C49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цель реализации программы формирования универсальных учебных действий состоит в формировании обучающегося с РАС как субъекта учебной деятельности. </w:t>
      </w:r>
    </w:p>
    <w:p w:rsidR="008F4EC8" w:rsidRPr="0097229B" w:rsidRDefault="008F4EC8" w:rsidP="008F4EC8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7229B">
        <w:rPr>
          <w:rFonts w:ascii="Times New Roman" w:hAnsi="Times New Roman" w:cs="Times New Roman"/>
          <w:color w:val="auto"/>
          <w:sz w:val="28"/>
          <w:szCs w:val="28"/>
        </w:rPr>
        <w:t>Задачами реализации программы являются:</w:t>
      </w:r>
    </w:p>
    <w:p w:rsidR="008F4EC8" w:rsidRPr="0097229B" w:rsidRDefault="008F4EC8" w:rsidP="008F4EC8">
      <w:pPr>
        <w:pStyle w:val="af7"/>
        <w:rPr>
          <w:rFonts w:ascii="Times New Roman" w:hAnsi="Times New Roman" w:cs="Times New Roman"/>
          <w:szCs w:val="28"/>
        </w:rPr>
      </w:pPr>
      <w:r w:rsidRPr="0097229B">
        <w:rPr>
          <w:rFonts w:ascii="Times New Roman" w:hAnsi="Times New Roman" w:cs="Times New Roman"/>
          <w:szCs w:val="28"/>
        </w:rPr>
        <w:t>― формирование мотивационного компонента учебной деятельности;</w:t>
      </w:r>
    </w:p>
    <w:p w:rsidR="008F4EC8" w:rsidRPr="0097229B" w:rsidRDefault="008F4EC8" w:rsidP="008F4EC8">
      <w:pPr>
        <w:pStyle w:val="af7"/>
        <w:rPr>
          <w:rFonts w:ascii="Times New Roman" w:hAnsi="Times New Roman" w:cs="Times New Roman"/>
          <w:szCs w:val="28"/>
        </w:rPr>
      </w:pPr>
      <w:r w:rsidRPr="0097229B">
        <w:rPr>
          <w:rFonts w:ascii="Times New Roman" w:hAnsi="Times New Roman" w:cs="Times New Roman"/>
          <w:szCs w:val="28"/>
        </w:rPr>
        <w:t>― овладение комплексом универсальных учебных действий, составляющих операционный компонент учебной деятельности;</w:t>
      </w:r>
    </w:p>
    <w:p w:rsidR="008F4EC8" w:rsidRPr="0097229B" w:rsidRDefault="008F4EC8" w:rsidP="008F4EC8">
      <w:pPr>
        <w:pStyle w:val="af7"/>
        <w:rPr>
          <w:rFonts w:ascii="Times New Roman" w:hAnsi="Times New Roman" w:cs="Times New Roman"/>
          <w:szCs w:val="28"/>
        </w:rPr>
      </w:pPr>
      <w:r w:rsidRPr="0097229B">
        <w:rPr>
          <w:rFonts w:ascii="Times New Roman" w:hAnsi="Times New Roman" w:cs="Times New Roman"/>
          <w:szCs w:val="28"/>
        </w:rPr>
        <w:t>― развитие умений принимать цель и готовый план деятельности, планировать знакомую деятельность, контролировать и оценивать ее результаты в опоре на организационную помощь педагога.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7229B">
        <w:rPr>
          <w:rFonts w:ascii="Times New Roman" w:hAnsi="Times New Roman" w:cs="Times New Roman"/>
          <w:color w:val="auto"/>
          <w:sz w:val="28"/>
          <w:szCs w:val="28"/>
        </w:rPr>
        <w:t>Для реализации поставленной цели и соответствующих ей задач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 необходимо: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>•определить функции и состав универсальных учебных действий, учитывая пси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softHyphen/>
        <w:t xml:space="preserve">хофизические особенности и своеобразие учебной деятельности обучающихся с РАС; 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>•определить связи универсальных учебных действий с содержанием учебных предметов.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Программа формирования универсальных учебных действий </w:t>
      </w:r>
      <w:proofErr w:type="gramStart"/>
      <w:r w:rsidRPr="005C49A7">
        <w:rPr>
          <w:rFonts w:ascii="Times New Roman" w:hAnsi="Times New Roman" w:cs="Times New Roman"/>
          <w:color w:val="auto"/>
          <w:sz w:val="28"/>
          <w:szCs w:val="28"/>
        </w:rPr>
        <w:t>у</w:t>
      </w:r>
      <w:proofErr w:type="gramEnd"/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 обучающихся с РАС должна содержать</w:t>
      </w:r>
      <w:r w:rsidRPr="005C49A7">
        <w:rPr>
          <w:rFonts w:ascii="Times New Roman" w:hAnsi="Times New Roman" w:cs="Times New Roman"/>
          <w:i/>
          <w:color w:val="auto"/>
          <w:sz w:val="28"/>
          <w:szCs w:val="28"/>
        </w:rPr>
        <w:t>: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lastRenderedPageBreak/>
        <w:t>описание ценностных ориентиров образования обучающихся с РАС на уровне начального общего образования</w:t>
      </w:r>
      <w:r w:rsidRPr="005C49A7">
        <w:rPr>
          <w:rFonts w:ascii="Times New Roman" w:hAnsi="Times New Roman" w:cs="Times New Roman"/>
          <w:i/>
          <w:color w:val="auto"/>
          <w:sz w:val="28"/>
          <w:szCs w:val="28"/>
        </w:rPr>
        <w:t>;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связь универсальных учебных действий с содержанием учебных предметов;</w:t>
      </w:r>
    </w:p>
    <w:p w:rsidR="008F4EC8" w:rsidRPr="005C49A7" w:rsidRDefault="008F4EC8" w:rsidP="008F4EC8">
      <w:pPr>
        <w:tabs>
          <w:tab w:val="num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характеристики личностных, регулятивных, познавательных, коммуникативных универсальных учебных действий обучающихся с РАС; </w:t>
      </w:r>
    </w:p>
    <w:p w:rsidR="008F4EC8" w:rsidRPr="005C49A7" w:rsidRDefault="008F4EC8" w:rsidP="008F4EC8">
      <w:pPr>
        <w:tabs>
          <w:tab w:val="num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типовые задачи формирования личностных, регулятивных, познавательных, коммуникативных универсальных учебных действий;</w:t>
      </w:r>
    </w:p>
    <w:p w:rsidR="008F4EC8" w:rsidRPr="005C49A7" w:rsidRDefault="008F4EC8" w:rsidP="008F4EC8">
      <w:pPr>
        <w:tabs>
          <w:tab w:val="num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описание преемственности программы формирования универсальных учебных действий при переходе 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>обучающихся</w:t>
      </w:r>
      <w:r w:rsidRPr="005C49A7">
        <w:rPr>
          <w:rFonts w:ascii="Times New Roman" w:hAnsi="Times New Roman" w:cs="Times New Roman"/>
          <w:i/>
          <w:color w:val="3366FF"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с РАС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 дошкольного к начальному общему образованию. </w:t>
      </w:r>
    </w:p>
    <w:p w:rsidR="008F4EC8" w:rsidRPr="005C49A7" w:rsidRDefault="008F4EC8" w:rsidP="008F4E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49A7">
        <w:rPr>
          <w:rFonts w:ascii="Times New Roman" w:hAnsi="Times New Roman" w:cs="Times New Roman"/>
          <w:sz w:val="28"/>
          <w:szCs w:val="28"/>
        </w:rPr>
        <w:t>Сформированность универсальных учебных действий у обучающихся на ступени начального общего образования должна быть определена на этапе завершения обучения в начальной школе.</w:t>
      </w:r>
      <w:proofErr w:type="gramEnd"/>
    </w:p>
    <w:p w:rsidR="008F4EC8" w:rsidRPr="005C49A7" w:rsidRDefault="008F4EC8" w:rsidP="008F4E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Программа 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>формирования универсальных учебных действий</w:t>
      </w:r>
      <w:r w:rsidRPr="005C49A7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самостоятельно разрабатывается образовательной организацией на основе программы, разработанной для общеобразовательной школы, с учетом специфики образовательных потребностей 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>обучающихся с РАС.</w:t>
      </w:r>
    </w:p>
    <w:p w:rsidR="008F4EC8" w:rsidRDefault="008F4EC8" w:rsidP="003F1884">
      <w:pPr>
        <w:spacing w:before="120" w:after="120" w:line="240" w:lineRule="auto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15" w:name="_Toc413974308"/>
    </w:p>
    <w:p w:rsidR="00F74EC9" w:rsidRDefault="00F74EC9" w:rsidP="003F1884">
      <w:pPr>
        <w:spacing w:before="120" w:after="120" w:line="240" w:lineRule="auto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F74EC9" w:rsidRDefault="00F74EC9" w:rsidP="003F1884">
      <w:pPr>
        <w:spacing w:before="120" w:after="120" w:line="240" w:lineRule="auto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8F4EC8" w:rsidRPr="00F63254" w:rsidRDefault="008F4EC8" w:rsidP="003F1884">
      <w:pPr>
        <w:spacing w:before="120" w:after="120" w:line="240" w:lineRule="auto"/>
        <w:outlineLvl w:val="2"/>
        <w:rPr>
          <w:rFonts w:ascii="Times New Roman" w:hAnsi="Times New Roman" w:cs="Times New Roman"/>
          <w:iCs/>
          <w:color w:val="auto"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F63254">
        <w:rPr>
          <w:rFonts w:ascii="Times New Roman" w:hAnsi="Times New Roman" w:cs="Times New Roman"/>
          <w:b/>
          <w:sz w:val="28"/>
          <w:szCs w:val="28"/>
        </w:rPr>
        <w:t>.2. П</w:t>
      </w:r>
      <w:r w:rsidRPr="00F63254">
        <w:rPr>
          <w:rFonts w:ascii="Times New Roman" w:hAnsi="Times New Roman" w:cs="Times New Roman"/>
          <w:b/>
          <w:color w:val="auto"/>
          <w:sz w:val="28"/>
          <w:szCs w:val="28"/>
        </w:rPr>
        <w:t>рограммы учебных предметов</w:t>
      </w:r>
      <w:r w:rsidR="003F1884">
        <w:rPr>
          <w:rFonts w:ascii="Times New Roman" w:hAnsi="Times New Roman" w:cs="Times New Roman"/>
          <w:b/>
          <w:color w:val="auto"/>
          <w:sz w:val="28"/>
          <w:szCs w:val="28"/>
        </w:rPr>
        <w:t xml:space="preserve">, курсов 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коррекционно-развивающей области</w:t>
      </w:r>
      <w:bookmarkEnd w:id="15"/>
    </w:p>
    <w:p w:rsidR="008F4EC8" w:rsidRPr="00F63254" w:rsidRDefault="008F4EC8" w:rsidP="008F4EC8">
      <w:pPr>
        <w:pStyle w:val="32"/>
        <w:spacing w:before="0" w:after="0" w:line="360" w:lineRule="auto"/>
        <w:rPr>
          <w:rFonts w:ascii="Times New Roman" w:hAnsi="Times New Roman" w:cs="Times New Roman"/>
          <w:i w:val="0"/>
          <w:sz w:val="28"/>
          <w:szCs w:val="28"/>
        </w:rPr>
      </w:pPr>
      <w:r w:rsidRPr="00F63254">
        <w:rPr>
          <w:rFonts w:ascii="Times New Roman" w:hAnsi="Times New Roman" w:cs="Times New Roman"/>
          <w:i w:val="0"/>
          <w:sz w:val="28"/>
          <w:szCs w:val="28"/>
        </w:rPr>
        <w:t>Основное содержание учебных предметов</w:t>
      </w:r>
    </w:p>
    <w:p w:rsidR="008F4EC8" w:rsidRPr="005C49A7" w:rsidRDefault="008F4EC8" w:rsidP="008F4EC8">
      <w:pPr>
        <w:spacing w:before="120" w:after="120" w:line="360" w:lineRule="auto"/>
        <w:ind w:firstLine="72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Программы отдельных учебных предметов, курсов должны обеспечивать достижение планируемых результатов (личностных, метапредметных, предметных) освоения АООП НОО обучающихся с РАС.</w:t>
      </w:r>
    </w:p>
    <w:p w:rsidR="008F4EC8" w:rsidRPr="005C49A7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Программа учебного предмета (курса) </w:t>
      </w:r>
      <w:r w:rsidRPr="005C49A7">
        <w:rPr>
          <w:rFonts w:ascii="Times New Roman" w:hAnsi="Times New Roman" w:cs="Times New Roman"/>
          <w:kern w:val="2"/>
          <w:sz w:val="28"/>
          <w:szCs w:val="28"/>
        </w:rPr>
        <w:t>должна содержать:</w:t>
      </w:r>
    </w:p>
    <w:p w:rsidR="008F4EC8" w:rsidRPr="005C49A7" w:rsidRDefault="008F4EC8" w:rsidP="00662227">
      <w:pPr>
        <w:numPr>
          <w:ilvl w:val="0"/>
          <w:numId w:val="3"/>
        </w:numPr>
        <w:tabs>
          <w:tab w:val="left" w:pos="1260"/>
        </w:tabs>
        <w:suppressAutoHyphens w:val="0"/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C49A7">
        <w:rPr>
          <w:rFonts w:ascii="Times New Roman" w:hAnsi="Times New Roman" w:cs="Times New Roman"/>
          <w:kern w:val="2"/>
          <w:sz w:val="28"/>
          <w:szCs w:val="28"/>
        </w:rPr>
        <w:lastRenderedPageBreak/>
        <w:t>пояснительную записку, в которой конкретизируются общие цели начального общего образования с учетом специфики учебного предмета (курса);</w:t>
      </w:r>
    </w:p>
    <w:p w:rsidR="008F4EC8" w:rsidRPr="005C49A7" w:rsidRDefault="008F4EC8" w:rsidP="00662227">
      <w:pPr>
        <w:numPr>
          <w:ilvl w:val="0"/>
          <w:numId w:val="3"/>
        </w:numPr>
        <w:tabs>
          <w:tab w:val="left" w:pos="1260"/>
        </w:tabs>
        <w:suppressAutoHyphens w:val="0"/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C49A7">
        <w:rPr>
          <w:rFonts w:ascii="Times New Roman" w:hAnsi="Times New Roman" w:cs="Times New Roman"/>
          <w:kern w:val="2"/>
          <w:sz w:val="28"/>
          <w:szCs w:val="28"/>
        </w:rPr>
        <w:t>общую характеристику учебного предмета (курса);</w:t>
      </w:r>
    </w:p>
    <w:p w:rsidR="008F4EC8" w:rsidRPr="005C49A7" w:rsidRDefault="008F4EC8" w:rsidP="00662227">
      <w:pPr>
        <w:numPr>
          <w:ilvl w:val="0"/>
          <w:numId w:val="3"/>
        </w:numPr>
        <w:tabs>
          <w:tab w:val="left" w:pos="1260"/>
        </w:tabs>
        <w:suppressAutoHyphens w:val="0"/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C49A7">
        <w:rPr>
          <w:rFonts w:ascii="Times New Roman" w:hAnsi="Times New Roman" w:cs="Times New Roman"/>
          <w:kern w:val="2"/>
          <w:sz w:val="28"/>
          <w:szCs w:val="28"/>
        </w:rPr>
        <w:t>описание места учебного предмета (курса) в учебном плане;</w:t>
      </w:r>
    </w:p>
    <w:p w:rsidR="008F4EC8" w:rsidRPr="005C49A7" w:rsidRDefault="008F4EC8" w:rsidP="00662227">
      <w:pPr>
        <w:numPr>
          <w:ilvl w:val="0"/>
          <w:numId w:val="3"/>
        </w:numPr>
        <w:tabs>
          <w:tab w:val="left" w:pos="1260"/>
        </w:tabs>
        <w:suppressAutoHyphens w:val="0"/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C49A7">
        <w:rPr>
          <w:rFonts w:ascii="Times New Roman" w:hAnsi="Times New Roman" w:cs="Times New Roman"/>
          <w:kern w:val="2"/>
          <w:sz w:val="28"/>
          <w:szCs w:val="28"/>
        </w:rPr>
        <w:t xml:space="preserve">личностные, </w:t>
      </w:r>
      <w:proofErr w:type="spellStart"/>
      <w:r w:rsidRPr="005C49A7">
        <w:rPr>
          <w:rFonts w:ascii="Times New Roman" w:hAnsi="Times New Roman" w:cs="Times New Roman"/>
          <w:kern w:val="2"/>
          <w:sz w:val="28"/>
          <w:szCs w:val="28"/>
        </w:rPr>
        <w:t>метапредметные</w:t>
      </w:r>
      <w:proofErr w:type="spellEnd"/>
      <w:r w:rsidRPr="005C49A7">
        <w:rPr>
          <w:rFonts w:ascii="Times New Roman" w:hAnsi="Times New Roman" w:cs="Times New Roman"/>
          <w:kern w:val="2"/>
          <w:sz w:val="28"/>
          <w:szCs w:val="28"/>
        </w:rPr>
        <w:t xml:space="preserve"> и предметные результаты освоения конкретного учебного предмета (курса);</w:t>
      </w:r>
    </w:p>
    <w:p w:rsidR="008F4EC8" w:rsidRPr="005C49A7" w:rsidRDefault="008F4EC8" w:rsidP="00662227">
      <w:pPr>
        <w:numPr>
          <w:ilvl w:val="0"/>
          <w:numId w:val="3"/>
        </w:numPr>
        <w:tabs>
          <w:tab w:val="left" w:pos="1260"/>
        </w:tabs>
        <w:suppressAutoHyphens w:val="0"/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C49A7">
        <w:rPr>
          <w:rFonts w:ascii="Times New Roman" w:hAnsi="Times New Roman" w:cs="Times New Roman"/>
          <w:kern w:val="2"/>
          <w:sz w:val="28"/>
          <w:szCs w:val="28"/>
        </w:rPr>
        <w:t>содержание учебного предмета (курса);</w:t>
      </w:r>
    </w:p>
    <w:p w:rsidR="008F4EC8" w:rsidRPr="005C49A7" w:rsidRDefault="008F4EC8" w:rsidP="00662227">
      <w:pPr>
        <w:numPr>
          <w:ilvl w:val="0"/>
          <w:numId w:val="3"/>
        </w:numPr>
        <w:tabs>
          <w:tab w:val="left" w:pos="1260"/>
        </w:tabs>
        <w:suppressAutoHyphens w:val="0"/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C49A7">
        <w:rPr>
          <w:rFonts w:ascii="Times New Roman" w:hAnsi="Times New Roman" w:cs="Times New Roman"/>
          <w:kern w:val="2"/>
          <w:sz w:val="28"/>
          <w:szCs w:val="28"/>
        </w:rPr>
        <w:t xml:space="preserve">тематическое планирование с определением основных видов учебной деятельности обучающихся; </w:t>
      </w:r>
    </w:p>
    <w:p w:rsidR="008F4EC8" w:rsidRPr="005C49A7" w:rsidRDefault="008F4EC8" w:rsidP="00662227">
      <w:pPr>
        <w:numPr>
          <w:ilvl w:val="0"/>
          <w:numId w:val="3"/>
        </w:numPr>
        <w:tabs>
          <w:tab w:val="left" w:pos="1260"/>
        </w:tabs>
        <w:suppressAutoHyphens w:val="0"/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C49A7">
        <w:rPr>
          <w:rFonts w:ascii="Times New Roman" w:hAnsi="Times New Roman" w:cs="Times New Roman"/>
          <w:kern w:val="2"/>
          <w:sz w:val="28"/>
          <w:szCs w:val="28"/>
        </w:rPr>
        <w:t>описание материально-технического обеспечения образовательного процесса.</w:t>
      </w:r>
    </w:p>
    <w:p w:rsidR="008F4EC8" w:rsidRPr="005C49A7" w:rsidRDefault="008F4EC8" w:rsidP="008F4EC8">
      <w:pPr>
        <w:pStyle w:val="a9"/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t>В данном разделе АООП НОО</w:t>
      </w:r>
      <w:r w:rsidRPr="005C49A7">
        <w:rPr>
          <w:rFonts w:ascii="Times New Roman" w:hAnsi="Times New Roman" w:cs="Times New Roman"/>
          <w:sz w:val="28"/>
          <w:szCs w:val="28"/>
        </w:rPr>
        <w:t xml:space="preserve"> приводится основное содержание курсов по всем обязательным предметам на ступени начального общего образования (за исклю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чением родного языка и литературного чтения на родном </w:t>
      </w:r>
      <w:r w:rsidRPr="005C49A7">
        <w:rPr>
          <w:rFonts w:ascii="Times New Roman" w:hAnsi="Times New Roman" w:cs="Times New Roman"/>
          <w:sz w:val="28"/>
          <w:szCs w:val="28"/>
        </w:rPr>
        <w:t>языке), которое должно быть в полном объёме отражено в соответствующих разделах рабочих программ учебных пред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метов. Остальные разделы примерных программ учебных </w:t>
      </w:r>
      <w:r w:rsidRPr="005C49A7">
        <w:rPr>
          <w:rFonts w:ascii="Times New Roman" w:hAnsi="Times New Roman" w:cs="Times New Roman"/>
          <w:sz w:val="28"/>
          <w:szCs w:val="28"/>
        </w:rPr>
        <w:t>предметов формируются с учётом региональных, национальных и этнокультурных особенностей и состава класса.</w:t>
      </w:r>
    </w:p>
    <w:p w:rsidR="008F4EC8" w:rsidRPr="005C49A7" w:rsidRDefault="008F4EC8" w:rsidP="008F4EC8">
      <w:pPr>
        <w:pStyle w:val="a9"/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Основное содержание курсов «Родной язык», «Литературное чтение на родном языке» разрабатывается и утверждается органами исполнительной власти субъектов Российской Федерации, осуществляющими управление в сфере образования, с учётом требований Стандарта к результатам освоения данных курсов и программы формирования универсальных учебных действий, а также специфики содержания и особенностей их изучения.</w:t>
      </w:r>
    </w:p>
    <w:p w:rsidR="008F4EC8" w:rsidRPr="005C49A7" w:rsidRDefault="008F4EC8" w:rsidP="008F4EC8">
      <w:pPr>
        <w:pStyle w:val="32"/>
        <w:spacing w:before="120" w:after="120" w:line="240" w:lineRule="auto"/>
        <w:outlineLvl w:val="2"/>
        <w:rPr>
          <w:rFonts w:ascii="Times New Roman" w:hAnsi="Times New Roman" w:cs="Times New Roman"/>
          <w:i w:val="0"/>
          <w:sz w:val="28"/>
          <w:szCs w:val="28"/>
        </w:rPr>
      </w:pPr>
      <w:bookmarkStart w:id="16" w:name="_Toc395483768"/>
      <w:r w:rsidRPr="005C49A7">
        <w:rPr>
          <w:rFonts w:ascii="Times New Roman" w:hAnsi="Times New Roman" w:cs="Times New Roman"/>
          <w:i w:val="0"/>
          <w:sz w:val="28"/>
          <w:szCs w:val="28"/>
        </w:rPr>
        <w:t>Основное содержание учебных предметов</w:t>
      </w:r>
      <w:bookmarkEnd w:id="16"/>
    </w:p>
    <w:p w:rsidR="008F4EC8" w:rsidRPr="005C49A7" w:rsidRDefault="008F4EC8" w:rsidP="008F4EC8">
      <w:pPr>
        <w:pStyle w:val="4"/>
        <w:spacing w:before="0" w:after="0" w:line="240" w:lineRule="auto"/>
        <w:ind w:firstLine="454"/>
        <w:rPr>
          <w:rFonts w:ascii="Times New Roman" w:hAnsi="Times New Roman" w:cs="Times New Roman"/>
          <w:b/>
          <w:sz w:val="28"/>
          <w:szCs w:val="28"/>
        </w:rPr>
      </w:pPr>
      <w:r w:rsidRPr="005C49A7">
        <w:rPr>
          <w:rFonts w:ascii="Times New Roman" w:hAnsi="Times New Roman" w:cs="Times New Roman"/>
          <w:b/>
          <w:sz w:val="28"/>
          <w:szCs w:val="28"/>
        </w:rPr>
        <w:t>1. Русский язык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Виды речевой деятельности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Слушание. </w:t>
      </w:r>
      <w:r w:rsidRPr="005C49A7">
        <w:rPr>
          <w:rFonts w:ascii="Times New Roman" w:hAnsi="Times New Roman" w:cs="Times New Roman"/>
          <w:sz w:val="28"/>
          <w:szCs w:val="28"/>
        </w:rPr>
        <w:t xml:space="preserve">Осознание цели и ситуации устного общения. </w:t>
      </w:r>
      <w:r w:rsidRPr="005C49A7">
        <w:rPr>
          <w:rFonts w:ascii="Times New Roman" w:hAnsi="Times New Roman" w:cs="Times New Roman"/>
          <w:spacing w:val="-4"/>
          <w:sz w:val="28"/>
          <w:szCs w:val="28"/>
        </w:rPr>
        <w:t>Адекватное восприятие звучащей речи. Понимание на слух информации, содержащейся в предъявляемом тексте, передача его содержания по вопросам.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t xml:space="preserve">Говорение. </w:t>
      </w:r>
      <w:r w:rsidRPr="005C49A7">
        <w:rPr>
          <w:rFonts w:ascii="Times New Roman" w:hAnsi="Times New Roman" w:cs="Times New Roman"/>
          <w:sz w:val="28"/>
          <w:szCs w:val="28"/>
        </w:rPr>
        <w:t>Выбор языковых сре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>оответствии с целями и условиями общения для эффективного решения ком</w:t>
      </w:r>
      <w:r w:rsidRPr="005C49A7">
        <w:rPr>
          <w:rFonts w:ascii="Times New Roman" w:hAnsi="Times New Roman" w:cs="Times New Roman"/>
          <w:spacing w:val="-2"/>
          <w:sz w:val="28"/>
          <w:szCs w:val="28"/>
        </w:rPr>
        <w:t xml:space="preserve">муникативной задачи. Практическое овладение диалогической </w:t>
      </w:r>
      <w:r w:rsidRPr="005C49A7">
        <w:rPr>
          <w:rFonts w:ascii="Times New Roman" w:hAnsi="Times New Roman" w:cs="Times New Roman"/>
          <w:sz w:val="28"/>
          <w:szCs w:val="28"/>
        </w:rPr>
        <w:t>формой речи.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ях учебного и бытового общения (приветствие, прощание, </w:t>
      </w:r>
      <w:r w:rsidRPr="005C49A7">
        <w:rPr>
          <w:rFonts w:ascii="Times New Roman" w:hAnsi="Times New Roman" w:cs="Times New Roman"/>
          <w:sz w:val="28"/>
          <w:szCs w:val="28"/>
        </w:rPr>
        <w:t>извинение, благодарность, обращение с просьбой). Соблюдение орфоэпических норм и правильной интонации.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t xml:space="preserve">Чтение. </w:t>
      </w:r>
      <w:r w:rsidRPr="005C49A7">
        <w:rPr>
          <w:rFonts w:ascii="Times New Roman" w:hAnsi="Times New Roman" w:cs="Times New Roman"/>
          <w:sz w:val="28"/>
          <w:szCs w:val="28"/>
        </w:rPr>
        <w:t xml:space="preserve">Понимание учебного текста. Выборочное чтение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с целью нахождения необходимого материала. Нахождение </w:t>
      </w:r>
      <w:r w:rsidRPr="005C49A7">
        <w:rPr>
          <w:rFonts w:ascii="Times New Roman" w:hAnsi="Times New Roman" w:cs="Times New Roman"/>
          <w:sz w:val="28"/>
          <w:szCs w:val="28"/>
        </w:rPr>
        <w:t xml:space="preserve">информации, заданной в тексте в явном виде. Формулирование простых выводов на основе информации, содержащейся в тексте. Обобщение содержащейся в тексте информации. 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Письмо. </w:t>
      </w:r>
      <w:r w:rsidRPr="005C49A7">
        <w:rPr>
          <w:rFonts w:ascii="Times New Roman" w:hAnsi="Times New Roman" w:cs="Times New Roman"/>
          <w:spacing w:val="-2"/>
          <w:sz w:val="28"/>
          <w:szCs w:val="28"/>
        </w:rPr>
        <w:t>Письмо букв, буквосочетаний, слогов, слов, пред</w:t>
      </w:r>
      <w:r w:rsidRPr="005C49A7">
        <w:rPr>
          <w:rFonts w:ascii="Times New Roman" w:hAnsi="Times New Roman" w:cs="Times New Roman"/>
          <w:spacing w:val="-4"/>
          <w:sz w:val="28"/>
          <w:szCs w:val="28"/>
        </w:rPr>
        <w:t xml:space="preserve">ложений в системе обучения грамоте. Овладение разборчивым, </w:t>
      </w:r>
      <w:r w:rsidRPr="005C49A7">
        <w:rPr>
          <w:rFonts w:ascii="Times New Roman" w:hAnsi="Times New Roman" w:cs="Times New Roman"/>
          <w:sz w:val="28"/>
          <w:szCs w:val="28"/>
        </w:rPr>
        <w:t>аккуратным письмом с учётом гигиенических требований к этому виду учебной работы. Списывание, письмо под дик</w:t>
      </w:r>
      <w:r w:rsidRPr="005C49A7">
        <w:rPr>
          <w:rFonts w:ascii="Times New Roman" w:hAnsi="Times New Roman" w:cs="Times New Roman"/>
          <w:spacing w:val="-2"/>
          <w:sz w:val="28"/>
          <w:szCs w:val="28"/>
        </w:rPr>
        <w:t>товку в соответствии с изученными правилами. Письменное изложение содержания прослушанного и прочитанного текста</w:t>
      </w:r>
      <w:r w:rsidRPr="005C49A7">
        <w:rPr>
          <w:rFonts w:ascii="Times New Roman" w:hAnsi="Times New Roman" w:cs="Times New Roman"/>
          <w:sz w:val="28"/>
          <w:szCs w:val="28"/>
        </w:rPr>
        <w:t xml:space="preserve">. Создание небольших собственных </w:t>
      </w:r>
      <w:r w:rsidRPr="005C49A7">
        <w:rPr>
          <w:rFonts w:ascii="Times New Roman" w:hAnsi="Times New Roman" w:cs="Times New Roman"/>
          <w:spacing w:val="-2"/>
          <w:sz w:val="28"/>
          <w:szCs w:val="28"/>
        </w:rPr>
        <w:t>текстов по интересной детям тематике (на основе впечатлений, литературных произведений, сюжетных картин, серий картин, просмотра фрагмента видеозаписи и</w:t>
      </w:r>
      <w:r w:rsidRPr="005C49A7">
        <w:rPr>
          <w:rFonts w:ascii="Times New Roman" w:hAnsi="Times New Roman" w:cs="Times New Roman"/>
          <w:spacing w:val="-2"/>
          <w:sz w:val="28"/>
          <w:szCs w:val="28"/>
        </w:rPr>
        <w:t> </w:t>
      </w:r>
      <w:r w:rsidRPr="005C49A7">
        <w:rPr>
          <w:rFonts w:ascii="Times New Roman" w:hAnsi="Times New Roman" w:cs="Times New Roman"/>
          <w:spacing w:val="-2"/>
          <w:sz w:val="28"/>
          <w:szCs w:val="28"/>
        </w:rPr>
        <w:t>т.п.).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Обучение грамоте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Фонетика.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Звуки речи. Осознание единства звукового </w:t>
      </w:r>
      <w:r w:rsidRPr="005C49A7">
        <w:rPr>
          <w:rFonts w:ascii="Times New Roman" w:hAnsi="Times New Roman" w:cs="Times New Roman"/>
          <w:sz w:val="28"/>
          <w:szCs w:val="28"/>
        </w:rPr>
        <w:t>состава слова и его значения. Установление числа и последовательности звуков в слове. Сопоставление слов, различающихся одним или несколькими звуками.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lastRenderedPageBreak/>
        <w:t>Различение гласных и согласных звуков, гласных ударных и безударных, согласных твёрдых и мягких, звонких и глухих.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Слог как минимальная произносительная единица. Деление слов на слоги. Определение места ударения.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t xml:space="preserve">Графика. </w:t>
      </w:r>
      <w:r w:rsidRPr="005C49A7">
        <w:rPr>
          <w:rFonts w:ascii="Times New Roman" w:hAnsi="Times New Roman" w:cs="Times New Roman"/>
          <w:sz w:val="28"/>
          <w:szCs w:val="28"/>
        </w:rPr>
        <w:t>Различение звука и буквы: буква как знак зву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ка. Овладение позиционным способом обозначения звуков </w:t>
      </w:r>
      <w:r w:rsidRPr="005C49A7">
        <w:rPr>
          <w:rFonts w:ascii="Times New Roman" w:hAnsi="Times New Roman" w:cs="Times New Roman"/>
          <w:sz w:val="28"/>
          <w:szCs w:val="28"/>
        </w:rPr>
        <w:t xml:space="preserve">буквами. Буквы гласных как показатель твёрдости—мягкости согласных звуков. Функция букв </w:t>
      </w:r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е, ё, </w:t>
      </w:r>
      <w:proofErr w:type="spellStart"/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ю</w:t>
      </w:r>
      <w:proofErr w:type="spellEnd"/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я. </w:t>
      </w:r>
      <w:r w:rsidRPr="005C49A7">
        <w:rPr>
          <w:rFonts w:ascii="Times New Roman" w:hAnsi="Times New Roman" w:cs="Times New Roman"/>
          <w:sz w:val="28"/>
          <w:szCs w:val="28"/>
        </w:rPr>
        <w:t>Мягкий знак</w:t>
      </w:r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sz w:val="28"/>
          <w:szCs w:val="28"/>
        </w:rPr>
        <w:t>как показатель мягкости предшествующего согласного звука.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Знакомство с русским алфавитом как последовательностью букв.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Чтение. </w:t>
      </w:r>
      <w:r w:rsidRPr="005C49A7">
        <w:rPr>
          <w:rFonts w:ascii="Times New Roman" w:hAnsi="Times New Roman" w:cs="Times New Roman"/>
          <w:spacing w:val="-2"/>
          <w:sz w:val="28"/>
          <w:szCs w:val="28"/>
        </w:rPr>
        <w:t>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ющей индивидуальному темпу ребёнка. Осознанное чтение </w:t>
      </w:r>
      <w:r w:rsidRPr="005C49A7">
        <w:rPr>
          <w:rFonts w:ascii="Times New Roman" w:hAnsi="Times New Roman" w:cs="Times New Roman"/>
          <w:spacing w:val="-2"/>
          <w:sz w:val="28"/>
          <w:szCs w:val="28"/>
        </w:rPr>
        <w:t>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-2"/>
          <w:sz w:val="28"/>
          <w:szCs w:val="28"/>
        </w:rPr>
        <w:t>Знакомство с орфоэпическим чтением (при переходе к чте</w:t>
      </w:r>
      <w:r w:rsidRPr="005C49A7">
        <w:rPr>
          <w:rFonts w:ascii="Times New Roman" w:hAnsi="Times New Roman" w:cs="Times New Roman"/>
          <w:sz w:val="28"/>
          <w:szCs w:val="28"/>
        </w:rPr>
        <w:t>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t xml:space="preserve">Письмо. </w:t>
      </w:r>
      <w:r w:rsidRPr="005C49A7">
        <w:rPr>
          <w:rFonts w:ascii="Times New Roman" w:hAnsi="Times New Roman" w:cs="Times New Roman"/>
          <w:iCs/>
          <w:sz w:val="28"/>
          <w:szCs w:val="28"/>
        </w:rPr>
        <w:t xml:space="preserve"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t>Овладение начертанием письменных прописных (заглав</w:t>
      </w:r>
      <w:r w:rsidRPr="005C49A7">
        <w:rPr>
          <w:rFonts w:ascii="Times New Roman" w:hAnsi="Times New Roman" w:cs="Times New Roman"/>
          <w:sz w:val="28"/>
          <w:szCs w:val="28"/>
        </w:rPr>
        <w:t xml:space="preserve">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</w:t>
      </w:r>
      <w:r w:rsidRPr="005C49A7">
        <w:rPr>
          <w:rFonts w:ascii="Times New Roman" w:hAnsi="Times New Roman" w:cs="Times New Roman"/>
          <w:sz w:val="28"/>
          <w:szCs w:val="28"/>
        </w:rPr>
        <w:lastRenderedPageBreak/>
        <w:t>правильного списывания текста. Проверка написанного при помощи сличения с тексто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>м-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 образом и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послогового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чтения написанных слов.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Правильное оформление написанных предложений (большая буква в начале предложения, точка в конце). Выработка навыка писать большую букву в именах людей и кличках животных.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Понимание функции небуквенных графических средств: </w:t>
      </w:r>
      <w:r w:rsidRPr="005C49A7">
        <w:rPr>
          <w:rFonts w:ascii="Times New Roman" w:hAnsi="Times New Roman" w:cs="Times New Roman"/>
          <w:sz w:val="28"/>
          <w:szCs w:val="28"/>
        </w:rPr>
        <w:t>пробела между словами, знака переноса.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t xml:space="preserve">Слово и предложение. </w:t>
      </w:r>
      <w:r w:rsidRPr="005C49A7">
        <w:rPr>
          <w:rFonts w:ascii="Times New Roman" w:hAnsi="Times New Roman" w:cs="Times New Roman"/>
          <w:sz w:val="28"/>
          <w:szCs w:val="28"/>
        </w:rPr>
        <w:t>Восприятие слова как объекта изучения, материала для анализа. Наблюдение над значением слова.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 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Орфография. </w:t>
      </w:r>
      <w:r w:rsidRPr="005C49A7">
        <w:rPr>
          <w:rFonts w:ascii="Times New Roman" w:hAnsi="Times New Roman" w:cs="Times New Roman"/>
          <w:spacing w:val="-2"/>
          <w:sz w:val="28"/>
          <w:szCs w:val="28"/>
        </w:rPr>
        <w:t xml:space="preserve">Знакомство с правилами правописания и их </w:t>
      </w:r>
      <w:r w:rsidRPr="005C49A7">
        <w:rPr>
          <w:rFonts w:ascii="Times New Roman" w:hAnsi="Times New Roman" w:cs="Times New Roman"/>
          <w:sz w:val="28"/>
          <w:szCs w:val="28"/>
        </w:rPr>
        <w:t>применение:</w:t>
      </w:r>
    </w:p>
    <w:p w:rsidR="008F4EC8" w:rsidRPr="005C49A7" w:rsidRDefault="008F4EC8" w:rsidP="008F4EC8">
      <w:pPr>
        <w:pStyle w:val="af2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раздельное написание слов;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sz w:val="28"/>
          <w:szCs w:val="28"/>
        </w:rPr>
        <w:t>обозначение гласных после шипящих (</w:t>
      </w:r>
      <w:proofErr w:type="spellStart"/>
      <w:proofErr w:type="gramStart"/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ча</w:t>
      </w:r>
      <w:proofErr w:type="spellEnd"/>
      <w:r w:rsidRPr="005C49A7">
        <w:rPr>
          <w:rFonts w:ascii="Times New Roman" w:hAnsi="Times New Roman" w:cs="Times New Roman"/>
          <w:b/>
          <w:bCs/>
          <w:sz w:val="28"/>
          <w:szCs w:val="28"/>
        </w:rPr>
        <w:t>—</w:t>
      </w:r>
      <w:proofErr w:type="spellStart"/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ща</w:t>
      </w:r>
      <w:proofErr w:type="spellEnd"/>
      <w:proofErr w:type="gramEnd"/>
      <w:r w:rsidRPr="005C49A7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чу</w:t>
      </w:r>
      <w:r w:rsidRPr="005C49A7">
        <w:rPr>
          <w:rFonts w:ascii="Times New Roman" w:hAnsi="Times New Roman" w:cs="Times New Roman"/>
          <w:b/>
          <w:bCs/>
          <w:sz w:val="28"/>
          <w:szCs w:val="28"/>
        </w:rPr>
        <w:t>—</w:t>
      </w:r>
      <w:proofErr w:type="spellStart"/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щу</w:t>
      </w:r>
      <w:proofErr w:type="spellEnd"/>
      <w:r w:rsidRPr="005C49A7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жи</w:t>
      </w:r>
      <w:proofErr w:type="spellEnd"/>
      <w:r w:rsidRPr="005C49A7">
        <w:rPr>
          <w:rFonts w:ascii="Times New Roman" w:hAnsi="Times New Roman" w:cs="Times New Roman"/>
          <w:b/>
          <w:bCs/>
          <w:sz w:val="28"/>
          <w:szCs w:val="28"/>
        </w:rPr>
        <w:t>—</w:t>
      </w:r>
      <w:proofErr w:type="spellStart"/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ши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>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spacing w:val="-2"/>
          <w:sz w:val="28"/>
          <w:szCs w:val="28"/>
        </w:rPr>
        <w:t>прописная (заглавная) буква в начале предложения, в име</w:t>
      </w:r>
      <w:r w:rsidRPr="005C49A7">
        <w:rPr>
          <w:rFonts w:ascii="Times New Roman" w:hAnsi="Times New Roman" w:cs="Times New Roman"/>
          <w:sz w:val="28"/>
          <w:szCs w:val="28"/>
        </w:rPr>
        <w:t>нах собственных;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sz w:val="28"/>
          <w:szCs w:val="28"/>
        </w:rPr>
        <w:t>перенос слов по слогам без стечения согласных;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sz w:val="28"/>
          <w:szCs w:val="28"/>
        </w:rPr>
        <w:t>знаки препинания в конце предложения.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t xml:space="preserve">Развитие речи. </w:t>
      </w:r>
      <w:r w:rsidRPr="005C49A7">
        <w:rPr>
          <w:rFonts w:ascii="Times New Roman" w:hAnsi="Times New Roman" w:cs="Times New Roman"/>
          <w:sz w:val="28"/>
          <w:szCs w:val="28"/>
        </w:rPr>
        <w:t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Систематический курс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sz w:val="28"/>
          <w:szCs w:val="28"/>
        </w:rPr>
        <w:t>Фонетика и орфоэпия.</w:t>
      </w:r>
      <w:r w:rsidRPr="005C49A7">
        <w:rPr>
          <w:rFonts w:ascii="Times New Roman" w:hAnsi="Times New Roman" w:cs="Times New Roman"/>
          <w:sz w:val="28"/>
          <w:szCs w:val="28"/>
        </w:rPr>
        <w:t xml:space="preserve"> Гласные и согласные звуки, различение гласных и согласных звуков. Мягкие и твердые согласные звуки, различение мягких и твёрдых согласных звуков, определение парных и непарных по твёрдости — мягкости согласных звуков. Звонкие и глухие согласные звуки, различение звонких и глухих согласных звуков, определе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ние парных и непарных по звонкости—глухости согласных звуков. Ударение, н</w:t>
      </w:r>
      <w:r w:rsidRPr="005C49A7">
        <w:rPr>
          <w:rFonts w:ascii="Times New Roman" w:hAnsi="Times New Roman" w:cs="Times New Roman"/>
          <w:sz w:val="28"/>
          <w:szCs w:val="28"/>
        </w:rPr>
        <w:t>ахождение в слове ударных и безударных гласных звуков.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 Деление слов на слоги. </w:t>
      </w:r>
      <w:proofErr w:type="gramStart"/>
      <w:r w:rsidRPr="005C49A7">
        <w:rPr>
          <w:rFonts w:ascii="Times New Roman" w:hAnsi="Times New Roman" w:cs="Times New Roman"/>
          <w:spacing w:val="2"/>
          <w:sz w:val="28"/>
          <w:szCs w:val="28"/>
        </w:rPr>
        <w:lastRenderedPageBreak/>
        <w:t xml:space="preserve">Определение качественной характеристики звука: </w:t>
      </w:r>
      <w:r w:rsidRPr="005C49A7">
        <w:rPr>
          <w:rFonts w:ascii="Times New Roman" w:hAnsi="Times New Roman" w:cs="Times New Roman"/>
          <w:sz w:val="28"/>
          <w:szCs w:val="28"/>
        </w:rPr>
        <w:t xml:space="preserve">гласный — согласный; гласный ударный — безударный; согласный твёрдый — мягкий, парный — непарный; согласный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звонкий — глухой, парный — непарный.</w:t>
      </w:r>
      <w:proofErr w:type="gramEnd"/>
      <w:r w:rsidRPr="005C49A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Произношение звуков и сочетаний звуков </w:t>
      </w:r>
      <w:r w:rsidRPr="005C49A7">
        <w:rPr>
          <w:rFonts w:ascii="Times New Roman" w:hAnsi="Times New Roman" w:cs="Times New Roman"/>
          <w:sz w:val="28"/>
          <w:szCs w:val="28"/>
        </w:rPr>
        <w:t>в соответствии с нормами современного русского литературного языка.</w:t>
      </w:r>
      <w:r w:rsidRPr="005C49A7">
        <w:rPr>
          <w:rFonts w:ascii="Times New Roman" w:hAnsi="Times New Roman" w:cs="Times New Roman"/>
          <w:iCs/>
          <w:sz w:val="28"/>
          <w:szCs w:val="28"/>
        </w:rPr>
        <w:t xml:space="preserve"> Фонетический разбор слова</w:t>
      </w:r>
      <w:r w:rsidRPr="005C49A7">
        <w:rPr>
          <w:rFonts w:ascii="Times New Roman" w:hAnsi="Times New Roman" w:cs="Times New Roman"/>
          <w:sz w:val="28"/>
          <w:szCs w:val="28"/>
        </w:rPr>
        <w:t>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Графика. </w:t>
      </w:r>
      <w:r w:rsidRPr="005C49A7">
        <w:rPr>
          <w:rFonts w:ascii="Times New Roman" w:hAnsi="Times New Roman" w:cs="Times New Roman"/>
          <w:sz w:val="28"/>
          <w:szCs w:val="28"/>
        </w:rPr>
        <w:t>Различение звука и буквы: буква как знак зву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ка.</w:t>
      </w:r>
      <w:r w:rsidRPr="005C49A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Овладение позиционным способом обозначения звуков </w:t>
      </w:r>
      <w:r w:rsidRPr="005C49A7">
        <w:rPr>
          <w:rFonts w:ascii="Times New Roman" w:hAnsi="Times New Roman" w:cs="Times New Roman"/>
          <w:sz w:val="28"/>
          <w:szCs w:val="28"/>
        </w:rPr>
        <w:t>буквами.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5C49A7">
        <w:rPr>
          <w:rFonts w:ascii="Times New Roman" w:hAnsi="Times New Roman" w:cs="Times New Roman"/>
          <w:spacing w:val="-2"/>
          <w:sz w:val="28"/>
          <w:szCs w:val="28"/>
        </w:rPr>
        <w:t>Обозначение на пись</w:t>
      </w:r>
      <w:r w:rsidRPr="005C49A7">
        <w:rPr>
          <w:rFonts w:ascii="Times New Roman" w:hAnsi="Times New Roman" w:cs="Times New Roman"/>
          <w:sz w:val="28"/>
          <w:szCs w:val="28"/>
        </w:rPr>
        <w:t xml:space="preserve">ме твёрдости и мягкости согласных звуков. Буквы гласных как показатель твёрдости—мягкости согласных звуков. Функция букв </w:t>
      </w:r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е, ё, </w:t>
      </w:r>
      <w:proofErr w:type="spellStart"/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ю</w:t>
      </w:r>
      <w:proofErr w:type="spellEnd"/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я. </w:t>
      </w:r>
      <w:r w:rsidRPr="005C49A7">
        <w:rPr>
          <w:rFonts w:ascii="Times New Roman" w:hAnsi="Times New Roman" w:cs="Times New Roman"/>
          <w:sz w:val="28"/>
          <w:szCs w:val="28"/>
        </w:rPr>
        <w:t>Мягкий знак</w:t>
      </w:r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sz w:val="28"/>
          <w:szCs w:val="28"/>
        </w:rPr>
        <w:t xml:space="preserve">как показатель мягкости предшествующего согласного звука. Использование на письме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>разделительных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49A7">
        <w:rPr>
          <w:rFonts w:ascii="Times New Roman" w:hAnsi="Times New Roman" w:cs="Times New Roman"/>
          <w:bCs/>
          <w:i/>
          <w:iCs/>
          <w:sz w:val="28"/>
          <w:szCs w:val="28"/>
        </w:rPr>
        <w:t>ъ</w:t>
      </w:r>
      <w:proofErr w:type="spellEnd"/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5C49A7">
        <w:rPr>
          <w:rFonts w:ascii="Times New Roman" w:hAnsi="Times New Roman" w:cs="Times New Roman"/>
          <w:bCs/>
          <w:i/>
          <w:iCs/>
          <w:sz w:val="28"/>
          <w:szCs w:val="28"/>
        </w:rPr>
        <w:t>ь</w:t>
      </w:r>
      <w:proofErr w:type="spellEnd"/>
      <w:r w:rsidRPr="005C49A7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-4"/>
          <w:sz w:val="28"/>
          <w:szCs w:val="28"/>
        </w:rPr>
        <w:t xml:space="preserve">Установление соотношения звукового и буквенного состава </w:t>
      </w:r>
      <w:r w:rsidRPr="005C49A7">
        <w:rPr>
          <w:rFonts w:ascii="Times New Roman" w:hAnsi="Times New Roman" w:cs="Times New Roman"/>
          <w:sz w:val="28"/>
          <w:szCs w:val="28"/>
        </w:rPr>
        <w:t xml:space="preserve">слова в словах типа </w:t>
      </w:r>
      <w:r w:rsidRPr="005C49A7">
        <w:rPr>
          <w:rFonts w:ascii="Times New Roman" w:hAnsi="Times New Roman" w:cs="Times New Roman"/>
          <w:i/>
          <w:iCs/>
          <w:sz w:val="28"/>
          <w:szCs w:val="28"/>
        </w:rPr>
        <w:t>стол, конь</w:t>
      </w:r>
      <w:r w:rsidRPr="005C49A7">
        <w:rPr>
          <w:rFonts w:ascii="Times New Roman" w:hAnsi="Times New Roman" w:cs="Times New Roman"/>
          <w:sz w:val="28"/>
          <w:szCs w:val="28"/>
        </w:rPr>
        <w:t xml:space="preserve">; в словах с йотированными </w:t>
      </w:r>
      <w:r w:rsidRPr="005C49A7">
        <w:rPr>
          <w:rFonts w:ascii="Times New Roman" w:hAnsi="Times New Roman" w:cs="Times New Roman"/>
          <w:spacing w:val="-4"/>
          <w:sz w:val="28"/>
          <w:szCs w:val="28"/>
        </w:rPr>
        <w:t xml:space="preserve">гласными </w:t>
      </w:r>
      <w:r w:rsidRPr="005C49A7">
        <w:rPr>
          <w:rFonts w:ascii="Times New Roman" w:hAnsi="Times New Roman" w:cs="Times New Roman"/>
          <w:b/>
          <w:bCs/>
          <w:i/>
          <w:iCs/>
          <w:spacing w:val="-4"/>
          <w:sz w:val="28"/>
          <w:szCs w:val="28"/>
        </w:rPr>
        <w:t>е</w:t>
      </w:r>
      <w:r w:rsidRPr="005C49A7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, </w:t>
      </w:r>
      <w:r w:rsidRPr="005C49A7">
        <w:rPr>
          <w:rFonts w:ascii="Times New Roman" w:hAnsi="Times New Roman" w:cs="Times New Roman"/>
          <w:b/>
          <w:bCs/>
          <w:i/>
          <w:iCs/>
          <w:spacing w:val="-4"/>
          <w:sz w:val="28"/>
          <w:szCs w:val="28"/>
        </w:rPr>
        <w:t>ё</w:t>
      </w:r>
      <w:r w:rsidRPr="005C49A7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, </w:t>
      </w:r>
      <w:proofErr w:type="spellStart"/>
      <w:r w:rsidRPr="005C49A7">
        <w:rPr>
          <w:rFonts w:ascii="Times New Roman" w:hAnsi="Times New Roman" w:cs="Times New Roman"/>
          <w:b/>
          <w:bCs/>
          <w:i/>
          <w:iCs/>
          <w:spacing w:val="-4"/>
          <w:sz w:val="28"/>
          <w:szCs w:val="28"/>
        </w:rPr>
        <w:t>ю</w:t>
      </w:r>
      <w:proofErr w:type="spellEnd"/>
      <w:r w:rsidRPr="005C49A7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, </w:t>
      </w:r>
      <w:r w:rsidRPr="005C49A7">
        <w:rPr>
          <w:rFonts w:ascii="Times New Roman" w:hAnsi="Times New Roman" w:cs="Times New Roman"/>
          <w:b/>
          <w:bCs/>
          <w:i/>
          <w:iCs/>
          <w:spacing w:val="-4"/>
          <w:sz w:val="28"/>
          <w:szCs w:val="28"/>
        </w:rPr>
        <w:t>я</w:t>
      </w:r>
      <w:r w:rsidRPr="005C49A7">
        <w:rPr>
          <w:rFonts w:ascii="Times New Roman" w:hAnsi="Times New Roman" w:cs="Times New Roman"/>
          <w:spacing w:val="-4"/>
          <w:sz w:val="28"/>
          <w:szCs w:val="28"/>
        </w:rPr>
        <w:t>;</w:t>
      </w:r>
      <w:r w:rsidRPr="005C49A7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spacing w:val="-4"/>
          <w:sz w:val="28"/>
          <w:szCs w:val="28"/>
        </w:rPr>
        <w:t>в словах с непроизносимыми согласными.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Использование небуквенных графических средств: пробела между словами, знака переноса, абзаца.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Знакомство с русским алфавитом как последовательностью букв.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Знание алфавита: правильное название букв, знание их </w:t>
      </w:r>
      <w:r w:rsidRPr="005C49A7">
        <w:rPr>
          <w:rFonts w:ascii="Times New Roman" w:hAnsi="Times New Roman" w:cs="Times New Roman"/>
          <w:sz w:val="28"/>
          <w:szCs w:val="28"/>
        </w:rPr>
        <w:t>последовательности. Использование алфавита при работе со словарями, справочниками, каталогами: умение найти слово в школьном орфографическом словаре по первой букве, умение расположить слова в алфавитном порядке (например, фамилии, имена).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sz w:val="28"/>
          <w:szCs w:val="28"/>
        </w:rPr>
        <w:t>Состав слова</w:t>
      </w:r>
      <w:r w:rsidRPr="005C49A7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proofErr w:type="spellStart"/>
      <w:r w:rsidRPr="005C49A7">
        <w:rPr>
          <w:rFonts w:ascii="Times New Roman" w:hAnsi="Times New Roman" w:cs="Times New Roman"/>
          <w:b/>
          <w:bCs/>
          <w:sz w:val="28"/>
          <w:szCs w:val="28"/>
        </w:rPr>
        <w:t>морфемика</w:t>
      </w:r>
      <w:proofErr w:type="spellEnd"/>
      <w:r w:rsidRPr="005C49A7">
        <w:rPr>
          <w:rFonts w:ascii="Times New Roman" w:hAnsi="Times New Roman" w:cs="Times New Roman"/>
          <w:b/>
          <w:bCs/>
          <w:sz w:val="28"/>
          <w:szCs w:val="28"/>
        </w:rPr>
        <w:t xml:space="preserve">). </w:t>
      </w:r>
      <w:r w:rsidRPr="005C49A7">
        <w:rPr>
          <w:rFonts w:ascii="Times New Roman" w:hAnsi="Times New Roman" w:cs="Times New Roman"/>
          <w:sz w:val="28"/>
          <w:szCs w:val="28"/>
        </w:rPr>
        <w:t xml:space="preserve"> Общее понятие о частях слова: корне, приставке, суффиксе, окончании. Выделение в словах с однозначно выделяемыми морфемами окончания, корня, приставки, суффикса.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Корень, общее понятие о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>корне слова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. Однокоренные слова, овладение понятием «родственные (однокоренные) слова». Выделение корней в однокоренных (родственных) словах.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 xml:space="preserve">Наблюдение за единообразием </w:t>
      </w:r>
      <w:r w:rsidRPr="005C49A7">
        <w:rPr>
          <w:rFonts w:ascii="Times New Roman" w:hAnsi="Times New Roman" w:cs="Times New Roman"/>
          <w:sz w:val="28"/>
          <w:szCs w:val="28"/>
        </w:rPr>
        <w:lastRenderedPageBreak/>
        <w:t>написания корней (корм — кормить — кормушка, лес — лесник — лесной).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 Различение однокоренных слов и различных форм одного и того же слова. 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iCs/>
          <w:sz w:val="28"/>
          <w:szCs w:val="28"/>
        </w:rPr>
        <w:t>Представление о значении суффиксов и приставок</w:t>
      </w:r>
      <w:r w:rsidRPr="005C49A7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5C49A7">
        <w:rPr>
          <w:rFonts w:ascii="Times New Roman" w:hAnsi="Times New Roman" w:cs="Times New Roman"/>
          <w:sz w:val="28"/>
          <w:szCs w:val="28"/>
        </w:rPr>
        <w:t>Умение отличать приставку от предлога. Умение подбирать однокоренные слова с приставками и суффиксами.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Различение изменяемых и неизменяемых слов.</w:t>
      </w:r>
      <w:r w:rsidRPr="005C49A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iCs/>
          <w:sz w:val="28"/>
          <w:szCs w:val="28"/>
        </w:rPr>
        <w:t>Разбор слова по составу.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t xml:space="preserve">Морфология. </w:t>
      </w:r>
      <w:r w:rsidRPr="005C49A7">
        <w:rPr>
          <w:rFonts w:ascii="Times New Roman" w:hAnsi="Times New Roman" w:cs="Times New Roman"/>
          <w:sz w:val="28"/>
          <w:szCs w:val="28"/>
        </w:rPr>
        <w:t>Общие сведения о частях речи: имя существительное, имя прилагательное, местоимение, глагол, предлог.</w:t>
      </w:r>
      <w:r w:rsidRPr="005C49A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iCs/>
          <w:sz w:val="28"/>
          <w:szCs w:val="28"/>
        </w:rPr>
        <w:t xml:space="preserve">Деление частей речи </w:t>
      </w:r>
      <w:proofErr w:type="gramStart"/>
      <w:r w:rsidRPr="005C49A7">
        <w:rPr>
          <w:rFonts w:ascii="Times New Roman" w:hAnsi="Times New Roman" w:cs="Times New Roman"/>
          <w:iCs/>
          <w:sz w:val="28"/>
          <w:szCs w:val="28"/>
        </w:rPr>
        <w:t>на</w:t>
      </w:r>
      <w:proofErr w:type="gramEnd"/>
      <w:r w:rsidRPr="005C49A7">
        <w:rPr>
          <w:rFonts w:ascii="Times New Roman" w:hAnsi="Times New Roman" w:cs="Times New Roman"/>
          <w:iCs/>
          <w:sz w:val="28"/>
          <w:szCs w:val="28"/>
        </w:rPr>
        <w:t xml:space="preserve"> самостоятельные и служебные.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i/>
          <w:sz w:val="28"/>
          <w:szCs w:val="28"/>
        </w:rPr>
        <w:t>Имя существительное</w:t>
      </w:r>
      <w:r w:rsidRPr="005C49A7">
        <w:rPr>
          <w:rFonts w:ascii="Times New Roman" w:hAnsi="Times New Roman" w:cs="Times New Roman"/>
          <w:sz w:val="28"/>
          <w:szCs w:val="28"/>
        </w:rPr>
        <w:t>. Его значение и употребление в речи. Вопросы, р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азличение имён </w:t>
      </w:r>
      <w:r w:rsidRPr="005C49A7">
        <w:rPr>
          <w:rFonts w:ascii="Times New Roman" w:hAnsi="Times New Roman" w:cs="Times New Roman"/>
          <w:sz w:val="28"/>
          <w:szCs w:val="28"/>
        </w:rPr>
        <w:t xml:space="preserve">существительных, отвечающих на вопросы «кто?» и «что?».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Умение опознавать имена собственные</w:t>
      </w:r>
      <w:r w:rsidRPr="005C49A7">
        <w:rPr>
          <w:rFonts w:ascii="Times New Roman" w:hAnsi="Times New Roman" w:cs="Times New Roman"/>
          <w:sz w:val="28"/>
          <w:szCs w:val="28"/>
        </w:rPr>
        <w:t>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Род существительных: мужской, женский, средний.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Различение имён существительных мужского, женского и </w:t>
      </w:r>
      <w:r w:rsidRPr="005C49A7">
        <w:rPr>
          <w:rFonts w:ascii="Times New Roman" w:hAnsi="Times New Roman" w:cs="Times New Roman"/>
          <w:sz w:val="28"/>
          <w:szCs w:val="28"/>
        </w:rPr>
        <w:t>среднего рода.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Изменение имен существительных по числам. 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Изменение имен существительных по падежам в единственном числе (склонение). 1, 2, 3-е склонение, определение принадлежности имён существительных к 1, 2, 3­му склонению.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Определение паде</w:t>
      </w:r>
      <w:r w:rsidRPr="005C49A7">
        <w:rPr>
          <w:rFonts w:ascii="Times New Roman" w:hAnsi="Times New Roman" w:cs="Times New Roman"/>
          <w:sz w:val="28"/>
          <w:szCs w:val="28"/>
        </w:rPr>
        <w:t>жа, в котором употреблено имя существительное. Умение правильно употреблять предлоги с именами существительными в различных падежах.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Склонение имен существительных во множественном числе. 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iCs/>
          <w:sz w:val="28"/>
          <w:szCs w:val="28"/>
        </w:rPr>
        <w:t>Морфологический разбор имён существительных</w:t>
      </w:r>
      <w:r w:rsidRPr="005C49A7">
        <w:rPr>
          <w:rFonts w:ascii="Times New Roman" w:hAnsi="Times New Roman" w:cs="Times New Roman"/>
          <w:sz w:val="28"/>
          <w:szCs w:val="28"/>
        </w:rPr>
        <w:t>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i/>
          <w:sz w:val="28"/>
          <w:szCs w:val="28"/>
        </w:rPr>
        <w:t>Имя прилагательное</w:t>
      </w:r>
      <w:r w:rsidRPr="005C49A7">
        <w:rPr>
          <w:rFonts w:ascii="Times New Roman" w:hAnsi="Times New Roman" w:cs="Times New Roman"/>
          <w:sz w:val="28"/>
          <w:szCs w:val="28"/>
        </w:rPr>
        <w:t xml:space="preserve">. Его значение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и употребление в речи</w:t>
      </w:r>
      <w:r w:rsidRPr="005C49A7">
        <w:rPr>
          <w:rFonts w:ascii="Times New Roman" w:hAnsi="Times New Roman" w:cs="Times New Roman"/>
          <w:sz w:val="28"/>
          <w:szCs w:val="28"/>
        </w:rPr>
        <w:t xml:space="preserve">, вопросы. Изменение имен прилагательных по родам, числам и падежам, в сочетании с существительными (кроме прилагательных на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C49A7">
        <w:rPr>
          <w:rFonts w:ascii="Times New Roman" w:hAnsi="Times New Roman" w:cs="Times New Roman"/>
          <w:i/>
          <w:sz w:val="28"/>
          <w:szCs w:val="28"/>
        </w:rPr>
        <w:t>и</w:t>
      </w:r>
      <w:proofErr w:type="gramEnd"/>
      <w:r w:rsidRPr="005C49A7">
        <w:rPr>
          <w:rFonts w:ascii="Times New Roman" w:hAnsi="Times New Roman" w:cs="Times New Roman"/>
          <w:i/>
          <w:sz w:val="28"/>
          <w:szCs w:val="28"/>
        </w:rPr>
        <w:t>й</w:t>
      </w:r>
      <w:proofErr w:type="spellEnd"/>
      <w:r w:rsidRPr="005C49A7">
        <w:rPr>
          <w:rFonts w:ascii="Times New Roman" w:hAnsi="Times New Roman" w:cs="Times New Roman"/>
          <w:i/>
          <w:sz w:val="28"/>
          <w:szCs w:val="28"/>
        </w:rPr>
        <w:t>, -</w:t>
      </w:r>
      <w:proofErr w:type="spellStart"/>
      <w:r w:rsidRPr="005C49A7">
        <w:rPr>
          <w:rFonts w:ascii="Times New Roman" w:hAnsi="Times New Roman" w:cs="Times New Roman"/>
          <w:i/>
          <w:sz w:val="28"/>
          <w:szCs w:val="28"/>
        </w:rPr>
        <w:t>ья</w:t>
      </w:r>
      <w:proofErr w:type="spellEnd"/>
      <w:r w:rsidRPr="005C49A7">
        <w:rPr>
          <w:rFonts w:ascii="Times New Roman" w:hAnsi="Times New Roman" w:cs="Times New Roman"/>
          <w:i/>
          <w:sz w:val="28"/>
          <w:szCs w:val="28"/>
        </w:rPr>
        <w:t>, -</w:t>
      </w:r>
      <w:proofErr w:type="spellStart"/>
      <w:r w:rsidRPr="005C49A7">
        <w:rPr>
          <w:rFonts w:ascii="Times New Roman" w:hAnsi="Times New Roman" w:cs="Times New Roman"/>
          <w:i/>
          <w:sz w:val="28"/>
          <w:szCs w:val="28"/>
        </w:rPr>
        <w:t>ье</w:t>
      </w:r>
      <w:proofErr w:type="spellEnd"/>
      <w:r w:rsidRPr="005C49A7">
        <w:rPr>
          <w:rFonts w:ascii="Times New Roman" w:hAnsi="Times New Roman" w:cs="Times New Roman"/>
          <w:i/>
          <w:sz w:val="28"/>
          <w:szCs w:val="28"/>
        </w:rPr>
        <w:t>, -</w:t>
      </w:r>
      <w:proofErr w:type="spellStart"/>
      <w:r w:rsidRPr="005C49A7">
        <w:rPr>
          <w:rFonts w:ascii="Times New Roman" w:hAnsi="Times New Roman" w:cs="Times New Roman"/>
          <w:i/>
          <w:sz w:val="28"/>
          <w:szCs w:val="28"/>
        </w:rPr>
        <w:t>ов</w:t>
      </w:r>
      <w:proofErr w:type="spellEnd"/>
      <w:r w:rsidRPr="005C49A7">
        <w:rPr>
          <w:rFonts w:ascii="Times New Roman" w:hAnsi="Times New Roman" w:cs="Times New Roman"/>
          <w:i/>
          <w:sz w:val="28"/>
          <w:szCs w:val="28"/>
        </w:rPr>
        <w:t>, -ин</w:t>
      </w:r>
      <w:r w:rsidRPr="005C49A7">
        <w:rPr>
          <w:rFonts w:ascii="Times New Roman" w:hAnsi="Times New Roman" w:cs="Times New Roman"/>
          <w:sz w:val="28"/>
          <w:szCs w:val="28"/>
        </w:rPr>
        <w:t xml:space="preserve">). </w:t>
      </w:r>
      <w:r w:rsidRPr="005C49A7">
        <w:rPr>
          <w:rFonts w:ascii="Times New Roman" w:hAnsi="Times New Roman" w:cs="Times New Roman"/>
          <w:iCs/>
          <w:sz w:val="28"/>
          <w:szCs w:val="28"/>
        </w:rPr>
        <w:t>Морфологический разбор имён прилагательных</w:t>
      </w:r>
      <w:r w:rsidRPr="005C49A7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C49A7">
        <w:rPr>
          <w:rFonts w:ascii="Times New Roman" w:hAnsi="Times New Roman" w:cs="Times New Roman"/>
          <w:i/>
          <w:sz w:val="28"/>
          <w:szCs w:val="28"/>
        </w:rPr>
        <w:t>Местоимение</w:t>
      </w:r>
      <w:r w:rsidRPr="005C49A7">
        <w:rPr>
          <w:rFonts w:ascii="Times New Roman" w:hAnsi="Times New Roman" w:cs="Times New Roman"/>
          <w:sz w:val="28"/>
          <w:szCs w:val="28"/>
        </w:rPr>
        <w:t xml:space="preserve">. Общее представление о местоимении. </w:t>
      </w:r>
      <w:r w:rsidRPr="005C49A7">
        <w:rPr>
          <w:rFonts w:ascii="Times New Roman" w:hAnsi="Times New Roman" w:cs="Times New Roman"/>
          <w:iCs/>
          <w:sz w:val="28"/>
          <w:szCs w:val="28"/>
        </w:rPr>
        <w:t>Личные местоимения, значение и употребление в речи.</w:t>
      </w:r>
      <w:r w:rsidRPr="005C49A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iCs/>
          <w:sz w:val="28"/>
          <w:szCs w:val="28"/>
        </w:rPr>
        <w:t>Личные местоимения 1</w:t>
      </w:r>
      <w:r w:rsidRPr="005C49A7">
        <w:rPr>
          <w:rFonts w:ascii="Times New Roman" w:hAnsi="Times New Roman" w:cs="Times New Roman"/>
          <w:sz w:val="28"/>
          <w:szCs w:val="28"/>
        </w:rPr>
        <w:t xml:space="preserve">, </w:t>
      </w:r>
      <w:r w:rsidRPr="005C49A7">
        <w:rPr>
          <w:rFonts w:ascii="Times New Roman" w:hAnsi="Times New Roman" w:cs="Times New Roman"/>
          <w:iCs/>
          <w:sz w:val="28"/>
          <w:szCs w:val="28"/>
        </w:rPr>
        <w:t>2</w:t>
      </w:r>
      <w:r w:rsidRPr="005C49A7">
        <w:rPr>
          <w:rFonts w:ascii="Times New Roman" w:hAnsi="Times New Roman" w:cs="Times New Roman"/>
          <w:sz w:val="28"/>
          <w:szCs w:val="28"/>
        </w:rPr>
        <w:t xml:space="preserve">, </w:t>
      </w:r>
      <w:r w:rsidRPr="005C49A7">
        <w:rPr>
          <w:rFonts w:ascii="Times New Roman" w:hAnsi="Times New Roman" w:cs="Times New Roman"/>
          <w:iCs/>
          <w:sz w:val="28"/>
          <w:szCs w:val="28"/>
        </w:rPr>
        <w:t>3­го</w:t>
      </w:r>
      <w:r w:rsidRPr="005C49A7">
        <w:rPr>
          <w:rFonts w:ascii="Times New Roman" w:hAnsi="Times New Roman" w:cs="Times New Roman"/>
          <w:sz w:val="28"/>
          <w:szCs w:val="28"/>
        </w:rPr>
        <w:t> </w:t>
      </w:r>
      <w:r w:rsidRPr="005C49A7">
        <w:rPr>
          <w:rFonts w:ascii="Times New Roman" w:hAnsi="Times New Roman" w:cs="Times New Roman"/>
          <w:iCs/>
          <w:sz w:val="28"/>
          <w:szCs w:val="28"/>
        </w:rPr>
        <w:t>лица единственного и множественного числа.</w:t>
      </w:r>
      <w:r w:rsidRPr="005C49A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iCs/>
          <w:sz w:val="28"/>
          <w:szCs w:val="28"/>
        </w:rPr>
        <w:t xml:space="preserve">Склонение личных </w:t>
      </w:r>
      <w:r w:rsidRPr="005C49A7">
        <w:rPr>
          <w:rFonts w:ascii="Times New Roman" w:hAnsi="Times New Roman" w:cs="Times New Roman"/>
          <w:iCs/>
          <w:sz w:val="28"/>
          <w:szCs w:val="28"/>
        </w:rPr>
        <w:lastRenderedPageBreak/>
        <w:t>местоимений</w:t>
      </w:r>
      <w:r w:rsidRPr="005C49A7">
        <w:rPr>
          <w:rFonts w:ascii="Times New Roman" w:hAnsi="Times New Roman" w:cs="Times New Roman"/>
          <w:sz w:val="28"/>
          <w:szCs w:val="28"/>
        </w:rPr>
        <w:t xml:space="preserve">. Правильное употребление местоимений в речи </w:t>
      </w:r>
      <w:r w:rsidRPr="005C49A7">
        <w:rPr>
          <w:rFonts w:ascii="Times New Roman" w:hAnsi="Times New Roman" w:cs="Times New Roman"/>
          <w:i/>
          <w:sz w:val="28"/>
          <w:szCs w:val="28"/>
        </w:rPr>
        <w:t>(меня, мною, у него, с ней, о нем).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i/>
          <w:sz w:val="28"/>
          <w:szCs w:val="28"/>
        </w:rPr>
        <w:t>Глагол.</w:t>
      </w:r>
      <w:r w:rsidRPr="005C49A7">
        <w:rPr>
          <w:rFonts w:ascii="Times New Roman" w:hAnsi="Times New Roman" w:cs="Times New Roman"/>
          <w:sz w:val="28"/>
          <w:szCs w:val="28"/>
        </w:rPr>
        <w:t xml:space="preserve"> Его значение и употребление в речи, вопросы. Общее понятие о неопределенной форме глагола. Различение глаголов, отвечающих на вопросы «что сделать?» и «что делать?». Время глагола: настоящее, прошедшее, будущее. Изменение глаголов по лицам и числам в настоящем и будущем времени (спряжение).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Способы определения I </w:t>
      </w:r>
      <w:r w:rsidRPr="005C49A7">
        <w:rPr>
          <w:rFonts w:ascii="Times New Roman" w:hAnsi="Times New Roman" w:cs="Times New Roman"/>
          <w:sz w:val="28"/>
          <w:szCs w:val="28"/>
        </w:rPr>
        <w:t xml:space="preserve">и II спряжения глаголов (практическое овладение). Изменение глаголов в прошедшем времени по родам и числам. </w:t>
      </w:r>
      <w:r w:rsidRPr="005C49A7">
        <w:rPr>
          <w:rFonts w:ascii="Times New Roman" w:hAnsi="Times New Roman" w:cs="Times New Roman"/>
          <w:iCs/>
          <w:sz w:val="28"/>
          <w:szCs w:val="28"/>
        </w:rPr>
        <w:t>Морфологический разбор глаголов</w:t>
      </w:r>
      <w:r w:rsidRPr="005C49A7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i/>
          <w:spacing w:val="-4"/>
          <w:sz w:val="28"/>
          <w:szCs w:val="28"/>
        </w:rPr>
        <w:t>Предлог.</w:t>
      </w:r>
      <w:r w:rsidRPr="005C49A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iCs/>
          <w:spacing w:val="-4"/>
          <w:sz w:val="28"/>
          <w:szCs w:val="28"/>
        </w:rPr>
        <w:t>Знакомство с наиболее употребительными пред</w:t>
      </w:r>
      <w:r w:rsidRPr="005C49A7">
        <w:rPr>
          <w:rFonts w:ascii="Times New Roman" w:hAnsi="Times New Roman" w:cs="Times New Roman"/>
          <w:iCs/>
          <w:sz w:val="28"/>
          <w:szCs w:val="28"/>
        </w:rPr>
        <w:t>логами.</w:t>
      </w:r>
      <w:r w:rsidRPr="005C49A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iCs/>
          <w:sz w:val="28"/>
          <w:szCs w:val="28"/>
        </w:rPr>
        <w:t>Функция предлогов: образование падежных форм имён существительных и местоимений.</w:t>
      </w:r>
      <w:r w:rsidRPr="005C49A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sz w:val="28"/>
          <w:szCs w:val="28"/>
        </w:rPr>
        <w:t>Отличие предлогов от приставок.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t>Лексика</w:t>
      </w:r>
      <w:r w:rsidRPr="005C49A7">
        <w:rPr>
          <w:rStyle w:val="14"/>
          <w:b/>
          <w:bCs/>
          <w:spacing w:val="2"/>
          <w:sz w:val="28"/>
          <w:szCs w:val="28"/>
        </w:rPr>
        <w:footnoteReference w:id="3"/>
      </w:r>
      <w:r w:rsidRPr="005C49A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5C49A7">
        <w:rPr>
          <w:rFonts w:ascii="Times New Roman" w:hAnsi="Times New Roman" w:cs="Times New Roman"/>
          <w:sz w:val="28"/>
          <w:szCs w:val="28"/>
        </w:rPr>
        <w:t xml:space="preserve">Выявление слов, значение которых требует уточнения. </w:t>
      </w:r>
      <w:r w:rsidRPr="005C49A7">
        <w:rPr>
          <w:rFonts w:ascii="Times New Roman" w:hAnsi="Times New Roman" w:cs="Times New Roman"/>
          <w:iCs/>
          <w:sz w:val="28"/>
          <w:szCs w:val="28"/>
        </w:rPr>
        <w:t>Определение значения слова по тексту или уточнение зна</w:t>
      </w:r>
      <w:r w:rsidRPr="005C49A7">
        <w:rPr>
          <w:rFonts w:ascii="Times New Roman" w:hAnsi="Times New Roman" w:cs="Times New Roman"/>
          <w:iCs/>
          <w:spacing w:val="2"/>
          <w:sz w:val="28"/>
          <w:szCs w:val="28"/>
        </w:rPr>
        <w:t xml:space="preserve">чения с помощью толкового словаря. Представление об </w:t>
      </w:r>
      <w:r w:rsidRPr="005C49A7">
        <w:rPr>
          <w:rFonts w:ascii="Times New Roman" w:hAnsi="Times New Roman" w:cs="Times New Roman"/>
          <w:iCs/>
          <w:sz w:val="28"/>
          <w:szCs w:val="28"/>
        </w:rPr>
        <w:t>однозначных и многозначных словах, о прямом и переносном значении слова. Наблюдение за использованием в речи синонимов и антонимов.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Синтаксис.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Различение предложения, словосочетания, </w:t>
      </w:r>
      <w:r w:rsidRPr="005C49A7">
        <w:rPr>
          <w:rFonts w:ascii="Times New Roman" w:hAnsi="Times New Roman" w:cs="Times New Roman"/>
          <w:sz w:val="28"/>
          <w:szCs w:val="28"/>
        </w:rPr>
        <w:t>слова. Умение выделить словосочетания (пары слов), связанные между собой по смыслу (без предлога и с предлогом); составить предложение с изученными грамматическими формами и распространить предложение.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Предложения по цели высказывания: повествовательные, вопросительные и побудительные; по эмоциональной окраске (интонации): восклицательные и невосклицательные. Выделение голосом важного по смыслу слова в предложении.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Главные члены предложения: подлежащее и сказуемое. Второстепенные члены предложения (без разделения на виды).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Нахождение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lastRenderedPageBreak/>
        <w:t>главных членов предложения.</w:t>
      </w:r>
      <w:r w:rsidRPr="005C49A7">
        <w:rPr>
          <w:rFonts w:ascii="Times New Roman" w:hAnsi="Times New Roman" w:cs="Times New Roman"/>
          <w:sz w:val="28"/>
          <w:szCs w:val="28"/>
        </w:rPr>
        <w:t xml:space="preserve"> Различение главных и второстепенных членов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предложения. Установление связи (при помощи смысловых </w:t>
      </w:r>
      <w:r w:rsidRPr="005C49A7">
        <w:rPr>
          <w:rFonts w:ascii="Times New Roman" w:hAnsi="Times New Roman" w:cs="Times New Roman"/>
          <w:sz w:val="28"/>
          <w:szCs w:val="28"/>
        </w:rPr>
        <w:t>вопросов) между словами в словосочетании и предложении.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Предложения с однородными членами с союзами </w:t>
      </w:r>
      <w:r w:rsidRPr="005C49A7">
        <w:rPr>
          <w:rFonts w:ascii="Times New Roman" w:hAnsi="Times New Roman" w:cs="Times New Roman"/>
          <w:i/>
          <w:sz w:val="28"/>
          <w:szCs w:val="28"/>
        </w:rPr>
        <w:t>и</w:t>
      </w:r>
      <w:r w:rsidRPr="005C49A7">
        <w:rPr>
          <w:rFonts w:ascii="Times New Roman" w:hAnsi="Times New Roman" w:cs="Times New Roman"/>
          <w:sz w:val="28"/>
          <w:szCs w:val="28"/>
        </w:rPr>
        <w:t xml:space="preserve"> (без перечисления), </w:t>
      </w:r>
      <w:r w:rsidRPr="005C49A7">
        <w:rPr>
          <w:rFonts w:ascii="Times New Roman" w:hAnsi="Times New Roman" w:cs="Times New Roman"/>
          <w:i/>
          <w:sz w:val="28"/>
          <w:szCs w:val="28"/>
        </w:rPr>
        <w:t xml:space="preserve">а, но </w:t>
      </w:r>
      <w:r w:rsidRPr="005C49A7">
        <w:rPr>
          <w:rFonts w:ascii="Times New Roman" w:hAnsi="Times New Roman" w:cs="Times New Roman"/>
          <w:sz w:val="28"/>
          <w:szCs w:val="28"/>
        </w:rPr>
        <w:t>и без союзов. Ис</w:t>
      </w:r>
      <w:r w:rsidRPr="005C49A7">
        <w:rPr>
          <w:rFonts w:ascii="Times New Roman" w:hAnsi="Times New Roman" w:cs="Times New Roman"/>
          <w:spacing w:val="-2"/>
          <w:sz w:val="28"/>
          <w:szCs w:val="28"/>
        </w:rPr>
        <w:t>пользование интонации перечисления в предложениях с одно</w:t>
      </w:r>
      <w:r w:rsidRPr="005C49A7">
        <w:rPr>
          <w:rFonts w:ascii="Times New Roman" w:hAnsi="Times New Roman" w:cs="Times New Roman"/>
          <w:sz w:val="28"/>
          <w:szCs w:val="28"/>
        </w:rPr>
        <w:t xml:space="preserve">родными членами, запятая при перечислении. Умение составить предложения с однородными членами без союзов и с союзами </w:t>
      </w:r>
      <w:r w:rsidRPr="005C49A7">
        <w:rPr>
          <w:rFonts w:ascii="Times New Roman" w:hAnsi="Times New Roman" w:cs="Times New Roman"/>
          <w:bCs/>
          <w:i/>
          <w:iCs/>
          <w:sz w:val="28"/>
          <w:szCs w:val="28"/>
        </w:rPr>
        <w:t>и, а, но</w:t>
      </w:r>
      <w:r w:rsidRPr="005C49A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Знакомство со сложным предложением. Сложные предложения, состоящие из двух простых. </w:t>
      </w:r>
      <w:r w:rsidRPr="005C49A7">
        <w:rPr>
          <w:rFonts w:ascii="Times New Roman" w:hAnsi="Times New Roman" w:cs="Times New Roman"/>
          <w:iCs/>
          <w:sz w:val="28"/>
          <w:szCs w:val="28"/>
        </w:rPr>
        <w:t>Различение простых и сложных предложений</w:t>
      </w:r>
      <w:r w:rsidRPr="005C49A7">
        <w:rPr>
          <w:rFonts w:ascii="Times New Roman" w:hAnsi="Times New Roman" w:cs="Times New Roman"/>
          <w:sz w:val="28"/>
          <w:szCs w:val="28"/>
        </w:rPr>
        <w:t xml:space="preserve">. Запятая в сложных предложениях. Умение составить сложное предложение и поставить запятую перед союзами </w:t>
      </w:r>
      <w:r w:rsidRPr="005C49A7">
        <w:rPr>
          <w:rFonts w:ascii="Times New Roman" w:hAnsi="Times New Roman" w:cs="Times New Roman"/>
          <w:i/>
          <w:sz w:val="28"/>
          <w:szCs w:val="28"/>
        </w:rPr>
        <w:t xml:space="preserve">и, а, но. 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t>Орфография и пунктуация.</w:t>
      </w:r>
      <w:r w:rsidRPr="005C49A7">
        <w:rPr>
          <w:rFonts w:ascii="Times New Roman" w:hAnsi="Times New Roman" w:cs="Times New Roman"/>
          <w:sz w:val="28"/>
          <w:szCs w:val="28"/>
        </w:rPr>
        <w:t xml:space="preserve"> Формирование орфографической зоркости. Использование орфографического словаря.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Применение правил правописания:</w:t>
      </w:r>
    </w:p>
    <w:p w:rsidR="008F4EC8" w:rsidRPr="005C49A7" w:rsidRDefault="008F4EC8" w:rsidP="008F4EC8">
      <w:pPr>
        <w:pStyle w:val="af2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сочетания </w:t>
      </w:r>
      <w:proofErr w:type="spellStart"/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жи</w:t>
      </w:r>
      <w:proofErr w:type="spellEnd"/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—</w:t>
      </w:r>
      <w:proofErr w:type="spellStart"/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ши</w:t>
      </w:r>
      <w:proofErr w:type="spellEnd"/>
      <w:r w:rsidRPr="005C49A7">
        <w:rPr>
          <w:rStyle w:val="14"/>
          <w:rFonts w:eastAsia="SimSun"/>
          <w:spacing w:val="2"/>
          <w:sz w:val="28"/>
          <w:szCs w:val="28"/>
        </w:rPr>
        <w:footnoteReference w:id="4"/>
      </w:r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proofErr w:type="spellStart"/>
      <w:proofErr w:type="gramStart"/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ча</w:t>
      </w:r>
      <w:proofErr w:type="spellEnd"/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—</w:t>
      </w:r>
      <w:proofErr w:type="spellStart"/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ща</w:t>
      </w:r>
      <w:proofErr w:type="spellEnd"/>
      <w:proofErr w:type="gramEnd"/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, чу—</w:t>
      </w:r>
      <w:proofErr w:type="spellStart"/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щу</w:t>
      </w:r>
      <w:proofErr w:type="spellEnd"/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sz w:val="28"/>
          <w:szCs w:val="28"/>
        </w:rPr>
        <w:t>в положении под ударением;</w:t>
      </w:r>
    </w:p>
    <w:p w:rsidR="008F4EC8" w:rsidRPr="005C49A7" w:rsidRDefault="008F4EC8" w:rsidP="008F4EC8">
      <w:pPr>
        <w:pStyle w:val="af2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сочетания </w:t>
      </w:r>
      <w:proofErr w:type="spellStart"/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чк</w:t>
      </w:r>
      <w:proofErr w:type="spellEnd"/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—</w:t>
      </w:r>
      <w:proofErr w:type="spellStart"/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чн</w:t>
      </w:r>
      <w:proofErr w:type="spellEnd"/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proofErr w:type="spellStart"/>
      <w:proofErr w:type="gramStart"/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чт</w:t>
      </w:r>
      <w:proofErr w:type="spellEnd"/>
      <w:proofErr w:type="gramEnd"/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proofErr w:type="spellStart"/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щн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>;</w:t>
      </w:r>
    </w:p>
    <w:p w:rsidR="008F4EC8" w:rsidRPr="005C49A7" w:rsidRDefault="008F4EC8" w:rsidP="008F4EC8">
      <w:pPr>
        <w:pStyle w:val="af2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перенос слов;</w:t>
      </w:r>
    </w:p>
    <w:p w:rsidR="008F4EC8" w:rsidRPr="005C49A7" w:rsidRDefault="008F4EC8" w:rsidP="008F4EC8">
      <w:pPr>
        <w:pStyle w:val="af2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прописная буква в начале предложения, в именах собственных;</w:t>
      </w:r>
    </w:p>
    <w:p w:rsidR="008F4EC8" w:rsidRPr="005C49A7" w:rsidRDefault="008F4EC8" w:rsidP="008F4EC8">
      <w:pPr>
        <w:pStyle w:val="af2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проверяемые безударные гласные в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>корне слова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>;</w:t>
      </w:r>
    </w:p>
    <w:p w:rsidR="008F4EC8" w:rsidRPr="005C49A7" w:rsidRDefault="008F4EC8" w:rsidP="008F4EC8">
      <w:pPr>
        <w:pStyle w:val="af2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парные звонкие и глухие согласные в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>корне слова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>;</w:t>
      </w:r>
    </w:p>
    <w:p w:rsidR="008F4EC8" w:rsidRPr="005C49A7" w:rsidRDefault="008F4EC8" w:rsidP="008F4EC8">
      <w:pPr>
        <w:pStyle w:val="af2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непроизносимые согласные;</w:t>
      </w:r>
    </w:p>
    <w:p w:rsidR="008F4EC8" w:rsidRPr="005C49A7" w:rsidRDefault="008F4EC8" w:rsidP="008F4EC8">
      <w:pPr>
        <w:pStyle w:val="af2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непроверяемые гласные и согласные в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>корне слова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 (на ограниченном перечне слов);</w:t>
      </w:r>
    </w:p>
    <w:p w:rsidR="008F4EC8" w:rsidRPr="005C49A7" w:rsidRDefault="008F4EC8" w:rsidP="008F4EC8">
      <w:pPr>
        <w:pStyle w:val="af2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t>гласные и согласные в неизменяемых на письме при</w:t>
      </w:r>
      <w:r w:rsidRPr="005C49A7">
        <w:rPr>
          <w:rFonts w:ascii="Times New Roman" w:hAnsi="Times New Roman" w:cs="Times New Roman"/>
          <w:sz w:val="28"/>
          <w:szCs w:val="28"/>
        </w:rPr>
        <w:t>ставках;</w:t>
      </w:r>
    </w:p>
    <w:p w:rsidR="008F4EC8" w:rsidRPr="005C49A7" w:rsidRDefault="008F4EC8" w:rsidP="008F4EC8">
      <w:pPr>
        <w:pStyle w:val="af2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разделительные </w:t>
      </w:r>
      <w:proofErr w:type="spellStart"/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ъ</w:t>
      </w:r>
      <w:proofErr w:type="spellEnd"/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ь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>;</w:t>
      </w:r>
    </w:p>
    <w:p w:rsidR="008F4EC8" w:rsidRPr="005C49A7" w:rsidRDefault="008F4EC8" w:rsidP="008F4EC8">
      <w:pPr>
        <w:pStyle w:val="af2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lastRenderedPageBreak/>
        <w:t>мягкий знак после шипящих на конце имён существительных (</w:t>
      </w:r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ночь, нож, рожь, мышь</w:t>
      </w:r>
      <w:r w:rsidRPr="005C49A7">
        <w:rPr>
          <w:rFonts w:ascii="Times New Roman" w:hAnsi="Times New Roman" w:cs="Times New Roman"/>
          <w:sz w:val="28"/>
          <w:szCs w:val="28"/>
        </w:rPr>
        <w:t>);</w:t>
      </w:r>
    </w:p>
    <w:p w:rsidR="008F4EC8" w:rsidRPr="005C49A7" w:rsidRDefault="008F4EC8" w:rsidP="008F4EC8">
      <w:pPr>
        <w:pStyle w:val="af2"/>
        <w:spacing w:line="36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безударные падежные окончания имён существительных </w:t>
      </w:r>
      <w:r w:rsidRPr="005C49A7">
        <w:rPr>
          <w:rFonts w:ascii="Times New Roman" w:hAnsi="Times New Roman" w:cs="Times New Roman"/>
          <w:spacing w:val="-2"/>
          <w:sz w:val="28"/>
          <w:szCs w:val="28"/>
        </w:rPr>
        <w:t xml:space="preserve">(кроме существительных </w:t>
      </w:r>
      <w:proofErr w:type="gramStart"/>
      <w:r w:rsidRPr="005C49A7">
        <w:rPr>
          <w:rFonts w:ascii="Times New Roman" w:hAnsi="Times New Roman" w:cs="Times New Roman"/>
          <w:spacing w:val="-2"/>
          <w:sz w:val="28"/>
          <w:szCs w:val="28"/>
        </w:rPr>
        <w:t>на</w:t>
      </w:r>
      <w:proofErr w:type="gramEnd"/>
      <w:r w:rsidRPr="005C49A7">
        <w:rPr>
          <w:rFonts w:ascii="Times New Roman" w:hAnsi="Times New Roman" w:cs="Times New Roman"/>
          <w:spacing w:val="-2"/>
          <w:sz w:val="28"/>
          <w:szCs w:val="28"/>
        </w:rPr>
        <w:t xml:space="preserve"> ­</w:t>
      </w:r>
      <w:r w:rsidRPr="005C49A7">
        <w:rPr>
          <w:rFonts w:ascii="Times New Roman" w:hAnsi="Times New Roman" w:cs="Times New Roman"/>
          <w:b/>
          <w:bCs/>
          <w:i/>
          <w:iCs/>
          <w:spacing w:val="-2"/>
          <w:sz w:val="28"/>
          <w:szCs w:val="28"/>
        </w:rPr>
        <w:t>мя, ­</w:t>
      </w:r>
      <w:proofErr w:type="spellStart"/>
      <w:r w:rsidRPr="005C49A7">
        <w:rPr>
          <w:rFonts w:ascii="Times New Roman" w:hAnsi="Times New Roman" w:cs="Times New Roman"/>
          <w:b/>
          <w:bCs/>
          <w:i/>
          <w:iCs/>
          <w:spacing w:val="-2"/>
          <w:sz w:val="28"/>
          <w:szCs w:val="28"/>
        </w:rPr>
        <w:t>ий</w:t>
      </w:r>
      <w:proofErr w:type="spellEnd"/>
      <w:r w:rsidRPr="005C49A7">
        <w:rPr>
          <w:rFonts w:ascii="Times New Roman" w:hAnsi="Times New Roman" w:cs="Times New Roman"/>
          <w:b/>
          <w:bCs/>
          <w:i/>
          <w:iCs/>
          <w:spacing w:val="-2"/>
          <w:sz w:val="28"/>
          <w:szCs w:val="28"/>
        </w:rPr>
        <w:t>, ­</w:t>
      </w:r>
      <w:proofErr w:type="spellStart"/>
      <w:r w:rsidRPr="005C49A7">
        <w:rPr>
          <w:rFonts w:ascii="Times New Roman" w:hAnsi="Times New Roman" w:cs="Times New Roman"/>
          <w:b/>
          <w:bCs/>
          <w:i/>
          <w:iCs/>
          <w:spacing w:val="-2"/>
          <w:sz w:val="28"/>
          <w:szCs w:val="28"/>
        </w:rPr>
        <w:t>ья</w:t>
      </w:r>
      <w:proofErr w:type="spellEnd"/>
      <w:r w:rsidRPr="005C49A7">
        <w:rPr>
          <w:rFonts w:ascii="Times New Roman" w:hAnsi="Times New Roman" w:cs="Times New Roman"/>
          <w:b/>
          <w:bCs/>
          <w:i/>
          <w:iCs/>
          <w:spacing w:val="-2"/>
          <w:sz w:val="28"/>
          <w:szCs w:val="28"/>
        </w:rPr>
        <w:t>, ­</w:t>
      </w:r>
      <w:proofErr w:type="spellStart"/>
      <w:r w:rsidRPr="005C49A7">
        <w:rPr>
          <w:rFonts w:ascii="Times New Roman" w:hAnsi="Times New Roman" w:cs="Times New Roman"/>
          <w:b/>
          <w:bCs/>
          <w:i/>
          <w:iCs/>
          <w:spacing w:val="-2"/>
          <w:sz w:val="28"/>
          <w:szCs w:val="28"/>
        </w:rPr>
        <w:t>ье</w:t>
      </w:r>
      <w:proofErr w:type="spellEnd"/>
      <w:r w:rsidRPr="005C49A7">
        <w:rPr>
          <w:rFonts w:ascii="Times New Roman" w:hAnsi="Times New Roman" w:cs="Times New Roman"/>
          <w:b/>
          <w:bCs/>
          <w:i/>
          <w:iCs/>
          <w:spacing w:val="-2"/>
          <w:sz w:val="28"/>
          <w:szCs w:val="28"/>
        </w:rPr>
        <w:t>, ­</w:t>
      </w:r>
      <w:proofErr w:type="spellStart"/>
      <w:r w:rsidRPr="005C49A7">
        <w:rPr>
          <w:rFonts w:ascii="Times New Roman" w:hAnsi="Times New Roman" w:cs="Times New Roman"/>
          <w:b/>
          <w:bCs/>
          <w:i/>
          <w:iCs/>
          <w:spacing w:val="-2"/>
          <w:sz w:val="28"/>
          <w:szCs w:val="28"/>
        </w:rPr>
        <w:t>ия</w:t>
      </w:r>
      <w:proofErr w:type="spellEnd"/>
      <w:r w:rsidRPr="005C49A7">
        <w:rPr>
          <w:rFonts w:ascii="Times New Roman" w:hAnsi="Times New Roman" w:cs="Times New Roman"/>
          <w:b/>
          <w:bCs/>
          <w:i/>
          <w:iCs/>
          <w:spacing w:val="-2"/>
          <w:sz w:val="28"/>
          <w:szCs w:val="28"/>
        </w:rPr>
        <w:t>, ­</w:t>
      </w:r>
      <w:proofErr w:type="spellStart"/>
      <w:r w:rsidRPr="005C49A7">
        <w:rPr>
          <w:rFonts w:ascii="Times New Roman" w:hAnsi="Times New Roman" w:cs="Times New Roman"/>
          <w:b/>
          <w:bCs/>
          <w:i/>
          <w:iCs/>
          <w:spacing w:val="-2"/>
          <w:sz w:val="28"/>
          <w:szCs w:val="28"/>
        </w:rPr>
        <w:t>ов</w:t>
      </w:r>
      <w:proofErr w:type="spellEnd"/>
      <w:r w:rsidRPr="005C49A7">
        <w:rPr>
          <w:rFonts w:ascii="Times New Roman" w:hAnsi="Times New Roman" w:cs="Times New Roman"/>
          <w:b/>
          <w:bCs/>
          <w:i/>
          <w:iCs/>
          <w:spacing w:val="-2"/>
          <w:sz w:val="28"/>
          <w:szCs w:val="28"/>
        </w:rPr>
        <w:t>, ­ин</w:t>
      </w:r>
      <w:r w:rsidRPr="005C49A7">
        <w:rPr>
          <w:rFonts w:ascii="Times New Roman" w:hAnsi="Times New Roman" w:cs="Times New Roman"/>
          <w:spacing w:val="-2"/>
          <w:sz w:val="28"/>
          <w:szCs w:val="28"/>
        </w:rPr>
        <w:t>);</w:t>
      </w:r>
    </w:p>
    <w:p w:rsidR="008F4EC8" w:rsidRPr="005C49A7" w:rsidRDefault="008F4EC8" w:rsidP="008F4EC8">
      <w:pPr>
        <w:pStyle w:val="af2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безударные окончания имён прилагательных;</w:t>
      </w:r>
    </w:p>
    <w:p w:rsidR="008F4EC8" w:rsidRPr="005C49A7" w:rsidRDefault="008F4EC8" w:rsidP="008F4EC8">
      <w:pPr>
        <w:pStyle w:val="af2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t>раздельное написание предлогов с личными местоиме</w:t>
      </w:r>
      <w:r w:rsidRPr="005C49A7">
        <w:rPr>
          <w:rFonts w:ascii="Times New Roman" w:hAnsi="Times New Roman" w:cs="Times New Roman"/>
          <w:sz w:val="28"/>
          <w:szCs w:val="28"/>
        </w:rPr>
        <w:t>ниями;</w:t>
      </w:r>
    </w:p>
    <w:p w:rsidR="008F4EC8" w:rsidRPr="005C49A7" w:rsidRDefault="008F4EC8" w:rsidP="008F4EC8">
      <w:pPr>
        <w:pStyle w:val="af2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не </w:t>
      </w:r>
      <w:r w:rsidRPr="005C49A7">
        <w:rPr>
          <w:rFonts w:ascii="Times New Roman" w:hAnsi="Times New Roman" w:cs="Times New Roman"/>
          <w:sz w:val="28"/>
          <w:szCs w:val="28"/>
        </w:rPr>
        <w:t>с глаголами;</w:t>
      </w:r>
    </w:p>
    <w:p w:rsidR="008F4EC8" w:rsidRPr="005C49A7" w:rsidRDefault="008F4EC8" w:rsidP="008F4EC8">
      <w:pPr>
        <w:pStyle w:val="af2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мягкий знак после шипящих на конце глаголов в форме 2­го лица единственного числа (</w:t>
      </w:r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пишешь, учишь</w:t>
      </w:r>
      <w:r w:rsidRPr="005C49A7">
        <w:rPr>
          <w:rFonts w:ascii="Times New Roman" w:hAnsi="Times New Roman" w:cs="Times New Roman"/>
          <w:sz w:val="28"/>
          <w:szCs w:val="28"/>
        </w:rPr>
        <w:t>);</w:t>
      </w:r>
    </w:p>
    <w:p w:rsidR="008F4EC8" w:rsidRPr="005C49A7" w:rsidRDefault="008F4EC8" w:rsidP="008F4EC8">
      <w:pPr>
        <w:pStyle w:val="af2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мягкий знак в глаголах в сочетании ­</w:t>
      </w:r>
      <w:proofErr w:type="spellStart"/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ться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>;</w:t>
      </w:r>
    </w:p>
    <w:p w:rsidR="008F4EC8" w:rsidRPr="005C49A7" w:rsidRDefault="008F4EC8" w:rsidP="008F4EC8">
      <w:pPr>
        <w:pStyle w:val="af2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iCs/>
          <w:sz w:val="28"/>
          <w:szCs w:val="28"/>
        </w:rPr>
        <w:t>безударные личные окончания глаголов</w:t>
      </w:r>
      <w:r w:rsidRPr="005C49A7">
        <w:rPr>
          <w:rFonts w:ascii="Times New Roman" w:hAnsi="Times New Roman" w:cs="Times New Roman"/>
          <w:sz w:val="28"/>
          <w:szCs w:val="28"/>
        </w:rPr>
        <w:t>;</w:t>
      </w:r>
    </w:p>
    <w:p w:rsidR="008F4EC8" w:rsidRPr="005C49A7" w:rsidRDefault="008F4EC8" w:rsidP="008F4EC8">
      <w:pPr>
        <w:pStyle w:val="af2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раздельное написание предлогов с другими словами;</w:t>
      </w:r>
    </w:p>
    <w:p w:rsidR="008F4EC8" w:rsidRPr="005C49A7" w:rsidRDefault="008F4EC8" w:rsidP="008F4EC8">
      <w:pPr>
        <w:pStyle w:val="af2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знаки препинания в конце предложения: точка, вопросительный и восклицательный знаки;</w:t>
      </w:r>
    </w:p>
    <w:p w:rsidR="008F4EC8" w:rsidRPr="005C49A7" w:rsidRDefault="008F4EC8" w:rsidP="008F4EC8">
      <w:pPr>
        <w:pStyle w:val="af2"/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знаки препинания (запятая) в предложениях с однородными членами.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49A7">
        <w:rPr>
          <w:rFonts w:ascii="Times New Roman" w:hAnsi="Times New Roman" w:cs="Times New Roman"/>
          <w:b/>
          <w:i/>
          <w:sz w:val="28"/>
          <w:szCs w:val="28"/>
        </w:rPr>
        <w:t>Развитие речи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t>Осознание ситуации общения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, </w:t>
      </w:r>
      <w:r w:rsidRPr="00FA2756">
        <w:rPr>
          <w:rFonts w:ascii="Times New Roman" w:hAnsi="Times New Roman"/>
          <w:sz w:val="28"/>
          <w:szCs w:val="28"/>
        </w:rPr>
        <w:t>эмоциональное осмысление происходящих событий</w:t>
      </w:r>
      <w:r w:rsidRPr="00FA2756">
        <w:rPr>
          <w:rFonts w:ascii="Times New Roman" w:hAnsi="Times New Roman" w:cs="Times New Roman"/>
          <w:spacing w:val="2"/>
          <w:sz w:val="28"/>
          <w:szCs w:val="28"/>
        </w:rPr>
        <w:t xml:space="preserve">: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с какой </w:t>
      </w:r>
      <w:r w:rsidRPr="005C49A7">
        <w:rPr>
          <w:rFonts w:ascii="Times New Roman" w:hAnsi="Times New Roman" w:cs="Times New Roman"/>
          <w:sz w:val="28"/>
          <w:szCs w:val="28"/>
        </w:rPr>
        <w:t>целью, с кем и где происходит общение</w:t>
      </w:r>
      <w:r>
        <w:rPr>
          <w:rFonts w:ascii="Times New Roman" w:hAnsi="Times New Roman" w:cs="Times New Roman"/>
          <w:sz w:val="28"/>
          <w:szCs w:val="28"/>
        </w:rPr>
        <w:t>, отношение к происходящему</w:t>
      </w:r>
      <w:r w:rsidRPr="005C49A7">
        <w:rPr>
          <w:rFonts w:ascii="Times New Roman" w:hAnsi="Times New Roman" w:cs="Times New Roman"/>
          <w:sz w:val="28"/>
          <w:szCs w:val="28"/>
        </w:rPr>
        <w:t>.</w:t>
      </w:r>
      <w:r w:rsidRPr="00FA2756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 xml:space="preserve"> 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Практическое овладение диалогической формой речи. Выражение собственного мнения. Овладение нормами речевого этикета в ситуациях учебного и бытового общения (приветствие, прощание, извинение, благодарность, обращение с просьбой). 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Овладение краткими и полными ответами на вопросы. Составление вопросов устно и письменно. Составление диалогов в форме вопросов и ответов.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-2"/>
          <w:sz w:val="28"/>
          <w:szCs w:val="28"/>
        </w:rPr>
        <w:t>Практическое овладение устными монологическими выска</w:t>
      </w:r>
      <w:r w:rsidRPr="005C49A7">
        <w:rPr>
          <w:rFonts w:ascii="Times New Roman" w:hAnsi="Times New Roman" w:cs="Times New Roman"/>
          <w:sz w:val="28"/>
          <w:szCs w:val="28"/>
        </w:rPr>
        <w:t xml:space="preserve">зываниями на определённую тему с использованием разных типов речи (повествование, описание). Составление и запись рассказов повествовательного характера по </w:t>
      </w:r>
      <w:r w:rsidRPr="005C49A7">
        <w:rPr>
          <w:rFonts w:ascii="Times New Roman" w:hAnsi="Times New Roman" w:cs="Times New Roman"/>
          <w:sz w:val="28"/>
          <w:szCs w:val="28"/>
        </w:rPr>
        <w:lastRenderedPageBreak/>
        <w:t>сюжетным картинкам, с помощью вопросов; составление сюжетных рассказов по готовому плану (в форме вопросов, повествовательных предложений). Введение в рассказы элементов описания. Построение устного ответа по учебному материалу (специфика учебно-деловой речи).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Текст. Признаки текста. Смысловое единство предложений в тексте. Заглавие текста. Последовательность предложений в тексте. Последовательность частей текста (</w:t>
      </w:r>
      <w:r w:rsidRPr="005C49A7">
        <w:rPr>
          <w:rFonts w:ascii="Times New Roman" w:hAnsi="Times New Roman" w:cs="Times New Roman"/>
          <w:iCs/>
          <w:sz w:val="28"/>
          <w:szCs w:val="28"/>
        </w:rPr>
        <w:t>абзацев</w:t>
      </w:r>
      <w:r w:rsidRPr="005C49A7">
        <w:rPr>
          <w:rFonts w:ascii="Times New Roman" w:hAnsi="Times New Roman" w:cs="Times New Roman"/>
          <w:sz w:val="28"/>
          <w:szCs w:val="28"/>
        </w:rPr>
        <w:t>).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Комплексная работа над структурой текста: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озаглавливание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>, корректирование порядка предложений и частей текста (</w:t>
      </w:r>
      <w:r w:rsidRPr="005C49A7">
        <w:rPr>
          <w:rFonts w:ascii="Times New Roman" w:hAnsi="Times New Roman" w:cs="Times New Roman"/>
          <w:iCs/>
          <w:sz w:val="28"/>
          <w:szCs w:val="28"/>
        </w:rPr>
        <w:t>абзацев</w:t>
      </w:r>
      <w:r w:rsidRPr="005C49A7">
        <w:rPr>
          <w:rFonts w:ascii="Times New Roman" w:hAnsi="Times New Roman" w:cs="Times New Roman"/>
          <w:sz w:val="28"/>
          <w:szCs w:val="28"/>
        </w:rPr>
        <w:t xml:space="preserve">). План текста. Составление планов к данным текстам. 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Типы текстов: описание, повествование, рассуждение, их особенности.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Знакомство с жанрами письма и поздравления.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-2"/>
          <w:sz w:val="28"/>
          <w:szCs w:val="28"/>
        </w:rPr>
        <w:t xml:space="preserve">Создание собственных текстов и корректирование заданных </w:t>
      </w:r>
      <w:r w:rsidRPr="005C49A7">
        <w:rPr>
          <w:rFonts w:ascii="Times New Roman" w:hAnsi="Times New Roman" w:cs="Times New Roman"/>
          <w:sz w:val="28"/>
          <w:szCs w:val="28"/>
        </w:rPr>
        <w:t>текстов с учётом точности, правильности, богатства и выра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зительности письменной речи; </w:t>
      </w:r>
      <w:r w:rsidRPr="005C49A7">
        <w:rPr>
          <w:rFonts w:ascii="Times New Roman" w:hAnsi="Times New Roman" w:cs="Times New Roman"/>
          <w:iCs/>
          <w:spacing w:val="2"/>
          <w:sz w:val="28"/>
          <w:szCs w:val="28"/>
        </w:rPr>
        <w:t xml:space="preserve">использование в текстах </w:t>
      </w:r>
      <w:r w:rsidRPr="005C49A7">
        <w:rPr>
          <w:rFonts w:ascii="Times New Roman" w:hAnsi="Times New Roman" w:cs="Times New Roman"/>
          <w:iCs/>
          <w:sz w:val="28"/>
          <w:szCs w:val="28"/>
        </w:rPr>
        <w:t>синонимов и антонимов</w:t>
      </w:r>
      <w:r w:rsidRPr="005C49A7">
        <w:rPr>
          <w:rFonts w:ascii="Times New Roman" w:hAnsi="Times New Roman" w:cs="Times New Roman"/>
          <w:sz w:val="28"/>
          <w:szCs w:val="28"/>
        </w:rPr>
        <w:t>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Понятие об изложении и сочинении. Изложение под руководством учителя, по готовому и коллективно составленному плану. Подробный и сжатый рассказ (сочинение) по картинке и серии картинок.</w:t>
      </w:r>
    </w:p>
    <w:p w:rsidR="008F4EC8" w:rsidRPr="005C49A7" w:rsidRDefault="008F4EC8" w:rsidP="008F4EC8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C49A7">
        <w:rPr>
          <w:rFonts w:ascii="Times New Roman" w:hAnsi="Times New Roman" w:cs="Times New Roman"/>
          <w:b/>
          <w:i/>
          <w:sz w:val="28"/>
          <w:szCs w:val="28"/>
        </w:rPr>
        <w:t>2. Литературное чтение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Виды речевой и читательской деятельности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5C49A7">
        <w:rPr>
          <w:rFonts w:ascii="Times New Roman" w:hAnsi="Times New Roman" w:cs="Times New Roman"/>
          <w:b/>
          <w:bCs/>
          <w:sz w:val="28"/>
          <w:szCs w:val="28"/>
        </w:rPr>
        <w:t>Аудирование</w:t>
      </w:r>
      <w:proofErr w:type="spellEnd"/>
      <w:r w:rsidRPr="005C49A7">
        <w:rPr>
          <w:rFonts w:ascii="Times New Roman" w:hAnsi="Times New Roman" w:cs="Times New Roman"/>
          <w:b/>
          <w:bCs/>
          <w:sz w:val="28"/>
          <w:szCs w:val="28"/>
        </w:rPr>
        <w:t xml:space="preserve"> (слушание). </w:t>
      </w:r>
      <w:r w:rsidRPr="005C49A7">
        <w:rPr>
          <w:rFonts w:ascii="Times New Roman" w:hAnsi="Times New Roman" w:cs="Times New Roman"/>
          <w:sz w:val="28"/>
          <w:szCs w:val="28"/>
        </w:rPr>
        <w:t xml:space="preserve">Восприятие на слух звучащей речи (высказывание собеседника, чтение различных текстов).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Адекватное понимание содержания звучащей речи, умение </w:t>
      </w:r>
      <w:r w:rsidRPr="005C49A7">
        <w:rPr>
          <w:rFonts w:ascii="Times New Roman" w:hAnsi="Times New Roman" w:cs="Times New Roman"/>
          <w:sz w:val="28"/>
          <w:szCs w:val="28"/>
        </w:rPr>
        <w:t xml:space="preserve">отвечать на вопросы по содержанию услышанного произведения, определение последовательности событий, осознание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цели речевого высказывания, умение задавать вопрос по услышанному учебному, </w:t>
      </w:r>
      <w:proofErr w:type="spellStart"/>
      <w:r w:rsidRPr="005C49A7">
        <w:rPr>
          <w:rFonts w:ascii="Times New Roman" w:hAnsi="Times New Roman" w:cs="Times New Roman"/>
          <w:spacing w:val="2"/>
          <w:sz w:val="28"/>
          <w:szCs w:val="28"/>
        </w:rPr>
        <w:t>научно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noBreakHyphen/>
        <w:t>познавательному</w:t>
      </w:r>
      <w:proofErr w:type="spellEnd"/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 и художе</w:t>
      </w:r>
      <w:r w:rsidRPr="005C49A7">
        <w:rPr>
          <w:rFonts w:ascii="Times New Roman" w:hAnsi="Times New Roman" w:cs="Times New Roman"/>
          <w:sz w:val="28"/>
          <w:szCs w:val="28"/>
        </w:rPr>
        <w:t>ственному произведению.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Чтение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lastRenderedPageBreak/>
        <w:t>Чтение вслух.</w:t>
      </w:r>
      <w:r w:rsidRPr="005C49A7">
        <w:rPr>
          <w:rFonts w:ascii="Times New Roman" w:hAnsi="Times New Roman" w:cs="Times New Roman"/>
          <w:sz w:val="28"/>
          <w:szCs w:val="28"/>
        </w:rPr>
        <w:t xml:space="preserve"> Постепенный переход от слогового к плав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ному осмысленному правильному чтению целыми словами вслух (скорость чтения в соответствии с индивидуальным темпом чтения), постепенное увеличение скорости чтения, позволяющей осознать текст. Соблюдение орфоэпических и интонационных норм чтения. Чтение предложений </w:t>
      </w:r>
      <w:r w:rsidRPr="005C49A7">
        <w:rPr>
          <w:rFonts w:ascii="Times New Roman" w:hAnsi="Times New Roman" w:cs="Times New Roman"/>
          <w:sz w:val="28"/>
          <w:szCs w:val="28"/>
        </w:rPr>
        <w:t xml:space="preserve">с интонационным выделением знаков препинания. 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t>Чтение про себя.</w:t>
      </w:r>
      <w:r w:rsidRPr="005C49A7">
        <w:rPr>
          <w:rFonts w:ascii="Times New Roman" w:hAnsi="Times New Roman" w:cs="Times New Roman"/>
          <w:sz w:val="28"/>
          <w:szCs w:val="28"/>
        </w:rPr>
        <w:t xml:space="preserve"> Осознание смысла произведения при </w:t>
      </w:r>
      <w:r w:rsidRPr="005C49A7">
        <w:rPr>
          <w:rFonts w:ascii="Times New Roman" w:hAnsi="Times New Roman" w:cs="Times New Roman"/>
          <w:spacing w:val="-2"/>
          <w:sz w:val="28"/>
          <w:szCs w:val="28"/>
        </w:rPr>
        <w:t xml:space="preserve">чтении про себя (доступных по объёму и жанру произведений). Умение находить в тексте необходимую информацию. 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t>Работа с разными видами текста.</w:t>
      </w:r>
      <w:r w:rsidRPr="005C49A7">
        <w:rPr>
          <w:rFonts w:ascii="Times New Roman" w:hAnsi="Times New Roman" w:cs="Times New Roman"/>
          <w:sz w:val="28"/>
          <w:szCs w:val="28"/>
        </w:rPr>
        <w:t xml:space="preserve"> Общее представление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о разных видах текста: </w:t>
      </w:r>
      <w:proofErr w:type="gramStart"/>
      <w:r w:rsidRPr="005C49A7">
        <w:rPr>
          <w:rFonts w:ascii="Times New Roman" w:hAnsi="Times New Roman" w:cs="Times New Roman"/>
          <w:spacing w:val="2"/>
          <w:sz w:val="28"/>
          <w:szCs w:val="28"/>
        </w:rPr>
        <w:t>художественный</w:t>
      </w:r>
      <w:proofErr w:type="gramEnd"/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, учебный, научно-популярный, их сравнение. </w:t>
      </w:r>
      <w:r w:rsidRPr="005C49A7">
        <w:rPr>
          <w:rFonts w:ascii="Times New Roman" w:hAnsi="Times New Roman" w:cs="Times New Roman"/>
          <w:sz w:val="28"/>
          <w:szCs w:val="28"/>
        </w:rPr>
        <w:t>Определение целей создания этих видов текста. Особенности фольклорного текста.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Практическое освоение умения отличать текст от набора предложений. Прогнозирование содержания книги по её названию и оформлению.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-2"/>
          <w:sz w:val="28"/>
          <w:szCs w:val="28"/>
        </w:rPr>
        <w:t xml:space="preserve">Самостоятельное </w:t>
      </w:r>
      <w:r w:rsidRPr="005C49A7">
        <w:rPr>
          <w:rFonts w:ascii="Times New Roman" w:hAnsi="Times New Roman" w:cs="Times New Roman"/>
          <w:sz w:val="28"/>
          <w:szCs w:val="28"/>
        </w:rPr>
        <w:t xml:space="preserve">деление текста на смысловые части, их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озаглавливание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>. Умение работать с разными видами информации.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Участие в коллективном обсуждении: умение отвечать </w:t>
      </w:r>
      <w:r w:rsidRPr="005C49A7">
        <w:rPr>
          <w:rFonts w:ascii="Times New Roman" w:hAnsi="Times New Roman" w:cs="Times New Roman"/>
          <w:sz w:val="28"/>
          <w:szCs w:val="28"/>
        </w:rPr>
        <w:t xml:space="preserve">на вопросы, выступать по теме, слушать выступления товарищей, дополнять ответы по ходу беседы, используя текст. Привлечение справочных и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иллюстративно­изобразительных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материалов.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pacing w:val="2"/>
          <w:sz w:val="28"/>
          <w:szCs w:val="28"/>
        </w:rPr>
        <w:t>Библиографическая культура.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 Книга как особый вид </w:t>
      </w:r>
      <w:r w:rsidRPr="005C49A7">
        <w:rPr>
          <w:rFonts w:ascii="Times New Roman" w:hAnsi="Times New Roman" w:cs="Times New Roman"/>
          <w:sz w:val="28"/>
          <w:szCs w:val="28"/>
        </w:rPr>
        <w:t xml:space="preserve">искусства. Книга как источник необходимых знаний. Книга учебная, художественная, справочная. Элементы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книги: содержание или оглавление, титульный лист, аннотация, иллюстрации. Виды информации в книге: научная, художественная (с опорой на внешние показатели книги, </w:t>
      </w:r>
      <w:r w:rsidRPr="005C49A7">
        <w:rPr>
          <w:rFonts w:ascii="Times New Roman" w:hAnsi="Times New Roman" w:cs="Times New Roman"/>
          <w:sz w:val="28"/>
          <w:szCs w:val="28"/>
        </w:rPr>
        <w:t xml:space="preserve">её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справочно­иллюстративный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материал).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5C49A7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Типы книг (изданий): </w:t>
      </w:r>
      <w:proofErr w:type="spellStart"/>
      <w:r w:rsidRPr="005C49A7">
        <w:rPr>
          <w:rFonts w:ascii="Times New Roman" w:hAnsi="Times New Roman" w:cs="Times New Roman"/>
          <w:spacing w:val="-2"/>
          <w:sz w:val="28"/>
          <w:szCs w:val="28"/>
        </w:rPr>
        <w:t>книга</w:t>
      </w:r>
      <w:r w:rsidRPr="005C49A7">
        <w:rPr>
          <w:rFonts w:ascii="Times New Roman" w:hAnsi="Times New Roman" w:cs="Times New Roman"/>
          <w:spacing w:val="-2"/>
          <w:sz w:val="28"/>
          <w:szCs w:val="28"/>
        </w:rPr>
        <w:noBreakHyphen/>
        <w:t>произведение</w:t>
      </w:r>
      <w:proofErr w:type="spellEnd"/>
      <w:r w:rsidRPr="005C49A7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proofErr w:type="spellStart"/>
      <w:r w:rsidRPr="005C49A7">
        <w:rPr>
          <w:rFonts w:ascii="Times New Roman" w:hAnsi="Times New Roman" w:cs="Times New Roman"/>
          <w:spacing w:val="-2"/>
          <w:sz w:val="28"/>
          <w:szCs w:val="28"/>
        </w:rPr>
        <w:t>книга</w:t>
      </w:r>
      <w:r w:rsidRPr="005C49A7">
        <w:rPr>
          <w:rFonts w:ascii="Times New Roman" w:hAnsi="Times New Roman" w:cs="Times New Roman"/>
          <w:spacing w:val="-2"/>
          <w:sz w:val="28"/>
          <w:szCs w:val="28"/>
        </w:rPr>
        <w:noBreakHyphen/>
        <w:t>сборник</w:t>
      </w:r>
      <w:proofErr w:type="spellEnd"/>
      <w:r w:rsidRPr="005C49A7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 w:rsidRPr="005C49A7">
        <w:rPr>
          <w:rFonts w:ascii="Times New Roman" w:hAnsi="Times New Roman" w:cs="Times New Roman"/>
          <w:sz w:val="28"/>
          <w:szCs w:val="28"/>
        </w:rPr>
        <w:t>собрание сочинений, периодическая печать, справочные издания (справочники, словари, энциклопедии).</w:t>
      </w:r>
      <w:proofErr w:type="gramEnd"/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t>Выбор книг на основе рекомендованного списка, кар</w:t>
      </w:r>
      <w:r w:rsidRPr="005C49A7">
        <w:rPr>
          <w:rFonts w:ascii="Times New Roman" w:hAnsi="Times New Roman" w:cs="Times New Roman"/>
          <w:sz w:val="28"/>
          <w:szCs w:val="28"/>
        </w:rPr>
        <w:t>тотеки, открытого доступа к детским книгам в библиотеке. Алфавитный каталог. Самостоятельное пользование соответствующими возрасту словарями и справочной литературой.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t>Работа с текстом художественного произведения.</w:t>
      </w:r>
      <w:r w:rsidRPr="005C49A7">
        <w:rPr>
          <w:rFonts w:ascii="Times New Roman" w:hAnsi="Times New Roman" w:cs="Times New Roman"/>
          <w:sz w:val="28"/>
          <w:szCs w:val="28"/>
        </w:rPr>
        <w:t xml:space="preserve"> Понимание заглавия произведения, его адекватное соотношение с содержанием. Определение особенностей художественного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текста: своеобразие выразительных средств языка (с помо</w:t>
      </w:r>
      <w:r w:rsidRPr="005C49A7">
        <w:rPr>
          <w:rFonts w:ascii="Times New Roman" w:hAnsi="Times New Roman" w:cs="Times New Roman"/>
          <w:sz w:val="28"/>
          <w:szCs w:val="28"/>
        </w:rPr>
        <w:t>щью учителя). Осознание того, что фольклор есть выражение общечеловеческих нравственных правил и отношений.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-2"/>
          <w:sz w:val="28"/>
          <w:szCs w:val="28"/>
        </w:rPr>
        <w:t>Понимание нравственного содержания прочитанного, осоз</w:t>
      </w:r>
      <w:r w:rsidRPr="005C49A7">
        <w:rPr>
          <w:rFonts w:ascii="Times New Roman" w:hAnsi="Times New Roman" w:cs="Times New Roman"/>
          <w:sz w:val="28"/>
          <w:szCs w:val="28"/>
        </w:rPr>
        <w:t xml:space="preserve">нание мотивации поведения героев, анализ поступков героев с точки зрения норм морали. Осознание понятия «Родина», представления о проявлении любви к Родине в литературе разных народов (на примере народов России). Схожесть тем, идей, героев в фольклоре разных народов. Самостоятельное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воспроизведение текста с использованием выразительных средств языка: последовательное воспроизведение эпизода </w:t>
      </w:r>
      <w:r w:rsidRPr="005C49A7">
        <w:rPr>
          <w:rFonts w:ascii="Times New Roman" w:hAnsi="Times New Roman" w:cs="Times New Roman"/>
          <w:sz w:val="28"/>
          <w:szCs w:val="28"/>
        </w:rPr>
        <w:t xml:space="preserve">с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использованием специфической для данного произведения лексики (по вопросам учителя), рассказ по иллюстрациям, </w:t>
      </w:r>
      <w:r w:rsidRPr="005C49A7">
        <w:rPr>
          <w:rFonts w:ascii="Times New Roman" w:hAnsi="Times New Roman" w:cs="Times New Roman"/>
          <w:sz w:val="28"/>
          <w:szCs w:val="28"/>
        </w:rPr>
        <w:t>пересказ.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Характеристика героя произведения. Нахож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дение в тексте слов и выражений, характеризующих героя </w:t>
      </w:r>
      <w:r w:rsidRPr="005C49A7">
        <w:rPr>
          <w:rFonts w:ascii="Times New Roman" w:hAnsi="Times New Roman" w:cs="Times New Roman"/>
          <w:sz w:val="28"/>
          <w:szCs w:val="28"/>
        </w:rPr>
        <w:t xml:space="preserve">и событие. Анализ (с помощью учителя), мотивы поступка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персонажа. Сопоставление поступков героев по аналогии </w:t>
      </w:r>
      <w:r w:rsidRPr="005C49A7">
        <w:rPr>
          <w:rFonts w:ascii="Times New Roman" w:hAnsi="Times New Roman" w:cs="Times New Roman"/>
          <w:sz w:val="28"/>
          <w:szCs w:val="28"/>
        </w:rPr>
        <w:t>или по контрасту. Выявление авторского отношения к герою на основе анализа текста, авторских помет, имён героев.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Характеристика героя произведения.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>Портрет, характер героя, выраженные через поступки и речь.</w:t>
      </w:r>
      <w:proofErr w:type="gramEnd"/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lastRenderedPageBreak/>
        <w:t xml:space="preserve">Освоение разных видов пересказа художественного текста: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>подробный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>, выборочный и краткий (передача основных мыслей).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t>Подробный пересказ текста: определение главной мыс</w:t>
      </w:r>
      <w:r w:rsidRPr="005C49A7">
        <w:rPr>
          <w:rFonts w:ascii="Times New Roman" w:hAnsi="Times New Roman" w:cs="Times New Roman"/>
          <w:sz w:val="28"/>
          <w:szCs w:val="28"/>
        </w:rPr>
        <w:t xml:space="preserve">ли фрагмента, выделение опорных или ключевых слов,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оза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главливание</w:t>
      </w:r>
      <w:proofErr w:type="spellEnd"/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, подробный пересказ эпизода; деление текста </w:t>
      </w:r>
      <w:r w:rsidRPr="005C49A7">
        <w:rPr>
          <w:rFonts w:ascii="Times New Roman" w:hAnsi="Times New Roman" w:cs="Times New Roman"/>
          <w:sz w:val="28"/>
          <w:szCs w:val="28"/>
        </w:rPr>
        <w:t xml:space="preserve">на части,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озаглавливание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каждой части и всего текста, составление плана в виде назывных предложений из текста, в виде вопросов, в виде самостоятельно сформулированного высказывания.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Самостоятельный выборочный пересказ по заданному </w:t>
      </w:r>
      <w:r w:rsidRPr="005C49A7">
        <w:rPr>
          <w:rFonts w:ascii="Times New Roman" w:hAnsi="Times New Roman" w:cs="Times New Roman"/>
          <w:sz w:val="28"/>
          <w:szCs w:val="28"/>
        </w:rPr>
        <w:t xml:space="preserve">фрагменту: характеристика героя произведения (отбор слов,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выражений в тексте, позволяющих составить рассказ о герое), описание места действия (выбор слов, выражений в </w:t>
      </w:r>
      <w:r w:rsidRPr="005C49A7">
        <w:rPr>
          <w:rFonts w:ascii="Times New Roman" w:hAnsi="Times New Roman" w:cs="Times New Roman"/>
          <w:sz w:val="28"/>
          <w:szCs w:val="28"/>
        </w:rPr>
        <w:t xml:space="preserve">тексте, позволяющих составить данное описание на основе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текста). 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Работа с учебными, </w:t>
      </w:r>
      <w:proofErr w:type="spellStart"/>
      <w:r w:rsidRPr="005C49A7">
        <w:rPr>
          <w:rFonts w:ascii="Times New Roman" w:hAnsi="Times New Roman" w:cs="Times New Roman"/>
          <w:b/>
          <w:bCs/>
          <w:spacing w:val="2"/>
          <w:sz w:val="28"/>
          <w:szCs w:val="28"/>
        </w:rPr>
        <w:t>научно­популярными</w:t>
      </w:r>
      <w:proofErr w:type="spellEnd"/>
      <w:r w:rsidRPr="005C49A7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 и другими текстами.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Понимание заглавия произведения; адекватное </w:t>
      </w:r>
      <w:r w:rsidRPr="005C49A7">
        <w:rPr>
          <w:rFonts w:ascii="Times New Roman" w:hAnsi="Times New Roman" w:cs="Times New Roman"/>
          <w:sz w:val="28"/>
          <w:szCs w:val="28"/>
        </w:rPr>
        <w:t xml:space="preserve">соотношение с его содержанием. Определение особенностей учебного и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научно­популярного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текстов (передача информации). Деление текста на части. Определение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микротем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. Ключевые или опорные слова.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Воспроизведение текста с опорой </w:t>
      </w:r>
      <w:r w:rsidRPr="005C49A7">
        <w:rPr>
          <w:rFonts w:ascii="Times New Roman" w:hAnsi="Times New Roman" w:cs="Times New Roman"/>
          <w:sz w:val="28"/>
          <w:szCs w:val="28"/>
        </w:rPr>
        <w:t>на ключевые слова, модель, схему. Подробный пересказ текста. Краткий пересказ текста (выделение главного в содержании текста).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Говорение (культура речевого общения)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pacing w:val="2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Осознание диалога как вида речи. Особенности диалогического общения: понимать вопросы, отвечать на них и самостоятельно задавать вопросы по тексту; выслушивать, не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перебивая, собеседника и в вежливой форме высказывать </w:t>
      </w:r>
      <w:r w:rsidRPr="005C49A7">
        <w:rPr>
          <w:rFonts w:ascii="Times New Roman" w:hAnsi="Times New Roman" w:cs="Times New Roman"/>
          <w:sz w:val="28"/>
          <w:szCs w:val="28"/>
        </w:rPr>
        <w:t xml:space="preserve">свою точку зрения по обсуждаемому произведению (учебному,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научно­познавательному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>, художественному тексту)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. Использование норм речевого этикета в условиях </w:t>
      </w:r>
      <w:proofErr w:type="spellStart"/>
      <w:r w:rsidRPr="005C49A7">
        <w:rPr>
          <w:rFonts w:ascii="Times New Roman" w:hAnsi="Times New Roman" w:cs="Times New Roman"/>
          <w:spacing w:val="2"/>
          <w:sz w:val="28"/>
          <w:szCs w:val="28"/>
        </w:rPr>
        <w:t>внеучебного</w:t>
      </w:r>
      <w:proofErr w:type="spellEnd"/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 общения. 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Работа со словом (распознание прямого и переносного </w:t>
      </w:r>
      <w:r w:rsidRPr="005C49A7">
        <w:rPr>
          <w:rFonts w:ascii="Times New Roman" w:hAnsi="Times New Roman" w:cs="Times New Roman"/>
          <w:spacing w:val="-2"/>
          <w:sz w:val="28"/>
          <w:szCs w:val="28"/>
        </w:rPr>
        <w:t>значения слов, их многозначности), попол</w:t>
      </w:r>
      <w:r w:rsidRPr="005C49A7">
        <w:rPr>
          <w:rFonts w:ascii="Times New Roman" w:hAnsi="Times New Roman" w:cs="Times New Roman"/>
          <w:sz w:val="28"/>
          <w:szCs w:val="28"/>
        </w:rPr>
        <w:t>нение активного словарного запаса.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pacing w:val="2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lastRenderedPageBreak/>
        <w:t>Монолог как форма речевого высказывания. Монологиче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ское речевое высказывание небольшого объёма с опорой на авторский текст, по предложенной теме или в виде (форме) ответа на вопрос. Отражение основной мысли текста в вы</w:t>
      </w:r>
      <w:r w:rsidRPr="005C49A7">
        <w:rPr>
          <w:rFonts w:ascii="Times New Roman" w:hAnsi="Times New Roman" w:cs="Times New Roman"/>
          <w:sz w:val="28"/>
          <w:szCs w:val="28"/>
        </w:rPr>
        <w:t>сказывании. Передача содержания прочитанного или прослу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шанного с учётом специфики учебного и художественного текста. Передача впечатлений (из </w:t>
      </w:r>
      <w:r w:rsidRPr="005C49A7">
        <w:rPr>
          <w:rFonts w:ascii="Times New Roman" w:hAnsi="Times New Roman" w:cs="Times New Roman"/>
          <w:sz w:val="28"/>
          <w:szCs w:val="28"/>
        </w:rPr>
        <w:t>повседневной жизни, от художественного произведения, про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изведения изобразительного искусства) в рассказе (описание, рассуждение, повествование). Построение плана собственного высказывания. Отбор и использование выразительных средств языка (синонимы, антонимы, сравнение) с учётом особенностей монологического высказывания.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Письмо (культура письменной речи)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5C49A7">
        <w:rPr>
          <w:rFonts w:ascii="Times New Roman" w:hAnsi="Times New Roman" w:cs="Times New Roman"/>
          <w:sz w:val="28"/>
          <w:szCs w:val="28"/>
        </w:rPr>
        <w:t xml:space="preserve">Нормы письменной речи: соответствие содержания заголовку (отражение темы, места действия, характеров героев),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использование выразительных средств языка (синонимы, антонимы, сравнение) в </w:t>
      </w:r>
      <w:proofErr w:type="spellStart"/>
      <w:r w:rsidRPr="005C49A7">
        <w:rPr>
          <w:rFonts w:ascii="Times New Roman" w:hAnsi="Times New Roman" w:cs="Times New Roman"/>
          <w:spacing w:val="2"/>
          <w:sz w:val="28"/>
          <w:szCs w:val="28"/>
        </w:rPr>
        <w:t>мини­сочинениях</w:t>
      </w:r>
      <w:proofErr w:type="spellEnd"/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 (повествование, </w:t>
      </w:r>
      <w:r w:rsidRPr="005C49A7">
        <w:rPr>
          <w:rFonts w:ascii="Times New Roman" w:hAnsi="Times New Roman" w:cs="Times New Roman"/>
          <w:sz w:val="28"/>
          <w:szCs w:val="28"/>
        </w:rPr>
        <w:t>описание, рассуждение), рассказ на заданную тему, отзыв.</w:t>
      </w:r>
      <w:proofErr w:type="gramEnd"/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Круг детского чтения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Произведения устного народного творчества разных народов России. Произведения классиков отечественной литературы XIX—ХХ вв., классиков детской литературы, произведения современной отечественной (с учётом многонационального характера России) и зарубежной литературы, доступные для восприятия младших школьников с задержкой психического развития.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Представленность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разных видов книг: историческая, приключенческая, фантастическая,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научно­популярная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справоч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но­энциклопедическая</w:t>
      </w:r>
      <w:proofErr w:type="spellEnd"/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 литература; детские периодические </w:t>
      </w:r>
      <w:r w:rsidRPr="005C49A7">
        <w:rPr>
          <w:rFonts w:ascii="Times New Roman" w:hAnsi="Times New Roman" w:cs="Times New Roman"/>
          <w:sz w:val="28"/>
          <w:szCs w:val="28"/>
        </w:rPr>
        <w:t>издания (по выбору).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lastRenderedPageBreak/>
        <w:t>Основные темы детского чтения: фольклор разных народов, произведения о Родине, природе, детях, братьях наших меньших, труде, добре и зле, хороших и плохих поступках, юмористические произведения.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i/>
          <w:iCs/>
          <w:spacing w:val="2"/>
          <w:sz w:val="28"/>
          <w:szCs w:val="28"/>
        </w:rPr>
        <w:t xml:space="preserve">Литературоведческая пропедевтика (практическое </w:t>
      </w:r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освоение)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5C49A7">
        <w:rPr>
          <w:rFonts w:ascii="Times New Roman" w:hAnsi="Times New Roman" w:cs="Times New Roman"/>
          <w:spacing w:val="2"/>
          <w:sz w:val="28"/>
          <w:szCs w:val="28"/>
        </w:rPr>
        <w:t>Нахождение в тексте, определение значения в художе</w:t>
      </w:r>
      <w:r w:rsidRPr="005C49A7">
        <w:rPr>
          <w:rFonts w:ascii="Times New Roman" w:hAnsi="Times New Roman" w:cs="Times New Roman"/>
          <w:sz w:val="28"/>
          <w:szCs w:val="28"/>
        </w:rPr>
        <w:t>ственной речи (с помощью учителя) средств выразительности: синонимов, антонимов, эпитетов, сравнений, метафор, гипербол.</w:t>
      </w:r>
      <w:proofErr w:type="gramEnd"/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Ориентировка в литературных понятиях: художественное </w:t>
      </w:r>
      <w:r w:rsidRPr="005C49A7">
        <w:rPr>
          <w:rFonts w:ascii="Times New Roman" w:hAnsi="Times New Roman" w:cs="Times New Roman"/>
          <w:sz w:val="28"/>
          <w:szCs w:val="28"/>
        </w:rPr>
        <w:t>произведение, автор (рассказчик), сюжет, тема; герой произведения: его портрет, речь, поступки, мысли; отношение автора к герою.</w:t>
      </w:r>
      <w:proofErr w:type="gramEnd"/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Прозаическая и стихотворная речь: узнавание, различение, выделение особенностей стихотворного произведения (ритм, рифма).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Фольклор и авторские художественные произведения (различение).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pacing w:val="2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Жанровое разнообразие произведений. Малые фольклор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ные формы (колыбельные песни, </w:t>
      </w:r>
      <w:proofErr w:type="spellStart"/>
      <w:r w:rsidRPr="005C49A7">
        <w:rPr>
          <w:rFonts w:ascii="Times New Roman" w:hAnsi="Times New Roman" w:cs="Times New Roman"/>
          <w:spacing w:val="2"/>
          <w:sz w:val="28"/>
          <w:szCs w:val="28"/>
        </w:rPr>
        <w:t>потешки</w:t>
      </w:r>
      <w:proofErr w:type="spellEnd"/>
      <w:r w:rsidRPr="005C49A7">
        <w:rPr>
          <w:rFonts w:ascii="Times New Roman" w:hAnsi="Times New Roman" w:cs="Times New Roman"/>
          <w:spacing w:val="2"/>
          <w:sz w:val="28"/>
          <w:szCs w:val="28"/>
        </w:rPr>
        <w:t>, пословицы и поговорки, загадки) — узнавание, различение, определение основного смысла.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Сказки (о животных, бытовые, волшебные).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Художественные особенности сказок: лексика, построение </w:t>
      </w:r>
      <w:r w:rsidRPr="005C49A7">
        <w:rPr>
          <w:rFonts w:ascii="Times New Roman" w:hAnsi="Times New Roman" w:cs="Times New Roman"/>
          <w:sz w:val="28"/>
          <w:szCs w:val="28"/>
        </w:rPr>
        <w:t>(композиция). Литературная (авторская) сказка.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Рассказ, стихотворение, басня — общее представление о жанре, особенностях построения и выразительных средствах.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Творческая деятельность обучающихся (на основе литературных произведений)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Интерпретация текста литературного произведения в творческой деятельности учащихся: чтение по ролям,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инсцениро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вание</w:t>
      </w:r>
      <w:proofErr w:type="spellEnd"/>
      <w:r w:rsidRPr="005C49A7">
        <w:rPr>
          <w:rFonts w:ascii="Times New Roman" w:hAnsi="Times New Roman" w:cs="Times New Roman"/>
          <w:spacing w:val="2"/>
          <w:sz w:val="28"/>
          <w:szCs w:val="28"/>
        </w:rPr>
        <w:t>, драматизация; устное словесное рисование, знаком</w:t>
      </w:r>
      <w:r w:rsidRPr="005C49A7">
        <w:rPr>
          <w:rFonts w:ascii="Times New Roman" w:hAnsi="Times New Roman" w:cs="Times New Roman"/>
          <w:sz w:val="28"/>
          <w:szCs w:val="28"/>
        </w:rPr>
        <w:t xml:space="preserve">ство с различными способами работы с деформированным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текстом и использование их (установление </w:t>
      </w:r>
      <w:proofErr w:type="spellStart"/>
      <w:r w:rsidRPr="005C49A7">
        <w:rPr>
          <w:rFonts w:ascii="Times New Roman" w:hAnsi="Times New Roman" w:cs="Times New Roman"/>
          <w:spacing w:val="2"/>
          <w:sz w:val="28"/>
          <w:szCs w:val="28"/>
        </w:rPr>
        <w:t>причинно­следственных</w:t>
      </w:r>
      <w:proofErr w:type="spellEnd"/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 связей, последовательности событий: соблюдение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этапности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в выполнении действий); изложение с элементами сочинения, </w:t>
      </w:r>
      <w:r w:rsidRPr="005C49A7">
        <w:rPr>
          <w:rFonts w:ascii="Times New Roman" w:hAnsi="Times New Roman" w:cs="Times New Roman"/>
          <w:iCs/>
          <w:sz w:val="28"/>
          <w:szCs w:val="28"/>
        </w:rPr>
        <w:lastRenderedPageBreak/>
        <w:t>создание собственного текста на основе художественного произведения (текст по аналогии), репродукций картин художников, по серии иллюстраций к произведению или на основе личного опыта.</w:t>
      </w:r>
    </w:p>
    <w:p w:rsidR="008F4EC8" w:rsidRPr="005C49A7" w:rsidRDefault="008F4EC8" w:rsidP="008F4EC8">
      <w:pPr>
        <w:pStyle w:val="4"/>
        <w:spacing w:before="0"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C49A7">
        <w:rPr>
          <w:rFonts w:ascii="Times New Roman" w:hAnsi="Times New Roman" w:cs="Times New Roman"/>
          <w:b/>
          <w:sz w:val="28"/>
          <w:szCs w:val="28"/>
        </w:rPr>
        <w:t>3. Иностранный язык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Предметное содержание речи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t xml:space="preserve">Знакомство. </w:t>
      </w:r>
      <w:r w:rsidRPr="005C49A7">
        <w:rPr>
          <w:rFonts w:ascii="Times New Roman" w:hAnsi="Times New Roman" w:cs="Times New Roman"/>
          <w:sz w:val="28"/>
          <w:szCs w:val="28"/>
        </w:rPr>
        <w:t xml:space="preserve">С одноклассниками, учителем, персонажами детских произведений: имя, возраст. 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>Приветствие, прощание, поздравление, ответ на поздравление, благодарность, извинения (с</w:t>
      </w:r>
      <w:r w:rsidRPr="005C49A7">
        <w:rPr>
          <w:rFonts w:ascii="Times New Roman" w:hAnsi="Times New Roman" w:cs="Times New Roman"/>
          <w:sz w:val="28"/>
          <w:szCs w:val="28"/>
        </w:rPr>
        <w:t xml:space="preserve"> использованием типичных фраз речевого этикета).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t xml:space="preserve">Я и моя семья. </w:t>
      </w:r>
      <w:r w:rsidRPr="005C49A7">
        <w:rPr>
          <w:rFonts w:ascii="Times New Roman" w:hAnsi="Times New Roman" w:cs="Times New Roman"/>
          <w:sz w:val="28"/>
          <w:szCs w:val="28"/>
        </w:rPr>
        <w:t>Члены семьи, их имена, возраст, внешность, характер. Мой день (распо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рядок дня)</w:t>
      </w:r>
      <w:r w:rsidRPr="005C49A7">
        <w:rPr>
          <w:rFonts w:ascii="Times New Roman" w:hAnsi="Times New Roman" w:cs="Times New Roman"/>
          <w:i/>
          <w:iCs/>
          <w:spacing w:val="2"/>
          <w:sz w:val="28"/>
          <w:szCs w:val="28"/>
        </w:rPr>
        <w:t xml:space="preserve">.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Любимая еда. </w:t>
      </w:r>
      <w:r w:rsidRPr="005C49A7">
        <w:rPr>
          <w:rFonts w:ascii="Times New Roman" w:hAnsi="Times New Roman" w:cs="Times New Roman"/>
          <w:sz w:val="28"/>
          <w:szCs w:val="28"/>
        </w:rPr>
        <w:t xml:space="preserve">Семейные праздники: день рождения, Новый год/Рождество. 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Мир моих увлечений.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Мои любимые занятия. </w:t>
      </w:r>
      <w:r w:rsidRPr="005C49A7">
        <w:rPr>
          <w:rFonts w:ascii="Times New Roman" w:hAnsi="Times New Roman" w:cs="Times New Roman"/>
          <w:iCs/>
          <w:sz w:val="28"/>
          <w:szCs w:val="28"/>
        </w:rPr>
        <w:t>Мои любимые сказки</w:t>
      </w:r>
      <w:r w:rsidRPr="005C49A7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5C49A7">
        <w:rPr>
          <w:rFonts w:ascii="Times New Roman" w:hAnsi="Times New Roman" w:cs="Times New Roman"/>
          <w:sz w:val="28"/>
          <w:szCs w:val="28"/>
        </w:rPr>
        <w:t>Выходной день</w:t>
      </w:r>
      <w:r w:rsidRPr="005C49A7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5C49A7">
        <w:rPr>
          <w:rFonts w:ascii="Times New Roman" w:hAnsi="Times New Roman" w:cs="Times New Roman"/>
          <w:sz w:val="28"/>
          <w:szCs w:val="28"/>
        </w:rPr>
        <w:t>каникулы.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t xml:space="preserve">Я и мои друзья. </w:t>
      </w:r>
      <w:r w:rsidRPr="005C49A7">
        <w:rPr>
          <w:rFonts w:ascii="Times New Roman" w:hAnsi="Times New Roman" w:cs="Times New Roman"/>
          <w:sz w:val="28"/>
          <w:szCs w:val="28"/>
        </w:rPr>
        <w:t>Имя, возраст, внешность, характер, увлечения/хобби. Любимое домашнее животное: имя, возраст, цвет, размер, характер.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Моя школа.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Классная комната, учебные предметы, </w:t>
      </w:r>
      <w:r w:rsidRPr="005C49A7">
        <w:rPr>
          <w:rFonts w:ascii="Times New Roman" w:hAnsi="Times New Roman" w:cs="Times New Roman"/>
          <w:sz w:val="28"/>
          <w:szCs w:val="28"/>
        </w:rPr>
        <w:t xml:space="preserve">школьные принадлежности. 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t xml:space="preserve">Мир вокруг меня. </w:t>
      </w:r>
      <w:r w:rsidRPr="005C49A7">
        <w:rPr>
          <w:rFonts w:ascii="Times New Roman" w:hAnsi="Times New Roman" w:cs="Times New Roman"/>
          <w:sz w:val="28"/>
          <w:szCs w:val="28"/>
        </w:rPr>
        <w:t xml:space="preserve">Мой дом/квартира/комната: названия комнат. Природа. </w:t>
      </w:r>
      <w:r w:rsidRPr="005C49A7">
        <w:rPr>
          <w:rFonts w:ascii="Times New Roman" w:hAnsi="Times New Roman" w:cs="Times New Roman"/>
          <w:iCs/>
          <w:sz w:val="28"/>
          <w:szCs w:val="28"/>
        </w:rPr>
        <w:t>Дикие и домашние животные</w:t>
      </w:r>
      <w:r w:rsidRPr="005C49A7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5C49A7">
        <w:rPr>
          <w:rFonts w:ascii="Times New Roman" w:hAnsi="Times New Roman" w:cs="Times New Roman"/>
          <w:sz w:val="28"/>
          <w:szCs w:val="28"/>
        </w:rPr>
        <w:t>Любимое время года. Погода.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Страна/страны изучаемого языка и родная страна. </w:t>
      </w:r>
      <w:r w:rsidRPr="005C49A7">
        <w:rPr>
          <w:rFonts w:ascii="Times New Roman" w:hAnsi="Times New Roman" w:cs="Times New Roman"/>
          <w:sz w:val="28"/>
          <w:szCs w:val="28"/>
        </w:rPr>
        <w:t xml:space="preserve">Общие сведения: название, столица. </w:t>
      </w:r>
      <w:r w:rsidRPr="005C49A7">
        <w:rPr>
          <w:rFonts w:ascii="Times New Roman" w:hAnsi="Times New Roman" w:cs="Times New Roman"/>
          <w:iCs/>
          <w:sz w:val="28"/>
          <w:szCs w:val="28"/>
        </w:rPr>
        <w:t>Небольшие произведения детского фольклора на изучаемом иностранном языке (рифмовки, стихи, песни, сказки).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Коммуникативные умения по видам речевой деятельности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t>В русле говорения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i/>
          <w:iCs/>
          <w:sz w:val="28"/>
          <w:szCs w:val="28"/>
        </w:rPr>
        <w:t>1.</w:t>
      </w:r>
      <w:r w:rsidRPr="005C49A7">
        <w:rPr>
          <w:rFonts w:ascii="Times New Roman" w:hAnsi="Times New Roman" w:cs="Times New Roman"/>
          <w:i/>
          <w:iCs/>
          <w:sz w:val="28"/>
          <w:szCs w:val="28"/>
        </w:rPr>
        <w:t> </w:t>
      </w:r>
      <w:r w:rsidRPr="005C49A7">
        <w:rPr>
          <w:rFonts w:ascii="Times New Roman" w:hAnsi="Times New Roman" w:cs="Times New Roman"/>
          <w:i/>
          <w:iCs/>
          <w:sz w:val="28"/>
          <w:szCs w:val="28"/>
        </w:rPr>
        <w:t>Диалогическая форма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Уметь вести:</w:t>
      </w:r>
    </w:p>
    <w:p w:rsidR="008F4EC8" w:rsidRPr="005C49A7" w:rsidRDefault="008F4EC8" w:rsidP="008F4EC8">
      <w:pPr>
        <w:pStyle w:val="af2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этикетные диалоги в типичных ситуациях бытового и </w:t>
      </w:r>
      <w:proofErr w:type="spellStart"/>
      <w:r w:rsidRPr="005C49A7">
        <w:rPr>
          <w:rFonts w:ascii="Times New Roman" w:hAnsi="Times New Roman" w:cs="Times New Roman"/>
          <w:spacing w:val="2"/>
          <w:sz w:val="28"/>
          <w:szCs w:val="28"/>
        </w:rPr>
        <w:t>учебно­трудового</w:t>
      </w:r>
      <w:proofErr w:type="spellEnd"/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 общения</w:t>
      </w:r>
      <w:r w:rsidRPr="005C49A7">
        <w:rPr>
          <w:rFonts w:ascii="Times New Roman" w:hAnsi="Times New Roman" w:cs="Times New Roman"/>
          <w:sz w:val="28"/>
          <w:szCs w:val="28"/>
        </w:rPr>
        <w:t>;</w:t>
      </w:r>
    </w:p>
    <w:p w:rsidR="008F4EC8" w:rsidRPr="005C49A7" w:rsidRDefault="008F4EC8" w:rsidP="008F4EC8">
      <w:pPr>
        <w:pStyle w:val="af2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5C49A7">
        <w:rPr>
          <w:rFonts w:ascii="Times New Roman" w:hAnsi="Times New Roman" w:cs="Times New Roman"/>
          <w:color w:val="auto"/>
          <w:sz w:val="28"/>
          <w:szCs w:val="28"/>
        </w:rPr>
        <w:lastRenderedPageBreak/>
        <w:t>диалог­расспрос</w:t>
      </w:r>
      <w:proofErr w:type="spellEnd"/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 (запрос информации и ответ на него) с опорой на картинку и модель, объем диалогического высказывания 2-3 реплики с каждой стороны;</w:t>
      </w:r>
    </w:p>
    <w:p w:rsidR="008F4EC8" w:rsidRPr="005C49A7" w:rsidRDefault="008F4EC8" w:rsidP="008F4EC8">
      <w:pPr>
        <w:pStyle w:val="af2"/>
        <w:spacing w:line="36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диалог — побуждение к действию.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i/>
          <w:iCs/>
          <w:sz w:val="28"/>
          <w:szCs w:val="28"/>
        </w:rPr>
        <w:t>2.</w:t>
      </w:r>
      <w:r w:rsidRPr="005C49A7">
        <w:rPr>
          <w:rFonts w:ascii="Times New Roman" w:hAnsi="Times New Roman" w:cs="Times New Roman"/>
          <w:i/>
          <w:iCs/>
          <w:sz w:val="28"/>
          <w:szCs w:val="28"/>
        </w:rPr>
        <w:t> </w:t>
      </w:r>
      <w:r w:rsidRPr="005C49A7">
        <w:rPr>
          <w:rFonts w:ascii="Times New Roman" w:hAnsi="Times New Roman" w:cs="Times New Roman"/>
          <w:i/>
          <w:iCs/>
          <w:sz w:val="28"/>
          <w:szCs w:val="28"/>
        </w:rPr>
        <w:t>Монологическая форма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Уметь пользоваться основными коммуникативными типами речи: описание, рассказ, </w:t>
      </w:r>
      <w:r w:rsidRPr="005C49A7">
        <w:rPr>
          <w:rFonts w:ascii="Times New Roman" w:hAnsi="Times New Roman" w:cs="Times New Roman"/>
          <w:iCs/>
          <w:color w:val="auto"/>
          <w:spacing w:val="2"/>
          <w:sz w:val="28"/>
          <w:szCs w:val="28"/>
        </w:rPr>
        <w:t>характеристика (персона</w:t>
      </w:r>
      <w:r w:rsidRPr="005C49A7">
        <w:rPr>
          <w:rFonts w:ascii="Times New Roman" w:hAnsi="Times New Roman" w:cs="Times New Roman"/>
          <w:iCs/>
          <w:color w:val="auto"/>
          <w:sz w:val="28"/>
          <w:szCs w:val="28"/>
        </w:rPr>
        <w:t>жей) с опорой на картинку (небольшой объем).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t xml:space="preserve">В русле </w:t>
      </w:r>
      <w:proofErr w:type="spellStart"/>
      <w:r w:rsidRPr="005C49A7">
        <w:rPr>
          <w:rFonts w:ascii="Times New Roman" w:hAnsi="Times New Roman" w:cs="Times New Roman"/>
          <w:b/>
          <w:bCs/>
          <w:sz w:val="28"/>
          <w:szCs w:val="28"/>
        </w:rPr>
        <w:t>аудирования</w:t>
      </w:r>
      <w:proofErr w:type="spellEnd"/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Воспринимать на слух и понимать:</w:t>
      </w:r>
    </w:p>
    <w:p w:rsidR="008F4EC8" w:rsidRPr="005C49A7" w:rsidRDefault="008F4EC8" w:rsidP="008F4EC8">
      <w:pPr>
        <w:pStyle w:val="af2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речь учителя и одноклассников в процессе общения на уроке и вербально/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невербально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реагировать на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>услышанное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>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t>В русле чтения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>Читать (использовать метод глобального чтения):</w:t>
      </w:r>
    </w:p>
    <w:p w:rsidR="008F4EC8" w:rsidRPr="005C49A7" w:rsidRDefault="008F4EC8" w:rsidP="008F4EC8">
      <w:pPr>
        <w:pStyle w:val="af2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pacing w:val="2"/>
          <w:sz w:val="28"/>
          <w:szCs w:val="28"/>
        </w:rPr>
        <w:t>вслух читать слова изучаемой лексики</w:t>
      </w:r>
      <w:r w:rsidRPr="005C49A7">
        <w:rPr>
          <w:rFonts w:ascii="Times New Roman" w:hAnsi="Times New Roman" w:cs="Times New Roman"/>
          <w:sz w:val="28"/>
          <w:szCs w:val="28"/>
        </w:rPr>
        <w:t xml:space="preserve"> и понимать </w:t>
      </w:r>
      <w:r w:rsidRPr="005C49A7">
        <w:rPr>
          <w:rFonts w:ascii="Times New Roman" w:hAnsi="Times New Roman" w:cs="Times New Roman"/>
          <w:color w:val="auto"/>
          <w:spacing w:val="2"/>
          <w:sz w:val="28"/>
          <w:szCs w:val="28"/>
        </w:rPr>
        <w:t>небольшие диалоги,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 построенные на изученном </w:t>
      </w:r>
      <w:r w:rsidRPr="005C49A7">
        <w:rPr>
          <w:rFonts w:ascii="Times New Roman" w:hAnsi="Times New Roman" w:cs="Times New Roman"/>
          <w:sz w:val="28"/>
          <w:szCs w:val="28"/>
        </w:rPr>
        <w:t>языковом материале; находить необходимую информацию (имена персонажей, где происходит действие и</w:t>
      </w:r>
      <w:r w:rsidRPr="005C49A7">
        <w:rPr>
          <w:rFonts w:ascii="Cambria Math" w:hAnsi="Cambria Math" w:cs="Times New Roman"/>
          <w:sz w:val="28"/>
          <w:szCs w:val="28"/>
        </w:rPr>
        <w:t> </w:t>
      </w:r>
      <w:r w:rsidRPr="005C49A7">
        <w:rPr>
          <w:rFonts w:ascii="Times New Roman" w:hAnsi="Times New Roman" w:cs="Times New Roman"/>
          <w:sz w:val="28"/>
          <w:szCs w:val="28"/>
        </w:rPr>
        <w:t>т.</w:t>
      </w:r>
      <w:r w:rsidRPr="005C49A7">
        <w:rPr>
          <w:rFonts w:ascii="Cambria Math" w:hAnsi="Cambria Math" w:cs="Times New Roman"/>
          <w:sz w:val="28"/>
          <w:szCs w:val="28"/>
        </w:rPr>
        <w:t> </w:t>
      </w:r>
      <w:r w:rsidRPr="005C49A7">
        <w:rPr>
          <w:rFonts w:ascii="Times New Roman" w:hAnsi="Times New Roman" w:cs="Times New Roman"/>
          <w:sz w:val="28"/>
          <w:szCs w:val="28"/>
        </w:rPr>
        <w:t>д.).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t>В русле письма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>Знать и уметь писать буквы английского алфавита.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Владеть:</w:t>
      </w:r>
    </w:p>
    <w:p w:rsidR="008F4EC8" w:rsidRPr="005C49A7" w:rsidRDefault="008F4EC8" w:rsidP="008F4EC8">
      <w:pPr>
        <w:pStyle w:val="af2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умением выписывать из текста слова, словосочетания и предложения.</w:t>
      </w:r>
    </w:p>
    <w:p w:rsidR="008F4EC8" w:rsidRPr="005C49A7" w:rsidRDefault="008F4EC8" w:rsidP="008F4EC8">
      <w:pPr>
        <w:pStyle w:val="af4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Языковые средства и навыки пользования ими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Английский язык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t xml:space="preserve">Графика, каллиграфия, орфография. </w:t>
      </w:r>
      <w:r w:rsidRPr="005C49A7">
        <w:rPr>
          <w:rFonts w:ascii="Times New Roman" w:hAnsi="Times New Roman" w:cs="Times New Roman"/>
          <w:bCs/>
          <w:sz w:val="28"/>
          <w:szCs w:val="28"/>
        </w:rPr>
        <w:t>Б</w:t>
      </w:r>
      <w:r w:rsidRPr="005C49A7">
        <w:rPr>
          <w:rFonts w:ascii="Times New Roman" w:hAnsi="Times New Roman" w:cs="Times New Roman"/>
          <w:sz w:val="28"/>
          <w:szCs w:val="28"/>
        </w:rPr>
        <w:t xml:space="preserve">уквы английского алфавита. Основные буквосочетания.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>Звуко­буквенные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соответствия. Апостроф. 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t xml:space="preserve">Фонетическая сторона речи. </w:t>
      </w:r>
      <w:r w:rsidRPr="005C49A7">
        <w:rPr>
          <w:rFonts w:ascii="Times New Roman" w:hAnsi="Times New Roman" w:cs="Times New Roman"/>
          <w:bCs/>
          <w:sz w:val="28"/>
          <w:szCs w:val="28"/>
        </w:rPr>
        <w:t>П</w:t>
      </w:r>
      <w:r w:rsidRPr="005C49A7">
        <w:rPr>
          <w:rFonts w:ascii="Times New Roman" w:hAnsi="Times New Roman" w:cs="Times New Roman"/>
          <w:sz w:val="28"/>
          <w:szCs w:val="28"/>
        </w:rPr>
        <w:t>роизношение и различение на слух звуков и звукосочетаний англий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ского языка. Соблюдение норм произношения: долгота и </w:t>
      </w:r>
      <w:r w:rsidRPr="005C49A7">
        <w:rPr>
          <w:rFonts w:ascii="Times New Roman" w:hAnsi="Times New Roman" w:cs="Times New Roman"/>
          <w:sz w:val="28"/>
          <w:szCs w:val="28"/>
        </w:rPr>
        <w:t xml:space="preserve">краткость гласных, отсутствие оглушения звонких согласных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в конце слога или слова, отсутствие смягчения согласных перед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lastRenderedPageBreak/>
        <w:t xml:space="preserve">гласными. Дифтонги. </w:t>
      </w:r>
      <w:r w:rsidRPr="005C49A7">
        <w:rPr>
          <w:rFonts w:ascii="Times New Roman" w:hAnsi="Times New Roman" w:cs="Times New Roman"/>
          <w:iCs/>
          <w:spacing w:val="2"/>
          <w:sz w:val="28"/>
          <w:szCs w:val="28"/>
        </w:rPr>
        <w:t>Связующее «</w:t>
      </w:r>
      <w:proofErr w:type="spellStart"/>
      <w:r w:rsidRPr="005C49A7">
        <w:rPr>
          <w:rFonts w:ascii="Times New Roman" w:hAnsi="Times New Roman" w:cs="Times New Roman"/>
          <w:iCs/>
          <w:spacing w:val="2"/>
          <w:sz w:val="28"/>
          <w:szCs w:val="28"/>
        </w:rPr>
        <w:t>r</w:t>
      </w:r>
      <w:proofErr w:type="spellEnd"/>
      <w:r w:rsidRPr="005C49A7">
        <w:rPr>
          <w:rFonts w:ascii="Times New Roman" w:hAnsi="Times New Roman" w:cs="Times New Roman"/>
          <w:iCs/>
          <w:spacing w:val="2"/>
          <w:sz w:val="28"/>
          <w:szCs w:val="28"/>
        </w:rPr>
        <w:t>» (</w:t>
      </w:r>
      <w:proofErr w:type="spellStart"/>
      <w:r w:rsidRPr="005C49A7">
        <w:rPr>
          <w:rFonts w:ascii="Times New Roman" w:hAnsi="Times New Roman" w:cs="Times New Roman"/>
          <w:iCs/>
          <w:spacing w:val="2"/>
          <w:sz w:val="28"/>
          <w:szCs w:val="28"/>
        </w:rPr>
        <w:t>there</w:t>
      </w:r>
      <w:proofErr w:type="spellEnd"/>
      <w:r w:rsidRPr="005C49A7">
        <w:rPr>
          <w:rFonts w:ascii="Times New Roman" w:hAnsi="Times New Roman" w:cs="Times New Roman"/>
          <w:iCs/>
          <w:spacing w:val="2"/>
          <w:sz w:val="28"/>
          <w:szCs w:val="28"/>
        </w:rPr>
        <w:t xml:space="preserve"> </w:t>
      </w:r>
      <w:proofErr w:type="spellStart"/>
      <w:r w:rsidRPr="005C49A7">
        <w:rPr>
          <w:rFonts w:ascii="Times New Roman" w:hAnsi="Times New Roman" w:cs="Times New Roman"/>
          <w:iCs/>
          <w:spacing w:val="2"/>
          <w:sz w:val="28"/>
          <w:szCs w:val="28"/>
        </w:rPr>
        <w:t>is</w:t>
      </w:r>
      <w:proofErr w:type="spellEnd"/>
      <w:r w:rsidRPr="005C49A7">
        <w:rPr>
          <w:rFonts w:ascii="Times New Roman" w:hAnsi="Times New Roman" w:cs="Times New Roman"/>
          <w:iCs/>
          <w:spacing w:val="2"/>
          <w:sz w:val="28"/>
          <w:szCs w:val="28"/>
        </w:rPr>
        <w:t>/</w:t>
      </w:r>
      <w:proofErr w:type="spellStart"/>
      <w:r w:rsidRPr="005C49A7">
        <w:rPr>
          <w:rFonts w:ascii="Times New Roman" w:hAnsi="Times New Roman" w:cs="Times New Roman"/>
          <w:iCs/>
          <w:spacing w:val="2"/>
          <w:sz w:val="28"/>
          <w:szCs w:val="28"/>
        </w:rPr>
        <w:t>there</w:t>
      </w:r>
      <w:proofErr w:type="spellEnd"/>
      <w:r w:rsidRPr="005C49A7">
        <w:rPr>
          <w:rFonts w:ascii="Times New Roman" w:hAnsi="Times New Roman" w:cs="Times New Roman"/>
          <w:iCs/>
          <w:spacing w:val="2"/>
          <w:sz w:val="28"/>
          <w:szCs w:val="28"/>
        </w:rPr>
        <w:t xml:space="preserve"> </w:t>
      </w:r>
      <w:proofErr w:type="spellStart"/>
      <w:r w:rsidRPr="005C49A7">
        <w:rPr>
          <w:rFonts w:ascii="Times New Roman" w:hAnsi="Times New Roman" w:cs="Times New Roman"/>
          <w:iCs/>
          <w:spacing w:val="2"/>
          <w:sz w:val="28"/>
          <w:szCs w:val="28"/>
        </w:rPr>
        <w:t>are</w:t>
      </w:r>
      <w:proofErr w:type="spellEnd"/>
      <w:r w:rsidRPr="005C49A7">
        <w:rPr>
          <w:rFonts w:ascii="Times New Roman" w:hAnsi="Times New Roman" w:cs="Times New Roman"/>
          <w:iCs/>
          <w:spacing w:val="2"/>
          <w:sz w:val="28"/>
          <w:szCs w:val="28"/>
        </w:rPr>
        <w:t>).</w:t>
      </w:r>
      <w:r w:rsidRPr="005C49A7">
        <w:rPr>
          <w:rFonts w:ascii="Times New Roman" w:hAnsi="Times New Roman" w:cs="Times New Roman"/>
          <w:i/>
          <w:iCs/>
          <w:spacing w:val="2"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Ударение в слове, фразе.</w:t>
      </w:r>
      <w:r w:rsidRPr="005C49A7">
        <w:rPr>
          <w:rFonts w:ascii="Times New Roman" w:hAnsi="Times New Roman" w:cs="Times New Roman"/>
          <w:i/>
          <w:iCs/>
          <w:spacing w:val="2"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iCs/>
          <w:spacing w:val="2"/>
          <w:sz w:val="28"/>
          <w:szCs w:val="28"/>
        </w:rPr>
        <w:t>Отсутствие ударения на служебных словах (артиклях, союзах, предлогах).</w:t>
      </w:r>
      <w:r w:rsidRPr="005C49A7">
        <w:rPr>
          <w:rFonts w:ascii="Times New Roman" w:hAnsi="Times New Roman" w:cs="Times New Roman"/>
          <w:i/>
          <w:iCs/>
          <w:spacing w:val="2"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iCs/>
          <w:spacing w:val="2"/>
          <w:sz w:val="28"/>
          <w:szCs w:val="28"/>
        </w:rPr>
        <w:t>Членение предложений на смысловые группы.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5C49A7">
        <w:rPr>
          <w:rFonts w:ascii="Times New Roman" w:hAnsi="Times New Roman" w:cs="Times New Roman"/>
          <w:spacing w:val="2"/>
          <w:sz w:val="28"/>
          <w:szCs w:val="28"/>
        </w:rPr>
        <w:t>Ритмико­интонационные</w:t>
      </w:r>
      <w:proofErr w:type="spellEnd"/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 особенности повествовательного, побудительного </w:t>
      </w:r>
      <w:r w:rsidRPr="005C49A7">
        <w:rPr>
          <w:rFonts w:ascii="Times New Roman" w:hAnsi="Times New Roman" w:cs="Times New Roman"/>
          <w:sz w:val="28"/>
          <w:szCs w:val="28"/>
        </w:rPr>
        <w:t>и вопросительного (общий и специальный вопрос) предложе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ний. </w:t>
      </w:r>
      <w:r w:rsidRPr="005C49A7">
        <w:rPr>
          <w:rFonts w:ascii="Times New Roman" w:hAnsi="Times New Roman" w:cs="Times New Roman"/>
          <w:iCs/>
          <w:spacing w:val="2"/>
          <w:sz w:val="28"/>
          <w:szCs w:val="28"/>
        </w:rPr>
        <w:t xml:space="preserve">Интонация перечисления. 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Лексическая сторона речи. </w:t>
      </w:r>
      <w:r w:rsidRPr="005C49A7">
        <w:rPr>
          <w:rFonts w:ascii="Times New Roman" w:hAnsi="Times New Roman" w:cs="Times New Roman"/>
          <w:spacing w:val="-2"/>
          <w:sz w:val="28"/>
          <w:szCs w:val="28"/>
        </w:rPr>
        <w:t>Лексические единицы, обслу</w:t>
      </w:r>
      <w:r w:rsidRPr="005C49A7">
        <w:rPr>
          <w:rFonts w:ascii="Times New Roman" w:hAnsi="Times New Roman" w:cs="Times New Roman"/>
          <w:sz w:val="28"/>
          <w:szCs w:val="28"/>
        </w:rPr>
        <w:t xml:space="preserve">живающие ситуации общения, в пределах тематики начальной школы, в объёме 300 лексических единиц для усвоения, простейшие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устойчивые словосочетания, оценочная лексика и речевые </w:t>
      </w:r>
      <w:r w:rsidRPr="005C49A7">
        <w:rPr>
          <w:rFonts w:ascii="Times New Roman" w:hAnsi="Times New Roman" w:cs="Times New Roman"/>
          <w:sz w:val="28"/>
          <w:szCs w:val="28"/>
        </w:rPr>
        <w:t xml:space="preserve">клише как элементы речевого этикета, отражающие культуру англоговорящих стран. Интернациональные слова (например, </w:t>
      </w:r>
      <w:proofErr w:type="spellStart"/>
      <w:r w:rsidRPr="005C49A7">
        <w:rPr>
          <w:rFonts w:ascii="Times New Roman" w:hAnsi="Times New Roman" w:cs="Times New Roman"/>
          <w:spacing w:val="2"/>
          <w:sz w:val="28"/>
          <w:szCs w:val="28"/>
        </w:rPr>
        <w:t>doctor</w:t>
      </w:r>
      <w:proofErr w:type="spellEnd"/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, </w:t>
      </w:r>
      <w:proofErr w:type="spellStart"/>
      <w:r w:rsidRPr="005C49A7">
        <w:rPr>
          <w:rFonts w:ascii="Times New Roman" w:hAnsi="Times New Roman" w:cs="Times New Roman"/>
          <w:spacing w:val="2"/>
          <w:sz w:val="28"/>
          <w:szCs w:val="28"/>
        </w:rPr>
        <w:t>film</w:t>
      </w:r>
      <w:proofErr w:type="spellEnd"/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). 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t xml:space="preserve">Грамматическая сторона речи. </w:t>
      </w:r>
      <w:r w:rsidRPr="005C49A7">
        <w:rPr>
          <w:rFonts w:ascii="Times New Roman" w:hAnsi="Times New Roman" w:cs="Times New Roman"/>
          <w:sz w:val="28"/>
          <w:szCs w:val="28"/>
        </w:rPr>
        <w:t xml:space="preserve">Основные коммуникативные типы предложений: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>повествовательное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, вопросительное,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побудительное. Общий и специальный вопросы. Вопросительные слова: </w:t>
      </w:r>
      <w:proofErr w:type="spellStart"/>
      <w:r w:rsidRPr="005C49A7">
        <w:rPr>
          <w:rFonts w:ascii="Times New Roman" w:hAnsi="Times New Roman" w:cs="Times New Roman"/>
          <w:spacing w:val="2"/>
          <w:sz w:val="28"/>
          <w:szCs w:val="28"/>
        </w:rPr>
        <w:t>what</w:t>
      </w:r>
      <w:proofErr w:type="spellEnd"/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, </w:t>
      </w:r>
      <w:proofErr w:type="spellStart"/>
      <w:r w:rsidRPr="005C49A7">
        <w:rPr>
          <w:rFonts w:ascii="Times New Roman" w:hAnsi="Times New Roman" w:cs="Times New Roman"/>
          <w:spacing w:val="2"/>
          <w:sz w:val="28"/>
          <w:szCs w:val="28"/>
        </w:rPr>
        <w:t>who</w:t>
      </w:r>
      <w:proofErr w:type="spellEnd"/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, </w:t>
      </w:r>
      <w:proofErr w:type="spellStart"/>
      <w:r w:rsidRPr="005C49A7">
        <w:rPr>
          <w:rFonts w:ascii="Times New Roman" w:hAnsi="Times New Roman" w:cs="Times New Roman"/>
          <w:spacing w:val="2"/>
          <w:sz w:val="28"/>
          <w:szCs w:val="28"/>
        </w:rPr>
        <w:t>when</w:t>
      </w:r>
      <w:proofErr w:type="spellEnd"/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, </w:t>
      </w:r>
      <w:proofErr w:type="spellStart"/>
      <w:r w:rsidRPr="005C49A7">
        <w:rPr>
          <w:rFonts w:ascii="Times New Roman" w:hAnsi="Times New Roman" w:cs="Times New Roman"/>
          <w:spacing w:val="2"/>
          <w:sz w:val="28"/>
          <w:szCs w:val="28"/>
        </w:rPr>
        <w:t>where</w:t>
      </w:r>
      <w:proofErr w:type="spellEnd"/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, </w:t>
      </w:r>
      <w:proofErr w:type="spellStart"/>
      <w:r w:rsidRPr="005C49A7">
        <w:rPr>
          <w:rFonts w:ascii="Times New Roman" w:hAnsi="Times New Roman" w:cs="Times New Roman"/>
          <w:spacing w:val="2"/>
          <w:sz w:val="28"/>
          <w:szCs w:val="28"/>
        </w:rPr>
        <w:t>why</w:t>
      </w:r>
      <w:proofErr w:type="spellEnd"/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, </w:t>
      </w:r>
      <w:proofErr w:type="spellStart"/>
      <w:r w:rsidRPr="005C49A7">
        <w:rPr>
          <w:rFonts w:ascii="Times New Roman" w:hAnsi="Times New Roman" w:cs="Times New Roman"/>
          <w:spacing w:val="2"/>
          <w:sz w:val="28"/>
          <w:szCs w:val="28"/>
        </w:rPr>
        <w:t>how</w:t>
      </w:r>
      <w:proofErr w:type="spellEnd"/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. Порядок </w:t>
      </w:r>
      <w:r w:rsidRPr="005C49A7">
        <w:rPr>
          <w:rFonts w:ascii="Times New Roman" w:hAnsi="Times New Roman" w:cs="Times New Roman"/>
          <w:sz w:val="28"/>
          <w:szCs w:val="28"/>
        </w:rPr>
        <w:t xml:space="preserve">слов в предложении. Утвердительные и отрицательные предложения.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>Простое предложение с простым глагольным сказуемым (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He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speaks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English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>.), составным именным (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My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family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big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.) и составным глагольным (I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like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dance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C49A7">
        <w:rPr>
          <w:rFonts w:ascii="Times New Roman" w:hAnsi="Times New Roman" w:cs="Times New Roman"/>
          <w:sz w:val="28"/>
          <w:szCs w:val="28"/>
        </w:rPr>
        <w:t>She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can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skate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well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>.) сказуемым.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 Побудительные предложения в утвердительной (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Help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me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please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>.) и отрицательной (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Don’t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be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late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!) формах. </w:t>
      </w:r>
      <w:proofErr w:type="gramStart"/>
      <w:r w:rsidRPr="005C49A7">
        <w:rPr>
          <w:rFonts w:ascii="Times New Roman" w:hAnsi="Times New Roman" w:cs="Times New Roman"/>
          <w:iCs/>
          <w:sz w:val="28"/>
          <w:szCs w:val="28"/>
        </w:rPr>
        <w:t>Безличные предложения в настоящем времени (</w:t>
      </w:r>
      <w:proofErr w:type="spellStart"/>
      <w:r w:rsidRPr="005C49A7">
        <w:rPr>
          <w:rFonts w:ascii="Times New Roman" w:hAnsi="Times New Roman" w:cs="Times New Roman"/>
          <w:iCs/>
          <w:sz w:val="28"/>
          <w:szCs w:val="28"/>
        </w:rPr>
        <w:t>It</w:t>
      </w:r>
      <w:proofErr w:type="spellEnd"/>
      <w:r w:rsidRPr="005C49A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C49A7">
        <w:rPr>
          <w:rFonts w:ascii="Times New Roman" w:hAnsi="Times New Roman" w:cs="Times New Roman"/>
          <w:iCs/>
          <w:sz w:val="28"/>
          <w:szCs w:val="28"/>
        </w:rPr>
        <w:t>is</w:t>
      </w:r>
      <w:proofErr w:type="spellEnd"/>
      <w:r w:rsidRPr="005C49A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C49A7">
        <w:rPr>
          <w:rFonts w:ascii="Times New Roman" w:hAnsi="Times New Roman" w:cs="Times New Roman"/>
          <w:iCs/>
          <w:sz w:val="28"/>
          <w:szCs w:val="28"/>
        </w:rPr>
        <w:t>cold</w:t>
      </w:r>
      <w:proofErr w:type="spellEnd"/>
      <w:r w:rsidRPr="005C49A7">
        <w:rPr>
          <w:rFonts w:ascii="Times New Roman" w:hAnsi="Times New Roman" w:cs="Times New Roman"/>
          <w:iCs/>
          <w:sz w:val="28"/>
          <w:szCs w:val="28"/>
        </w:rPr>
        <w:t>.</w:t>
      </w:r>
      <w:proofErr w:type="gramEnd"/>
      <w:r w:rsidRPr="005C49A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proofErr w:type="gramStart"/>
      <w:r w:rsidRPr="005C49A7">
        <w:rPr>
          <w:rFonts w:ascii="Times New Roman" w:hAnsi="Times New Roman" w:cs="Times New Roman"/>
          <w:iCs/>
          <w:sz w:val="28"/>
          <w:szCs w:val="28"/>
        </w:rPr>
        <w:t>It’s</w:t>
      </w:r>
      <w:proofErr w:type="spellEnd"/>
      <w:r w:rsidRPr="005C49A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C49A7">
        <w:rPr>
          <w:rFonts w:ascii="Times New Roman" w:hAnsi="Times New Roman" w:cs="Times New Roman"/>
          <w:iCs/>
          <w:sz w:val="28"/>
          <w:szCs w:val="28"/>
        </w:rPr>
        <w:t>five</w:t>
      </w:r>
      <w:proofErr w:type="spellEnd"/>
      <w:r w:rsidRPr="005C49A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C49A7">
        <w:rPr>
          <w:rFonts w:ascii="Times New Roman" w:hAnsi="Times New Roman" w:cs="Times New Roman"/>
          <w:iCs/>
          <w:sz w:val="28"/>
          <w:szCs w:val="28"/>
        </w:rPr>
        <w:t>o</w:t>
      </w:r>
      <w:r w:rsidRPr="005C49A7">
        <w:rPr>
          <w:rFonts w:ascii="Times New Roman" w:hAnsi="Times New Roman" w:cs="Times New Roman"/>
          <w:sz w:val="28"/>
          <w:szCs w:val="28"/>
        </w:rPr>
        <w:t>’</w:t>
      </w:r>
      <w:r w:rsidRPr="005C49A7">
        <w:rPr>
          <w:rFonts w:ascii="Times New Roman" w:hAnsi="Times New Roman" w:cs="Times New Roman"/>
          <w:iCs/>
          <w:sz w:val="28"/>
          <w:szCs w:val="28"/>
        </w:rPr>
        <w:t>clock</w:t>
      </w:r>
      <w:proofErr w:type="spellEnd"/>
      <w:r w:rsidRPr="005C49A7">
        <w:rPr>
          <w:rFonts w:ascii="Times New Roman" w:hAnsi="Times New Roman" w:cs="Times New Roman"/>
          <w:iCs/>
          <w:sz w:val="28"/>
          <w:szCs w:val="28"/>
        </w:rPr>
        <w:t>.)</w:t>
      </w:r>
      <w:r w:rsidRPr="005C49A7">
        <w:rPr>
          <w:rFonts w:ascii="Times New Roman" w:hAnsi="Times New Roman" w:cs="Times New Roman"/>
          <w:i/>
          <w:iCs/>
          <w:sz w:val="28"/>
          <w:szCs w:val="28"/>
        </w:rPr>
        <w:t>.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 Предложения с оборотом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there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there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. Простые распространённые предложения. Предложения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с однородными членами. 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Глагольные конструкции </w:t>
      </w:r>
      <w:proofErr w:type="spellStart"/>
      <w:r w:rsidRPr="005C49A7">
        <w:rPr>
          <w:rFonts w:ascii="Times New Roman" w:hAnsi="Times New Roman" w:cs="Times New Roman"/>
          <w:spacing w:val="2"/>
          <w:sz w:val="28"/>
          <w:szCs w:val="28"/>
        </w:rPr>
        <w:t>I’d</w:t>
      </w:r>
      <w:proofErr w:type="spellEnd"/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5C49A7">
        <w:rPr>
          <w:rFonts w:ascii="Times New Roman" w:hAnsi="Times New Roman" w:cs="Times New Roman"/>
          <w:spacing w:val="2"/>
          <w:sz w:val="28"/>
          <w:szCs w:val="28"/>
        </w:rPr>
        <w:t>like</w:t>
      </w:r>
      <w:proofErr w:type="spellEnd"/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5C49A7">
        <w:rPr>
          <w:rFonts w:ascii="Times New Roman" w:hAnsi="Times New Roman" w:cs="Times New Roman"/>
          <w:spacing w:val="2"/>
          <w:sz w:val="28"/>
          <w:szCs w:val="28"/>
        </w:rPr>
        <w:t>to</w:t>
      </w:r>
      <w:proofErr w:type="spellEnd"/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… Существительные в единственном и множественном числе (образованные по </w:t>
      </w:r>
      <w:r w:rsidRPr="005C49A7">
        <w:rPr>
          <w:rFonts w:ascii="Times New Roman" w:hAnsi="Times New Roman" w:cs="Times New Roman"/>
          <w:sz w:val="28"/>
          <w:szCs w:val="28"/>
        </w:rPr>
        <w:t xml:space="preserve">правилу и исключения), существительные с неопределённым, определённым и нулевым артиклем. 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lastRenderedPageBreak/>
        <w:t>Местоимения: личные (в именительном и объектном падежах), притяжательные, вопросительные, указательные (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this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these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that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those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), </w:t>
      </w:r>
      <w:r w:rsidRPr="005C49A7">
        <w:rPr>
          <w:rFonts w:ascii="Times New Roman" w:hAnsi="Times New Roman" w:cs="Times New Roman"/>
          <w:iCs/>
          <w:sz w:val="28"/>
          <w:szCs w:val="28"/>
        </w:rPr>
        <w:t>неопределённые (</w:t>
      </w:r>
      <w:proofErr w:type="spellStart"/>
      <w:r w:rsidRPr="005C49A7">
        <w:rPr>
          <w:rFonts w:ascii="Times New Roman" w:hAnsi="Times New Roman" w:cs="Times New Roman"/>
          <w:iCs/>
          <w:sz w:val="28"/>
          <w:szCs w:val="28"/>
        </w:rPr>
        <w:t>some</w:t>
      </w:r>
      <w:proofErr w:type="spellEnd"/>
      <w:r w:rsidRPr="005C49A7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5C49A7">
        <w:rPr>
          <w:rFonts w:ascii="Times New Roman" w:hAnsi="Times New Roman" w:cs="Times New Roman"/>
          <w:iCs/>
          <w:sz w:val="28"/>
          <w:szCs w:val="28"/>
        </w:rPr>
        <w:t>any</w:t>
      </w:r>
      <w:proofErr w:type="spellEnd"/>
      <w:r w:rsidRPr="005C49A7">
        <w:rPr>
          <w:rFonts w:ascii="Times New Roman" w:hAnsi="Times New Roman" w:cs="Times New Roman"/>
          <w:iCs/>
          <w:sz w:val="28"/>
          <w:szCs w:val="28"/>
        </w:rPr>
        <w:t> — некоторые случаи употребления).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iCs/>
          <w:spacing w:val="2"/>
          <w:sz w:val="28"/>
          <w:szCs w:val="28"/>
        </w:rPr>
        <w:t>Наречия</w:t>
      </w:r>
      <w:r w:rsidRPr="005C49A7">
        <w:rPr>
          <w:rFonts w:ascii="Times New Roman" w:hAnsi="Times New Roman" w:cs="Times New Roman"/>
          <w:iCs/>
          <w:spacing w:val="2"/>
          <w:sz w:val="28"/>
          <w:szCs w:val="28"/>
          <w:lang w:val="en-US"/>
        </w:rPr>
        <w:t xml:space="preserve"> </w:t>
      </w:r>
      <w:r w:rsidRPr="005C49A7">
        <w:rPr>
          <w:rFonts w:ascii="Times New Roman" w:hAnsi="Times New Roman" w:cs="Times New Roman"/>
          <w:iCs/>
          <w:spacing w:val="2"/>
          <w:sz w:val="28"/>
          <w:szCs w:val="28"/>
        </w:rPr>
        <w:t>времени</w:t>
      </w:r>
      <w:r w:rsidRPr="005C49A7">
        <w:rPr>
          <w:rFonts w:ascii="Times New Roman" w:hAnsi="Times New Roman" w:cs="Times New Roman"/>
          <w:iCs/>
          <w:spacing w:val="2"/>
          <w:sz w:val="28"/>
          <w:szCs w:val="28"/>
          <w:lang w:val="en-US"/>
        </w:rPr>
        <w:t xml:space="preserve"> (yesterday, tomorrow, never, usually, </w:t>
      </w:r>
      <w:r w:rsidRPr="005C49A7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often, sometimes). </w:t>
      </w:r>
      <w:r w:rsidRPr="005C49A7">
        <w:rPr>
          <w:rFonts w:ascii="Times New Roman" w:hAnsi="Times New Roman" w:cs="Times New Roman"/>
          <w:iCs/>
          <w:sz w:val="28"/>
          <w:szCs w:val="28"/>
        </w:rPr>
        <w:t>Наречия степени (</w:t>
      </w:r>
      <w:proofErr w:type="spellStart"/>
      <w:r w:rsidRPr="005C49A7">
        <w:rPr>
          <w:rFonts w:ascii="Times New Roman" w:hAnsi="Times New Roman" w:cs="Times New Roman"/>
          <w:iCs/>
          <w:sz w:val="28"/>
          <w:szCs w:val="28"/>
        </w:rPr>
        <w:t>much</w:t>
      </w:r>
      <w:proofErr w:type="spellEnd"/>
      <w:r w:rsidRPr="005C49A7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5C49A7">
        <w:rPr>
          <w:rFonts w:ascii="Times New Roman" w:hAnsi="Times New Roman" w:cs="Times New Roman"/>
          <w:iCs/>
          <w:sz w:val="28"/>
          <w:szCs w:val="28"/>
        </w:rPr>
        <w:t>little</w:t>
      </w:r>
      <w:proofErr w:type="spellEnd"/>
      <w:r w:rsidRPr="005C49A7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5C49A7">
        <w:rPr>
          <w:rFonts w:ascii="Times New Roman" w:hAnsi="Times New Roman" w:cs="Times New Roman"/>
          <w:iCs/>
          <w:sz w:val="28"/>
          <w:szCs w:val="28"/>
        </w:rPr>
        <w:t>very</w:t>
      </w:r>
      <w:proofErr w:type="spellEnd"/>
      <w:r w:rsidRPr="005C49A7">
        <w:rPr>
          <w:rFonts w:ascii="Times New Roman" w:hAnsi="Times New Roman" w:cs="Times New Roman"/>
          <w:iCs/>
          <w:sz w:val="28"/>
          <w:szCs w:val="28"/>
        </w:rPr>
        <w:t>).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Количественные числительные (до 100), порядковые числительные (до 10).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t>Наиболее</w:t>
      </w:r>
      <w:r w:rsidRPr="005C49A7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употребительные</w:t>
      </w:r>
      <w:r w:rsidRPr="005C49A7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предлоги</w:t>
      </w:r>
      <w:r w:rsidRPr="005C49A7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: in, on, at, into, to, </w:t>
      </w:r>
      <w:r w:rsidRPr="005C49A7">
        <w:rPr>
          <w:rFonts w:ascii="Times New Roman" w:hAnsi="Times New Roman" w:cs="Times New Roman"/>
          <w:sz w:val="28"/>
          <w:szCs w:val="28"/>
          <w:lang w:val="en-US"/>
        </w:rPr>
        <w:t>from, of, with.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Социокультурная</w:t>
      </w:r>
      <w:proofErr w:type="spellEnd"/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осведомлённость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t>В процессе обучения иностранному языку в начальной школе обучающиеся знакомятся: с названиями стран из</w:t>
      </w:r>
      <w:r w:rsidRPr="005C49A7">
        <w:rPr>
          <w:rFonts w:ascii="Times New Roman" w:hAnsi="Times New Roman" w:cs="Times New Roman"/>
          <w:sz w:val="28"/>
          <w:szCs w:val="28"/>
        </w:rPr>
        <w:t xml:space="preserve">учаемого языка; с некоторыми литературными персонажами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популярных детских произведений; с сюжетами некоторых популярных сказок, а также небольшими произведениями </w:t>
      </w:r>
      <w:r w:rsidRPr="005C49A7">
        <w:rPr>
          <w:rFonts w:ascii="Times New Roman" w:hAnsi="Times New Roman" w:cs="Times New Roman"/>
          <w:sz w:val="28"/>
          <w:szCs w:val="28"/>
        </w:rPr>
        <w:t>детского фольклора (стихами, песнями) на иностранном языке; с элементарными формами речевого и неречевого поведения, принятого в странах изучаемого языка.</w:t>
      </w:r>
    </w:p>
    <w:p w:rsidR="008F4EC8" w:rsidRPr="005C49A7" w:rsidRDefault="008F4EC8" w:rsidP="008F4EC8">
      <w:pPr>
        <w:pStyle w:val="4"/>
        <w:spacing w:before="0"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C49A7">
        <w:rPr>
          <w:rFonts w:ascii="Times New Roman" w:hAnsi="Times New Roman" w:cs="Times New Roman"/>
          <w:b/>
          <w:sz w:val="28"/>
          <w:szCs w:val="28"/>
        </w:rPr>
        <w:t>4. Математика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Числа и величины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Счёт предметов. Чтение и запись чисел от нуля до миллиона. Классы и разряды. Представление многозначных чисел в виде суммы разрядных слагаемых. Сравнение и упорядочение чисел, знаки сравнения.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Измерение величин; сравнение и упорядочение величин.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>Единицы массы (грамм, килограмм, центнер, тонна), вместимости (литр), времени (секунда, минута, час).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 Соотношения между единицами измерения однородных величин. Сравне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ние и упорядочение однородных величин. Доля величины </w:t>
      </w:r>
      <w:r w:rsidRPr="005C49A7">
        <w:rPr>
          <w:rFonts w:ascii="Times New Roman" w:hAnsi="Times New Roman" w:cs="Times New Roman"/>
          <w:sz w:val="28"/>
          <w:szCs w:val="28"/>
        </w:rPr>
        <w:t>(половина, треть, четверть, десятая, сотая, тысячная).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Арифметические действия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Сложение, вычитание, умножение и деление. Названия </w:t>
      </w:r>
      <w:r w:rsidRPr="005C49A7">
        <w:rPr>
          <w:rFonts w:ascii="Times New Roman" w:hAnsi="Times New Roman" w:cs="Times New Roman"/>
          <w:sz w:val="28"/>
          <w:szCs w:val="28"/>
        </w:rPr>
        <w:t xml:space="preserve">компонентов арифметических действий, знаки действий. Таблица сложения. Таблица </w:t>
      </w:r>
      <w:r w:rsidRPr="005C49A7">
        <w:rPr>
          <w:rFonts w:ascii="Times New Roman" w:hAnsi="Times New Roman" w:cs="Times New Roman"/>
          <w:sz w:val="28"/>
          <w:szCs w:val="28"/>
        </w:rPr>
        <w:lastRenderedPageBreak/>
        <w:t>умножения. Связь между сложени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ем, вычитанием, умножением и делением. Нахождение неизвестного компонента арифметического действия. Деление </w:t>
      </w:r>
      <w:r w:rsidRPr="005C49A7">
        <w:rPr>
          <w:rFonts w:ascii="Times New Roman" w:hAnsi="Times New Roman" w:cs="Times New Roman"/>
          <w:sz w:val="28"/>
          <w:szCs w:val="28"/>
        </w:rPr>
        <w:t>с остатком.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свойств арифметических действий в вычислениях (переста</w:t>
      </w:r>
      <w:r w:rsidRPr="005C49A7">
        <w:rPr>
          <w:rFonts w:ascii="Times New Roman" w:hAnsi="Times New Roman" w:cs="Times New Roman"/>
          <w:sz w:val="28"/>
          <w:szCs w:val="28"/>
        </w:rPr>
        <w:t>новка и группировка слагаемых в сумме, множителей в произведении; умножение суммы и разности на число).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Алгоритмы письменного сложения, вычитания, умножения и деления многозначных чисел. 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Способы проверки правильности вычислений (алгоритм, </w:t>
      </w:r>
      <w:r w:rsidRPr="005C49A7">
        <w:rPr>
          <w:rFonts w:ascii="Times New Roman" w:hAnsi="Times New Roman" w:cs="Times New Roman"/>
          <w:sz w:val="28"/>
          <w:szCs w:val="28"/>
        </w:rPr>
        <w:t>обратное действие, оценка достоверности, прикидки результата, вычисление на калькуляторе).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Работа с текстовыми задачами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-2"/>
          <w:sz w:val="28"/>
          <w:szCs w:val="28"/>
        </w:rPr>
        <w:t>Решение текстовых задач арифметическим способом. Зада</w:t>
      </w:r>
      <w:r w:rsidRPr="005C49A7">
        <w:rPr>
          <w:rFonts w:ascii="Times New Roman" w:hAnsi="Times New Roman" w:cs="Times New Roman"/>
          <w:sz w:val="28"/>
          <w:szCs w:val="28"/>
        </w:rPr>
        <w:t xml:space="preserve">чи, содержащие отношения «больше (меньше)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…», «больше (меньше) в…».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>Зависимости между величинами, характеризу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ющими процессы движения, работы, </w:t>
      </w:r>
      <w:proofErr w:type="spellStart"/>
      <w:r w:rsidRPr="005C49A7">
        <w:rPr>
          <w:rFonts w:ascii="Times New Roman" w:hAnsi="Times New Roman" w:cs="Times New Roman"/>
          <w:spacing w:val="2"/>
          <w:sz w:val="28"/>
          <w:szCs w:val="28"/>
        </w:rPr>
        <w:t>купли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noBreakHyphen/>
        <w:t>продажи</w:t>
      </w:r>
      <w:proofErr w:type="spellEnd"/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 и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 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др. </w:t>
      </w:r>
      <w:r w:rsidRPr="005C49A7">
        <w:rPr>
          <w:rFonts w:ascii="Times New Roman" w:hAnsi="Times New Roman" w:cs="Times New Roman"/>
          <w:sz w:val="28"/>
          <w:szCs w:val="28"/>
        </w:rPr>
        <w:t>Скорость, время, путь; объём работы, время, производительность труда; количество товара, его цена и стоимость и</w:t>
      </w:r>
      <w:r w:rsidRPr="005C49A7">
        <w:rPr>
          <w:rFonts w:ascii="Times New Roman" w:hAnsi="Times New Roman" w:cs="Times New Roman"/>
          <w:sz w:val="28"/>
          <w:szCs w:val="28"/>
        </w:rPr>
        <w:t> </w:t>
      </w:r>
      <w:r w:rsidRPr="005C49A7">
        <w:rPr>
          <w:rFonts w:ascii="Times New Roman" w:hAnsi="Times New Roman" w:cs="Times New Roman"/>
          <w:sz w:val="28"/>
          <w:szCs w:val="28"/>
        </w:rPr>
        <w:t xml:space="preserve">др.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Планирование хода решения задачи.</w:t>
      </w:r>
      <w:proofErr w:type="gramEnd"/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 Представление текста </w:t>
      </w:r>
      <w:r w:rsidRPr="005C49A7">
        <w:rPr>
          <w:rFonts w:ascii="Times New Roman" w:hAnsi="Times New Roman" w:cs="Times New Roman"/>
          <w:sz w:val="28"/>
          <w:szCs w:val="28"/>
        </w:rPr>
        <w:t>задачи (схема, таблица, диаграмма и другие модели).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Задачи на нахождение доли целого и целого по его доле.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i/>
          <w:iCs/>
          <w:spacing w:val="2"/>
          <w:sz w:val="28"/>
          <w:szCs w:val="28"/>
        </w:rPr>
        <w:t>Пространственные отношения. Геометрические фи</w:t>
      </w:r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гуры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Взаимное расположение предметов в пространстве и на плоскости (выше—ниже, слева—справа, сверху—снизу, ближе—дальше, </w:t>
      </w:r>
      <w:proofErr w:type="gramStart"/>
      <w:r w:rsidRPr="005C49A7">
        <w:rPr>
          <w:rFonts w:ascii="Times New Roman" w:hAnsi="Times New Roman" w:cs="Times New Roman"/>
          <w:spacing w:val="2"/>
          <w:sz w:val="28"/>
          <w:szCs w:val="28"/>
        </w:rPr>
        <w:t>между</w:t>
      </w:r>
      <w:proofErr w:type="gramEnd"/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 и пр.). </w:t>
      </w:r>
      <w:proofErr w:type="gramStart"/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Распознавание и изображение </w:t>
      </w:r>
      <w:r w:rsidRPr="005C49A7">
        <w:rPr>
          <w:rFonts w:ascii="Times New Roman" w:hAnsi="Times New Roman" w:cs="Times New Roman"/>
          <w:sz w:val="28"/>
          <w:szCs w:val="28"/>
        </w:rPr>
        <w:t>геометрических фигур: точка, линия (кривая, прямая), отрезок, ломаная, угол, многоугольник, треугольник, прямоуголь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ник, квадрат, окружность, круг.</w:t>
      </w:r>
      <w:proofErr w:type="gramEnd"/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 Использование чертёжных инструментов для выполнения построений. Геометрические формы в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lastRenderedPageBreak/>
        <w:t xml:space="preserve">окружающем мире. Распознавание и называние: </w:t>
      </w:r>
      <w:r w:rsidRPr="005C49A7">
        <w:rPr>
          <w:rFonts w:ascii="Times New Roman" w:hAnsi="Times New Roman" w:cs="Times New Roman"/>
          <w:sz w:val="28"/>
          <w:szCs w:val="28"/>
        </w:rPr>
        <w:t>куб, шар, параллелепипед, пирамида, цилиндр, конус.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Геометрические величины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Геометрические величины и их измерение. Измерение </w:t>
      </w:r>
      <w:r w:rsidRPr="005C49A7">
        <w:rPr>
          <w:rFonts w:ascii="Times New Roman" w:hAnsi="Times New Roman" w:cs="Times New Roman"/>
          <w:sz w:val="28"/>
          <w:szCs w:val="28"/>
        </w:rPr>
        <w:t>длины отрезка. Единицы длины (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>мм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>, см, дм, м, км). Периметр. Вычисление периметра многоугольника.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Площадь геометрической фигуры. Единицы площади (см</w:t>
      </w:r>
      <w:proofErr w:type="gramStart"/>
      <w:r w:rsidRPr="005C49A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,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дм</w:t>
      </w:r>
      <w:r w:rsidRPr="005C49A7">
        <w:rPr>
          <w:rFonts w:ascii="Times New Roman" w:hAnsi="Times New Roman" w:cs="Times New Roman"/>
          <w:spacing w:val="2"/>
          <w:sz w:val="28"/>
          <w:szCs w:val="28"/>
          <w:vertAlign w:val="superscript"/>
        </w:rPr>
        <w:t>2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, м</w:t>
      </w:r>
      <w:r w:rsidRPr="005C49A7">
        <w:rPr>
          <w:rFonts w:ascii="Times New Roman" w:hAnsi="Times New Roman" w:cs="Times New Roman"/>
          <w:spacing w:val="2"/>
          <w:sz w:val="28"/>
          <w:szCs w:val="28"/>
          <w:vertAlign w:val="superscript"/>
        </w:rPr>
        <w:t>2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). Точное и приближённое измерение площади гео</w:t>
      </w:r>
      <w:r w:rsidRPr="005C49A7">
        <w:rPr>
          <w:rFonts w:ascii="Times New Roman" w:hAnsi="Times New Roman" w:cs="Times New Roman"/>
          <w:sz w:val="28"/>
          <w:szCs w:val="28"/>
        </w:rPr>
        <w:t>метрической фигуры. Вычисление площади прямоугольника.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Работа с информацией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Сбор и представление информации, связанной со счётом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(пересчётом), измерением величин; фиксирование, анализ </w:t>
      </w:r>
      <w:r w:rsidRPr="005C49A7">
        <w:rPr>
          <w:rFonts w:ascii="Times New Roman" w:hAnsi="Times New Roman" w:cs="Times New Roman"/>
          <w:sz w:val="28"/>
          <w:szCs w:val="28"/>
        </w:rPr>
        <w:t>полученной информации.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pacing w:val="-2"/>
          <w:sz w:val="28"/>
          <w:szCs w:val="28"/>
        </w:rPr>
      </w:pPr>
      <w:proofErr w:type="gramStart"/>
      <w:r w:rsidRPr="005C49A7">
        <w:rPr>
          <w:rFonts w:ascii="Times New Roman" w:hAnsi="Times New Roman" w:cs="Times New Roman"/>
          <w:spacing w:val="-2"/>
          <w:sz w:val="28"/>
          <w:szCs w:val="28"/>
        </w:rPr>
        <w:t>Построение простейших выражений с помощью логических связок и слов («и»; «не»; «если… то…»; «верно/неверно, что…»; «каждый»; «все»; «некоторые»); истинность утверждений.</w:t>
      </w:r>
      <w:proofErr w:type="gramEnd"/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-2"/>
          <w:sz w:val="28"/>
          <w:szCs w:val="28"/>
        </w:rPr>
        <w:t>Составление конечной последовательности (цепочки) пред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метов, чисел, геометрических фигур и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 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др. по правилу. </w:t>
      </w:r>
      <w:r w:rsidRPr="005C49A7">
        <w:rPr>
          <w:rFonts w:ascii="Times New Roman" w:hAnsi="Times New Roman" w:cs="Times New Roman"/>
          <w:sz w:val="28"/>
          <w:szCs w:val="28"/>
        </w:rPr>
        <w:t>Составление, запись и выполнение простого алгоритма, плана поиска информации.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Чтение и заполнение таблицы. Интерпретация данных </w:t>
      </w:r>
      <w:r w:rsidRPr="005C49A7">
        <w:rPr>
          <w:rFonts w:ascii="Times New Roman" w:hAnsi="Times New Roman" w:cs="Times New Roman"/>
          <w:sz w:val="28"/>
          <w:szCs w:val="28"/>
        </w:rPr>
        <w:t>таблицы. Чтение столбчатой диаграммы. Создание простейшей информационной модели (схема, таблица, цепочка).</w:t>
      </w:r>
    </w:p>
    <w:p w:rsidR="008F4EC8" w:rsidRPr="005C49A7" w:rsidRDefault="008F4EC8" w:rsidP="008F4EC8">
      <w:pPr>
        <w:pStyle w:val="4"/>
        <w:spacing w:before="0"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C49A7">
        <w:rPr>
          <w:rFonts w:ascii="Times New Roman" w:hAnsi="Times New Roman" w:cs="Times New Roman"/>
          <w:b/>
          <w:sz w:val="28"/>
          <w:szCs w:val="28"/>
        </w:rPr>
        <w:t>5. Окружающий мир (Человек, природа, общество)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Человек и природа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-2"/>
          <w:sz w:val="28"/>
          <w:szCs w:val="28"/>
        </w:rPr>
        <w:t>Природа — это то, что нас окружает, но не создано челове</w:t>
      </w:r>
      <w:r w:rsidRPr="005C49A7">
        <w:rPr>
          <w:rFonts w:ascii="Times New Roman" w:hAnsi="Times New Roman" w:cs="Times New Roman"/>
          <w:sz w:val="28"/>
          <w:szCs w:val="28"/>
        </w:rPr>
        <w:t>ком. Природные объекты и предметы, созданные человеком. Неживая и живая природа. Признаки предметов (цвет, форма, сравнительные размеры и</w:t>
      </w:r>
      <w:r w:rsidRPr="005C49A7">
        <w:rPr>
          <w:rFonts w:ascii="Times New Roman" w:hAnsi="Times New Roman" w:cs="Times New Roman"/>
          <w:sz w:val="28"/>
          <w:szCs w:val="28"/>
        </w:rPr>
        <w:t> </w:t>
      </w:r>
      <w:r w:rsidRPr="005C49A7">
        <w:rPr>
          <w:rFonts w:ascii="Times New Roman" w:hAnsi="Times New Roman" w:cs="Times New Roman"/>
          <w:sz w:val="28"/>
          <w:szCs w:val="28"/>
        </w:rPr>
        <w:t xml:space="preserve">др.). Расположение предметов в пространстве (право, лево, верх, низ и пр.).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>Примеры явлений природы: смена времён года, снегопад, листопад, перелёты птиц, смена времени суток, рассвет, закат, ветер, дождь, гроза.</w:t>
      </w:r>
      <w:proofErr w:type="gramEnd"/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lastRenderedPageBreak/>
        <w:t xml:space="preserve">Вещество — то, из чего состоят все природные объекты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и предметы. Разнообразие веществ в окружающем мире. </w:t>
      </w:r>
      <w:r w:rsidRPr="005C49A7">
        <w:rPr>
          <w:rFonts w:ascii="Times New Roman" w:hAnsi="Times New Roman" w:cs="Times New Roman"/>
          <w:sz w:val="28"/>
          <w:szCs w:val="28"/>
        </w:rPr>
        <w:t>Примеры веществ: соль, сахар, вода, природный газ. Твёрдые тела, жидкости, газы. Простейшие практические работы с веществами, жидкостями, газами.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Звёзды и планеты. </w:t>
      </w:r>
      <w:r w:rsidRPr="005C49A7">
        <w:rPr>
          <w:rFonts w:ascii="Times New Roman" w:hAnsi="Times New Roman" w:cs="Times New Roman"/>
          <w:iCs/>
          <w:spacing w:val="2"/>
          <w:sz w:val="28"/>
          <w:szCs w:val="28"/>
        </w:rPr>
        <w:t>Солнце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 — </w:t>
      </w:r>
      <w:r w:rsidRPr="005C49A7">
        <w:rPr>
          <w:rFonts w:ascii="Times New Roman" w:hAnsi="Times New Roman" w:cs="Times New Roman"/>
          <w:iCs/>
          <w:spacing w:val="2"/>
          <w:sz w:val="28"/>
          <w:szCs w:val="28"/>
        </w:rPr>
        <w:t>ближайшая к нам звез</w:t>
      </w:r>
      <w:r w:rsidRPr="005C49A7">
        <w:rPr>
          <w:rFonts w:ascii="Times New Roman" w:hAnsi="Times New Roman" w:cs="Times New Roman"/>
          <w:iCs/>
          <w:sz w:val="28"/>
          <w:szCs w:val="28"/>
        </w:rPr>
        <w:t xml:space="preserve">да, источник света и тепла для всего живого на Земле.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Земля — планета, общее представление о форме и размерах Земли. Глобус как модель Земли. Географическая кар</w:t>
      </w:r>
      <w:r w:rsidRPr="005C49A7">
        <w:rPr>
          <w:rFonts w:ascii="Times New Roman" w:hAnsi="Times New Roman" w:cs="Times New Roman"/>
          <w:sz w:val="28"/>
          <w:szCs w:val="28"/>
        </w:rPr>
        <w:t xml:space="preserve">та и план. Материки и океаны, их названия, расположение на глобусе и карте. </w:t>
      </w:r>
      <w:r w:rsidRPr="005C49A7">
        <w:rPr>
          <w:rFonts w:ascii="Times New Roman" w:hAnsi="Times New Roman" w:cs="Times New Roman"/>
          <w:iCs/>
          <w:sz w:val="28"/>
          <w:szCs w:val="28"/>
        </w:rPr>
        <w:t>Важнейшие природные объекты своей страны, района</w:t>
      </w:r>
      <w:r w:rsidRPr="005C49A7">
        <w:rPr>
          <w:rFonts w:ascii="Times New Roman" w:hAnsi="Times New Roman" w:cs="Times New Roman"/>
          <w:sz w:val="28"/>
          <w:szCs w:val="28"/>
        </w:rPr>
        <w:t>. Ориентирование на местности. Компас.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Смена дня и ночи на Земле. Вращение Земли как при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чина смены дня и ночи. Времена года, их особенности (на основе наблюдений). </w:t>
      </w:r>
      <w:r w:rsidRPr="005C49A7">
        <w:rPr>
          <w:rFonts w:ascii="Times New Roman" w:hAnsi="Times New Roman" w:cs="Times New Roman"/>
          <w:iCs/>
          <w:sz w:val="28"/>
          <w:szCs w:val="28"/>
        </w:rPr>
        <w:t>Обращение Земли вокруг Солнца как причина смены времён года</w:t>
      </w:r>
      <w:r w:rsidRPr="005C49A7">
        <w:rPr>
          <w:rFonts w:ascii="Times New Roman" w:hAnsi="Times New Roman" w:cs="Times New Roman"/>
          <w:sz w:val="28"/>
          <w:szCs w:val="28"/>
        </w:rPr>
        <w:t>. Смена времён года в родном крае на основе наблюдений.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-2"/>
          <w:sz w:val="28"/>
          <w:szCs w:val="28"/>
        </w:rPr>
        <w:t xml:space="preserve">Погода, её составляющие (температура воздуха, облачность, </w:t>
      </w:r>
      <w:r w:rsidRPr="005C49A7">
        <w:rPr>
          <w:rFonts w:ascii="Times New Roman" w:hAnsi="Times New Roman" w:cs="Times New Roman"/>
          <w:sz w:val="28"/>
          <w:szCs w:val="28"/>
        </w:rPr>
        <w:t xml:space="preserve">осадки, ветер). Наблюдение за погодой своего края. 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Водоёмы, их разнообразие (океан, море, река, озеро, </w:t>
      </w:r>
      <w:r w:rsidRPr="005C49A7">
        <w:rPr>
          <w:rFonts w:ascii="Times New Roman" w:hAnsi="Times New Roman" w:cs="Times New Roman"/>
          <w:sz w:val="28"/>
          <w:szCs w:val="28"/>
        </w:rPr>
        <w:t>пруд, болото); использование человеком.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 Водоёмы родного края (названия, краткая характеристика на основе наблюдений).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Воздух — смесь газов. Свойства воздуха. Значение воздуха для растений, животных, человека. Охрана, бережное использование  воздуха.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-2"/>
          <w:sz w:val="28"/>
          <w:szCs w:val="28"/>
        </w:rPr>
        <w:t xml:space="preserve">Вода. Свойства воды. Состояния воды, её распространение </w:t>
      </w:r>
      <w:r w:rsidRPr="005C49A7">
        <w:rPr>
          <w:rFonts w:ascii="Times New Roman" w:hAnsi="Times New Roman" w:cs="Times New Roman"/>
          <w:sz w:val="28"/>
          <w:szCs w:val="28"/>
        </w:rPr>
        <w:t>в природе, значение для живых организмов и хозяйственной жизни человека. Круговорот воды в природе. Охрана, бережное использование  воды.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lastRenderedPageBreak/>
        <w:t>Полезные ископаемые, их значение в хозяйстве человека, бережное отношение людей к полезным ископаемым. Полезные ископаемые родного края (2—3 примера).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Почва, её состав, значение для живой природы и для </w:t>
      </w:r>
      <w:r w:rsidRPr="005C49A7">
        <w:rPr>
          <w:rFonts w:ascii="Times New Roman" w:hAnsi="Times New Roman" w:cs="Times New Roman"/>
          <w:sz w:val="28"/>
          <w:szCs w:val="28"/>
        </w:rPr>
        <w:t>хозяйственной жизни человека. Охрана, бережное использование почв.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Растения, их разнообразие. Части растения (корень, стебель, лист, цветок, плод, семя). Условия, необходимые для жизни растения (свет, тепло, воздух, вода). Наблюдение ро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ста растений, фиксация изменений. Деревья, кустарники, </w:t>
      </w:r>
      <w:r w:rsidRPr="005C49A7">
        <w:rPr>
          <w:rFonts w:ascii="Times New Roman" w:hAnsi="Times New Roman" w:cs="Times New Roman"/>
          <w:sz w:val="28"/>
          <w:szCs w:val="28"/>
        </w:rPr>
        <w:t xml:space="preserve">травы. Дикорастущие, культурные и комнатные растения. Роль растений в природе и жизни людей, бережное отношение человека к дикорастущим растениям, уход за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>комнатными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 и культурными растениям. Растения родного края, названия и краткая характеристика на основе наблюдений.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Грибы: съедобные и ядовитые. Правила сбора грибов.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t>Животные, их разнообразие. Условия, необходимые для жизни животных (воздух, вода, тепло, пища). Насекомые,</w:t>
      </w:r>
      <w:r w:rsidRPr="005C49A7">
        <w:rPr>
          <w:rFonts w:ascii="Times New Roman" w:hAnsi="Times New Roman" w:cs="Times New Roman"/>
          <w:sz w:val="28"/>
          <w:szCs w:val="28"/>
        </w:rPr>
        <w:t xml:space="preserve"> рыбы, земноводные, пресмыкающиеся, птицы, звери, их отличия. Особенности питания разных животных. Раз</w:t>
      </w:r>
      <w:r w:rsidRPr="005C49A7">
        <w:rPr>
          <w:rFonts w:ascii="Times New Roman" w:hAnsi="Times New Roman" w:cs="Times New Roman"/>
          <w:spacing w:val="-2"/>
          <w:sz w:val="28"/>
          <w:szCs w:val="28"/>
        </w:rPr>
        <w:t xml:space="preserve">множение животных. Дикие </w:t>
      </w:r>
      <w:r w:rsidRPr="005C49A7">
        <w:rPr>
          <w:rFonts w:ascii="Times New Roman" w:hAnsi="Times New Roman" w:cs="Times New Roman"/>
          <w:sz w:val="28"/>
          <w:szCs w:val="28"/>
        </w:rPr>
        <w:t>и домашние животные. Роль животных в природе и жизни людей. Охрана и бережное отношение человека к диким животным, уход за домашними животными. Животные родного края, их названия, краткая характеристика на основе наблюдений.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proofErr w:type="gramStart"/>
      <w:r w:rsidRPr="005C49A7">
        <w:rPr>
          <w:rFonts w:ascii="Times New Roman" w:hAnsi="Times New Roman" w:cs="Times New Roman"/>
          <w:sz w:val="28"/>
          <w:szCs w:val="28"/>
        </w:rPr>
        <w:t>Лес, луг, водоём — единство живой и неживой природы (солнечный свет, воздух, вода, почва, растения, животные).</w:t>
      </w:r>
      <w:proofErr w:type="gramEnd"/>
      <w:r w:rsidRPr="005C49A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iCs/>
          <w:spacing w:val="-2"/>
          <w:sz w:val="28"/>
          <w:szCs w:val="28"/>
        </w:rPr>
        <w:t>Круговорот веществ. Взаимосвязи в природном сообществе: растения — пища и укрытие для животных; животные — распространители плодов и семян растений. Влияние че</w:t>
      </w:r>
      <w:r w:rsidRPr="005C49A7">
        <w:rPr>
          <w:rFonts w:ascii="Times New Roman" w:hAnsi="Times New Roman" w:cs="Times New Roman"/>
          <w:iCs/>
          <w:sz w:val="28"/>
          <w:szCs w:val="28"/>
        </w:rPr>
        <w:t xml:space="preserve">ловека на природные сообщества. Природные сообщества </w:t>
      </w:r>
      <w:r w:rsidRPr="005C49A7">
        <w:rPr>
          <w:rFonts w:ascii="Times New Roman" w:hAnsi="Times New Roman" w:cs="Times New Roman"/>
          <w:iCs/>
          <w:spacing w:val="-2"/>
          <w:sz w:val="28"/>
          <w:szCs w:val="28"/>
        </w:rPr>
        <w:t>родного края (2—3</w:t>
      </w:r>
      <w:r w:rsidRPr="005C49A7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Pr="005C49A7">
        <w:rPr>
          <w:rFonts w:ascii="Times New Roman" w:hAnsi="Times New Roman" w:cs="Times New Roman"/>
          <w:iCs/>
          <w:spacing w:val="-2"/>
          <w:sz w:val="28"/>
          <w:szCs w:val="28"/>
        </w:rPr>
        <w:t>примера на основе наблюдений)</w:t>
      </w:r>
      <w:r w:rsidRPr="005C49A7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lastRenderedPageBreak/>
        <w:t xml:space="preserve">Природные зоны России: общее представление, основные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природные зоны (климат, растительный и животный мир, </w:t>
      </w:r>
      <w:r w:rsidRPr="005C49A7">
        <w:rPr>
          <w:rFonts w:ascii="Times New Roman" w:hAnsi="Times New Roman" w:cs="Times New Roman"/>
          <w:sz w:val="28"/>
          <w:szCs w:val="28"/>
        </w:rPr>
        <w:t>особенности труда и быта людей, влияние человека на природу изучаемых зон, охрана природы).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Человек — часть природы. Зависимость жизни человека </w:t>
      </w:r>
      <w:r w:rsidRPr="005C49A7">
        <w:rPr>
          <w:rFonts w:ascii="Times New Roman" w:hAnsi="Times New Roman" w:cs="Times New Roman"/>
          <w:sz w:val="28"/>
          <w:szCs w:val="28"/>
        </w:rPr>
        <w:t>от природы. Этическое и эстетическое значение приро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ды в жизни человека. Освоение человеком законов жизни </w:t>
      </w:r>
      <w:r w:rsidRPr="005C49A7">
        <w:rPr>
          <w:rFonts w:ascii="Times New Roman" w:hAnsi="Times New Roman" w:cs="Times New Roman"/>
          <w:sz w:val="28"/>
          <w:szCs w:val="28"/>
        </w:rPr>
        <w:t>при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роды посредством практической деятельности. Народный </w:t>
      </w:r>
      <w:r w:rsidRPr="005C49A7">
        <w:rPr>
          <w:rFonts w:ascii="Times New Roman" w:hAnsi="Times New Roman" w:cs="Times New Roman"/>
          <w:sz w:val="28"/>
          <w:szCs w:val="28"/>
        </w:rPr>
        <w:t>календарь (приметы, поговорки, пословицы), определяющий сезонный труд людей.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Положительное и отрицательное влияние деятельности </w:t>
      </w:r>
      <w:r w:rsidRPr="005C49A7">
        <w:rPr>
          <w:rFonts w:ascii="Times New Roman" w:hAnsi="Times New Roman" w:cs="Times New Roman"/>
          <w:sz w:val="28"/>
          <w:szCs w:val="28"/>
        </w:rPr>
        <w:t xml:space="preserve">человека на природу (в том числе на примере окружающей </w:t>
      </w:r>
      <w:r w:rsidRPr="005C49A7">
        <w:rPr>
          <w:rFonts w:ascii="Times New Roman" w:hAnsi="Times New Roman" w:cs="Times New Roman"/>
          <w:spacing w:val="-2"/>
          <w:sz w:val="28"/>
          <w:szCs w:val="28"/>
        </w:rPr>
        <w:t xml:space="preserve">местности). Правила поведения в природе. Охрана природных </w:t>
      </w:r>
      <w:r w:rsidRPr="005C49A7">
        <w:rPr>
          <w:rFonts w:ascii="Times New Roman" w:hAnsi="Times New Roman" w:cs="Times New Roman"/>
          <w:sz w:val="28"/>
          <w:szCs w:val="28"/>
        </w:rPr>
        <w:t>богатств: воды, воздуха, полезных ископаемых, растительно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го и животного мира. Заповедники, национальные парки, </w:t>
      </w:r>
      <w:r w:rsidRPr="005C49A7">
        <w:rPr>
          <w:rFonts w:ascii="Times New Roman" w:hAnsi="Times New Roman" w:cs="Times New Roman"/>
          <w:sz w:val="28"/>
          <w:szCs w:val="28"/>
        </w:rPr>
        <w:t>их роль в охране природы. Красная книга России, её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Человек. Ребенок, взрослый, пожилой человек. Мужчины и женщины, мальчики и девочки. Общее представление о строении тела человека.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 xml:space="preserve">Системы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органов (</w:t>
      </w:r>
      <w:proofErr w:type="spellStart"/>
      <w:r w:rsidRPr="005C49A7">
        <w:rPr>
          <w:rFonts w:ascii="Times New Roman" w:hAnsi="Times New Roman" w:cs="Times New Roman"/>
          <w:spacing w:val="2"/>
          <w:sz w:val="28"/>
          <w:szCs w:val="28"/>
        </w:rPr>
        <w:t>опорно­двигательная</w:t>
      </w:r>
      <w:proofErr w:type="spellEnd"/>
      <w:r w:rsidRPr="005C49A7">
        <w:rPr>
          <w:rFonts w:ascii="Times New Roman" w:hAnsi="Times New Roman" w:cs="Times New Roman"/>
          <w:spacing w:val="2"/>
          <w:sz w:val="28"/>
          <w:szCs w:val="28"/>
        </w:rPr>
        <w:t>, пищеварительная, дыхатель</w:t>
      </w:r>
      <w:r w:rsidRPr="005C49A7">
        <w:rPr>
          <w:rFonts w:ascii="Times New Roman" w:hAnsi="Times New Roman" w:cs="Times New Roman"/>
          <w:sz w:val="28"/>
          <w:szCs w:val="28"/>
        </w:rPr>
        <w:t>ная, кровеносная, нервная, органы чувств), их роль в жизнедеятельности организма.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 Гигиена: уход за кожей, ногтями, волосами, зубами. Здоровый образ жизни, соблюдение режима, профилактика нарушений деятельности органов чувств, опорно-двигательной, пищеварительной, дыхательной, нервной систем.  Измерение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температуры тела человека, частоты пульса. Понимание состояния своего здоровья, личная ответственность каждого человека за состояние своего здоровья </w:t>
      </w:r>
      <w:r w:rsidRPr="005C49A7">
        <w:rPr>
          <w:rFonts w:ascii="Times New Roman" w:hAnsi="Times New Roman" w:cs="Times New Roman"/>
          <w:sz w:val="28"/>
          <w:szCs w:val="28"/>
        </w:rPr>
        <w:t>и здоровья окружающих его людей. Внимание, уважительное отношение к людям с ограниченными возможностями здоровья, забота о них.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Человек и общество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lastRenderedPageBreak/>
        <w:t xml:space="preserve">Общество - совокупность людей, которые объединены </w:t>
      </w:r>
      <w:r w:rsidRPr="005C49A7">
        <w:rPr>
          <w:rFonts w:ascii="Times New Roman" w:hAnsi="Times New Roman" w:cs="Times New Roman"/>
          <w:sz w:val="28"/>
          <w:szCs w:val="28"/>
        </w:rPr>
        <w:t>общей культурой и связаны друг с другом совместной дея</w:t>
      </w:r>
      <w:r w:rsidRPr="005C49A7">
        <w:rPr>
          <w:rFonts w:ascii="Times New Roman" w:hAnsi="Times New Roman" w:cs="Times New Roman"/>
          <w:spacing w:val="-4"/>
          <w:sz w:val="28"/>
          <w:szCs w:val="28"/>
        </w:rPr>
        <w:t xml:space="preserve">тельностью во имя общей цели. </w:t>
      </w:r>
      <w:proofErr w:type="spellStart"/>
      <w:r w:rsidRPr="005C49A7">
        <w:rPr>
          <w:rFonts w:ascii="Times New Roman" w:hAnsi="Times New Roman" w:cs="Times New Roman"/>
          <w:spacing w:val="-4"/>
          <w:sz w:val="28"/>
          <w:szCs w:val="28"/>
        </w:rPr>
        <w:t>Духовно­нравственные</w:t>
      </w:r>
      <w:proofErr w:type="spellEnd"/>
      <w:r w:rsidRPr="005C49A7">
        <w:rPr>
          <w:rFonts w:ascii="Times New Roman" w:hAnsi="Times New Roman" w:cs="Times New Roman"/>
          <w:spacing w:val="-4"/>
          <w:sz w:val="28"/>
          <w:szCs w:val="28"/>
        </w:rPr>
        <w:t xml:space="preserve"> и куль</w:t>
      </w:r>
      <w:r w:rsidRPr="005C49A7">
        <w:rPr>
          <w:rFonts w:ascii="Times New Roman" w:hAnsi="Times New Roman" w:cs="Times New Roman"/>
          <w:sz w:val="28"/>
          <w:szCs w:val="28"/>
        </w:rPr>
        <w:t xml:space="preserve">турные ценности  российского общества, отраженные в государственных праздниках и народных традициях региона. 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Человек — член общества, создатель и носитель культуры.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Могонациональность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– особенность нашей страны.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Общее представление о вкладе </w:t>
      </w:r>
      <w:r w:rsidRPr="005C49A7">
        <w:rPr>
          <w:rFonts w:ascii="Times New Roman" w:hAnsi="Times New Roman" w:cs="Times New Roman"/>
          <w:spacing w:val="-2"/>
          <w:sz w:val="28"/>
          <w:szCs w:val="28"/>
        </w:rPr>
        <w:t>разных народов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 в многонациональную культуру нашей страны</w:t>
      </w:r>
      <w:r w:rsidRPr="005C49A7">
        <w:rPr>
          <w:rFonts w:ascii="Times New Roman" w:hAnsi="Times New Roman" w:cs="Times New Roman"/>
          <w:spacing w:val="-2"/>
          <w:sz w:val="28"/>
          <w:szCs w:val="28"/>
        </w:rPr>
        <w:t xml:space="preserve">. Ценность каждого народа для него самого и для всей страны. </w:t>
      </w:r>
      <w:r w:rsidRPr="005C49A7">
        <w:rPr>
          <w:rFonts w:ascii="Times New Roman" w:hAnsi="Times New Roman" w:cs="Times New Roman"/>
          <w:sz w:val="28"/>
          <w:szCs w:val="28"/>
        </w:rPr>
        <w:t xml:space="preserve">Взаимоотношения человека с другими людьми. Культура общения. Уважение к чужому мнению. 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Семья — самое близкое окружение человека. Семейные </w:t>
      </w:r>
      <w:r w:rsidRPr="005C49A7">
        <w:rPr>
          <w:rFonts w:ascii="Times New Roman" w:hAnsi="Times New Roman" w:cs="Times New Roman"/>
          <w:sz w:val="28"/>
          <w:szCs w:val="28"/>
        </w:rPr>
        <w:t xml:space="preserve">традиции. Взаимоотношения в семье и взаимопомощь членов семьи. Оказание посильной помощи взрослым. Забота о детях, престарелых, больных — долг каждого человека. Родословная.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>Свои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 фамилия, имя, отчество, возраст. Имена и фамилии членов семьи. Знаковые даты и события в истории семьи, участие семьи в событиях страны и региона (стройках, Великой отечественной войне, в работе в тылу и пр.) семейные праздники, традиции. День Матери. День любви, семьи  и верности.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Младший школьник. Правила поведения в школе, на уроке. Обращение к учителю.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Классный, школьный </w:t>
      </w:r>
      <w:r w:rsidRPr="005C49A7">
        <w:rPr>
          <w:rFonts w:ascii="Times New Roman" w:hAnsi="Times New Roman" w:cs="Times New Roman"/>
          <w:sz w:val="28"/>
          <w:szCs w:val="28"/>
        </w:rPr>
        <w:t xml:space="preserve">коллектив, совместная учёба, игры, отдых. Школьные праздники и торжественные даты. День учителя. Составление режима дня школьника. 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t>Друзья, взаимоотношения между ними; ценность друж</w:t>
      </w:r>
      <w:r w:rsidRPr="005C49A7">
        <w:rPr>
          <w:rFonts w:ascii="Times New Roman" w:hAnsi="Times New Roman" w:cs="Times New Roman"/>
          <w:sz w:val="28"/>
          <w:szCs w:val="28"/>
        </w:rPr>
        <w:t xml:space="preserve">бы, согласия, взаимной помощи. Правила взаимоотношений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 взрослыми, сверстниками. Правила взаимодействия со знакомыми и незнакомыми взрослыми и сверстниками. Культура поведения в школе и других общественных местах.  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Значение труда в жизни человека и общества. Трудолюбие как общественно значимая ценность в культуре народов России и мира. </w:t>
      </w:r>
      <w:r w:rsidRPr="005C49A7">
        <w:rPr>
          <w:rFonts w:ascii="Times New Roman" w:hAnsi="Times New Roman" w:cs="Times New Roman"/>
          <w:sz w:val="28"/>
          <w:szCs w:val="28"/>
        </w:rPr>
        <w:lastRenderedPageBreak/>
        <w:t>Профессии людей. Личная ответственность человека за результаты своего труда и профессиональное мастерство.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Общественный транспорт. Транспорт города или села. Наземный, воздушный и водный транспорт. Правила пользования транспортом. 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iCs/>
          <w:spacing w:val="-2"/>
          <w:sz w:val="28"/>
          <w:szCs w:val="28"/>
        </w:rPr>
      </w:pPr>
      <w:r w:rsidRPr="005C49A7">
        <w:rPr>
          <w:rFonts w:ascii="Times New Roman" w:hAnsi="Times New Roman" w:cs="Times New Roman"/>
          <w:iCs/>
          <w:spacing w:val="2"/>
          <w:sz w:val="28"/>
          <w:szCs w:val="28"/>
        </w:rPr>
        <w:t xml:space="preserve">Средства массовой информации: радио, телевидение, </w:t>
      </w:r>
      <w:r w:rsidRPr="005C49A7">
        <w:rPr>
          <w:rFonts w:ascii="Times New Roman" w:hAnsi="Times New Roman" w:cs="Times New Roman"/>
          <w:iCs/>
          <w:spacing w:val="-2"/>
          <w:sz w:val="28"/>
          <w:szCs w:val="28"/>
        </w:rPr>
        <w:t xml:space="preserve">пресса, Интернет. 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Наша Родина — Россия, Российская Федерация.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Ценност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но­смысловое</w:t>
      </w:r>
      <w:proofErr w:type="spellEnd"/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 содержание понятий «Родина», «Отечество», </w:t>
      </w:r>
      <w:r w:rsidRPr="005C49A7">
        <w:rPr>
          <w:rFonts w:ascii="Times New Roman" w:hAnsi="Times New Roman" w:cs="Times New Roman"/>
          <w:sz w:val="28"/>
          <w:szCs w:val="28"/>
        </w:rPr>
        <w:t>«Отчизна». Государственная символика России: Государствен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ный герб России, Государственный флаг России, Государ</w:t>
      </w:r>
      <w:r w:rsidRPr="005C49A7">
        <w:rPr>
          <w:rFonts w:ascii="Times New Roman" w:hAnsi="Times New Roman" w:cs="Times New Roman"/>
          <w:sz w:val="28"/>
          <w:szCs w:val="28"/>
        </w:rPr>
        <w:t>ственный гимн России; правила поведения при прослуши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вании гимна. Конституция — Основной закон Российской </w:t>
      </w:r>
      <w:r w:rsidRPr="005C49A7">
        <w:rPr>
          <w:rFonts w:ascii="Times New Roman" w:hAnsi="Times New Roman" w:cs="Times New Roman"/>
          <w:sz w:val="28"/>
          <w:szCs w:val="28"/>
        </w:rPr>
        <w:t>Федерации. Права ребёнка.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Президент Российской Федерации — глава государства. </w:t>
      </w:r>
      <w:r w:rsidRPr="005C49A7">
        <w:rPr>
          <w:rFonts w:ascii="Times New Roman" w:hAnsi="Times New Roman" w:cs="Times New Roman"/>
          <w:sz w:val="28"/>
          <w:szCs w:val="28"/>
        </w:rPr>
        <w:t xml:space="preserve">Ответственность главы государства за социальное и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духовно­нравственное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благополучие граждан.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Праздник в жизни общества как средство укрепления об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щественной солидарности и упрочения </w:t>
      </w:r>
      <w:proofErr w:type="spellStart"/>
      <w:r w:rsidRPr="005C49A7">
        <w:rPr>
          <w:rFonts w:ascii="Times New Roman" w:hAnsi="Times New Roman" w:cs="Times New Roman"/>
          <w:spacing w:val="2"/>
          <w:sz w:val="28"/>
          <w:szCs w:val="28"/>
        </w:rPr>
        <w:t>духовно­нравственных</w:t>
      </w:r>
      <w:proofErr w:type="spellEnd"/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 связей между соотечественниками. Новый год, Рождество, День защитника Отечества, 8 Марта, День весны и труда, День Победы, День России, День защиты детей,</w:t>
      </w:r>
      <w:r w:rsidRPr="005C49A7">
        <w:rPr>
          <w:rFonts w:ascii="Times New Roman" w:hAnsi="Times New Roman" w:cs="Times New Roman"/>
          <w:sz w:val="28"/>
          <w:szCs w:val="28"/>
        </w:rPr>
        <w:t xml:space="preserve"> День народного единства, День Конституции. Праздники и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памятные даты своего региона. Оформление плаката или </w:t>
      </w:r>
      <w:r w:rsidRPr="005C49A7">
        <w:rPr>
          <w:rFonts w:ascii="Times New Roman" w:hAnsi="Times New Roman" w:cs="Times New Roman"/>
          <w:sz w:val="28"/>
          <w:szCs w:val="28"/>
        </w:rPr>
        <w:t>стенной газеты к государственному празднику.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Россия на карте, государственная граница России.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Москва — столица России.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Достопримечательности Москвы: Кремль, Красная площадь, Большой театр и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 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др. </w:t>
      </w:r>
      <w:r w:rsidRPr="005C49A7">
        <w:rPr>
          <w:rFonts w:ascii="Times New Roman" w:hAnsi="Times New Roman" w:cs="Times New Roman"/>
          <w:sz w:val="28"/>
          <w:szCs w:val="28"/>
        </w:rPr>
        <w:t>Расположение Москвы на карте.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Города России. </w:t>
      </w:r>
      <w:proofErr w:type="spellStart"/>
      <w:r w:rsidRPr="005C49A7">
        <w:rPr>
          <w:rFonts w:ascii="Times New Roman" w:hAnsi="Times New Roman" w:cs="Times New Roman"/>
          <w:spacing w:val="2"/>
          <w:sz w:val="28"/>
          <w:szCs w:val="28"/>
        </w:rPr>
        <w:t>Санкт­Петербург</w:t>
      </w:r>
      <w:proofErr w:type="spellEnd"/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: достопримечательности </w:t>
      </w:r>
      <w:r w:rsidRPr="005C49A7">
        <w:rPr>
          <w:rFonts w:ascii="Times New Roman" w:hAnsi="Times New Roman" w:cs="Times New Roman"/>
          <w:sz w:val="28"/>
          <w:szCs w:val="28"/>
        </w:rPr>
        <w:t xml:space="preserve">(Зимний дворец, памятник Петру I — Медный всадник, </w:t>
      </w:r>
      <w:r w:rsidRPr="005C49A7">
        <w:rPr>
          <w:rFonts w:ascii="Times New Roman" w:hAnsi="Times New Roman" w:cs="Times New Roman"/>
          <w:iCs/>
          <w:sz w:val="28"/>
          <w:szCs w:val="28"/>
        </w:rPr>
        <w:t>раз</w:t>
      </w:r>
      <w:r w:rsidRPr="005C49A7">
        <w:rPr>
          <w:rFonts w:ascii="Times New Roman" w:hAnsi="Times New Roman" w:cs="Times New Roman"/>
          <w:iCs/>
          <w:spacing w:val="2"/>
          <w:sz w:val="28"/>
          <w:szCs w:val="28"/>
        </w:rPr>
        <w:t>водные мосты через Неву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 и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 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др.), города Золотого кольца </w:t>
      </w:r>
      <w:r w:rsidRPr="005C49A7">
        <w:rPr>
          <w:rFonts w:ascii="Times New Roman" w:hAnsi="Times New Roman" w:cs="Times New Roman"/>
          <w:sz w:val="28"/>
          <w:szCs w:val="28"/>
        </w:rPr>
        <w:t xml:space="preserve">России (по выбору). Главный город родного </w:t>
      </w:r>
      <w:r w:rsidRPr="005C49A7">
        <w:rPr>
          <w:rFonts w:ascii="Times New Roman" w:hAnsi="Times New Roman" w:cs="Times New Roman"/>
          <w:sz w:val="28"/>
          <w:szCs w:val="28"/>
        </w:rPr>
        <w:lastRenderedPageBreak/>
        <w:t>края: достопримечательности, история и характеристика отдельных исторических событий, связанных с ним.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Россия — многонациональная страна. Народы, населяющие Россию, их обычаи, характерные особенности быта (по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выбору). 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Родной край — частица России.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>Родной город (населён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ный пункт), регион (область, край, республика): название, </w:t>
      </w:r>
      <w:r w:rsidRPr="005C49A7">
        <w:rPr>
          <w:rFonts w:ascii="Times New Roman" w:hAnsi="Times New Roman" w:cs="Times New Roman"/>
          <w:sz w:val="28"/>
          <w:szCs w:val="28"/>
        </w:rPr>
        <w:t>основные достопримечательности; музеи, театры, спортивные комплексы и</w:t>
      </w:r>
      <w:r w:rsidRPr="005C49A7">
        <w:rPr>
          <w:rFonts w:ascii="Times New Roman" w:hAnsi="Times New Roman" w:cs="Times New Roman"/>
          <w:sz w:val="28"/>
          <w:szCs w:val="28"/>
        </w:rPr>
        <w:t> </w:t>
      </w:r>
      <w:r w:rsidRPr="005C49A7">
        <w:rPr>
          <w:rFonts w:ascii="Times New Roman" w:hAnsi="Times New Roman" w:cs="Times New Roman"/>
          <w:sz w:val="28"/>
          <w:szCs w:val="28"/>
        </w:rPr>
        <w:t>пр.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 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История Отечества. Счет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Картины быта, труда, традиций людей в разные исторические времена. Выдающиеся люди разных эпох. Охрана памятников истории и культуры. Страны и народы мира. Общее представление о многообразии стран, народов на Земле. Знакомство с 3—4 (несколькими) странами (по выбору): название, расположение на политической карте, столица, главные достопримечательности.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Правила безопасной жизни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Ценность здоровья и здорового образа жизни.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Режим дня школьника, чередование труда и отдыха в </w:t>
      </w:r>
      <w:r w:rsidRPr="005C49A7">
        <w:rPr>
          <w:rFonts w:ascii="Times New Roman" w:hAnsi="Times New Roman" w:cs="Times New Roman"/>
          <w:sz w:val="28"/>
          <w:szCs w:val="28"/>
        </w:rPr>
        <w:t xml:space="preserve">режиме дня; личная гигиена. Физическая культура, закаливание, игры на воздухе как условие сохранения и укрепления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здоровья. Личная ответственность каждого человека за со</w:t>
      </w:r>
      <w:r w:rsidRPr="005C49A7">
        <w:rPr>
          <w:rFonts w:ascii="Times New Roman" w:hAnsi="Times New Roman" w:cs="Times New Roman"/>
          <w:sz w:val="28"/>
          <w:szCs w:val="28"/>
        </w:rPr>
        <w:t xml:space="preserve">хранение и укрепление своего физического и нравственного здоровья. Номера телефонов экстренной помощи. Первая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помощь при лёгких травмах </w:t>
      </w:r>
      <w:r w:rsidRPr="005C49A7">
        <w:rPr>
          <w:rFonts w:ascii="Times New Roman" w:hAnsi="Times New Roman" w:cs="Times New Roman"/>
          <w:i/>
          <w:spacing w:val="2"/>
          <w:sz w:val="28"/>
          <w:szCs w:val="28"/>
        </w:rPr>
        <w:t>(</w:t>
      </w:r>
      <w:r w:rsidRPr="005C49A7">
        <w:rPr>
          <w:rFonts w:ascii="Times New Roman" w:hAnsi="Times New Roman" w:cs="Times New Roman"/>
          <w:i/>
          <w:iCs/>
          <w:spacing w:val="2"/>
          <w:sz w:val="28"/>
          <w:szCs w:val="28"/>
        </w:rPr>
        <w:t>ушиб</w:t>
      </w:r>
      <w:r w:rsidRPr="005C49A7">
        <w:rPr>
          <w:rFonts w:ascii="Times New Roman" w:hAnsi="Times New Roman" w:cs="Times New Roman"/>
          <w:i/>
          <w:spacing w:val="2"/>
          <w:sz w:val="28"/>
          <w:szCs w:val="28"/>
        </w:rPr>
        <w:t xml:space="preserve">, </w:t>
      </w:r>
      <w:r w:rsidRPr="005C49A7">
        <w:rPr>
          <w:rFonts w:ascii="Times New Roman" w:hAnsi="Times New Roman" w:cs="Times New Roman"/>
          <w:i/>
          <w:iCs/>
          <w:spacing w:val="2"/>
          <w:sz w:val="28"/>
          <w:szCs w:val="28"/>
        </w:rPr>
        <w:t>порез</w:t>
      </w:r>
      <w:r w:rsidRPr="005C49A7">
        <w:rPr>
          <w:rFonts w:ascii="Times New Roman" w:hAnsi="Times New Roman" w:cs="Times New Roman"/>
          <w:i/>
          <w:spacing w:val="2"/>
          <w:sz w:val="28"/>
          <w:szCs w:val="28"/>
        </w:rPr>
        <w:t xml:space="preserve">, </w:t>
      </w:r>
      <w:r w:rsidRPr="005C49A7">
        <w:rPr>
          <w:rFonts w:ascii="Times New Roman" w:hAnsi="Times New Roman" w:cs="Times New Roman"/>
          <w:i/>
          <w:iCs/>
          <w:spacing w:val="2"/>
          <w:sz w:val="28"/>
          <w:szCs w:val="28"/>
        </w:rPr>
        <w:t>ожог</w:t>
      </w:r>
      <w:r w:rsidRPr="005C49A7">
        <w:rPr>
          <w:rFonts w:ascii="Times New Roman" w:hAnsi="Times New Roman" w:cs="Times New Roman"/>
          <w:i/>
          <w:spacing w:val="2"/>
          <w:sz w:val="28"/>
          <w:szCs w:val="28"/>
        </w:rPr>
        <w:t xml:space="preserve">), </w:t>
      </w:r>
      <w:r w:rsidRPr="005C49A7">
        <w:rPr>
          <w:rFonts w:ascii="Times New Roman" w:hAnsi="Times New Roman" w:cs="Times New Roman"/>
          <w:i/>
          <w:iCs/>
          <w:spacing w:val="2"/>
          <w:sz w:val="28"/>
          <w:szCs w:val="28"/>
        </w:rPr>
        <w:t>обмора</w:t>
      </w:r>
      <w:r w:rsidRPr="005C49A7">
        <w:rPr>
          <w:rFonts w:ascii="Times New Roman" w:hAnsi="Times New Roman" w:cs="Times New Roman"/>
          <w:i/>
          <w:iCs/>
          <w:sz w:val="28"/>
          <w:szCs w:val="28"/>
        </w:rPr>
        <w:t>живании</w:t>
      </w:r>
      <w:r w:rsidRPr="005C49A7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5C49A7">
        <w:rPr>
          <w:rFonts w:ascii="Times New Roman" w:hAnsi="Times New Roman" w:cs="Times New Roman"/>
          <w:i/>
          <w:iCs/>
          <w:sz w:val="28"/>
          <w:szCs w:val="28"/>
        </w:rPr>
        <w:t>перегреве</w:t>
      </w:r>
      <w:r w:rsidRPr="005C49A7">
        <w:rPr>
          <w:rFonts w:ascii="Times New Roman" w:hAnsi="Times New Roman" w:cs="Times New Roman"/>
          <w:i/>
          <w:sz w:val="28"/>
          <w:szCs w:val="28"/>
        </w:rPr>
        <w:t>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lastRenderedPageBreak/>
        <w:t xml:space="preserve">Дорога от дома до школы, правила безопасного поведения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на дорогах, в лесу, на водоёме в разное время года. Пра</w:t>
      </w:r>
      <w:r w:rsidRPr="005C49A7">
        <w:rPr>
          <w:rFonts w:ascii="Times New Roman" w:hAnsi="Times New Roman" w:cs="Times New Roman"/>
          <w:sz w:val="28"/>
          <w:szCs w:val="28"/>
        </w:rPr>
        <w:t>вила пожарной безопасности, основные правила обращения с газом, электричеством, водой.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Правила безопасного поведения в природе.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Правило безопасного поведения в общественных местах. Правила взаимодействия с незнакомыми людьми.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Забота о здоровье и безопасности окружающих людей — нравственный долг каждого человека.</w:t>
      </w:r>
    </w:p>
    <w:p w:rsidR="008F4EC8" w:rsidRPr="005C49A7" w:rsidRDefault="008F4EC8" w:rsidP="008F4EC8">
      <w:pPr>
        <w:pStyle w:val="a9"/>
        <w:spacing w:line="360" w:lineRule="auto"/>
        <w:ind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C49A7">
        <w:rPr>
          <w:rFonts w:ascii="Times New Roman" w:hAnsi="Times New Roman" w:cs="Times New Roman"/>
          <w:b/>
          <w:i/>
          <w:sz w:val="28"/>
          <w:szCs w:val="28"/>
        </w:rPr>
        <w:t>6. Основы религиозных культур и светской этики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Россия — наша Родина.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pacing w:val="-3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Культура и религия. </w:t>
      </w:r>
      <w:r w:rsidRPr="005C49A7">
        <w:rPr>
          <w:rFonts w:ascii="Times New Roman" w:hAnsi="Times New Roman" w:cs="Times New Roman"/>
          <w:spacing w:val="-3"/>
          <w:sz w:val="28"/>
          <w:szCs w:val="28"/>
        </w:rPr>
        <w:t xml:space="preserve">Праздники в религиях мира. 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pacing w:val="-3"/>
          <w:sz w:val="28"/>
          <w:szCs w:val="28"/>
        </w:rPr>
      </w:pPr>
      <w:r w:rsidRPr="005C49A7">
        <w:rPr>
          <w:rFonts w:ascii="Times New Roman" w:hAnsi="Times New Roman" w:cs="Times New Roman"/>
          <w:spacing w:val="-3"/>
          <w:sz w:val="28"/>
          <w:szCs w:val="28"/>
        </w:rPr>
        <w:t>Представление о светской этике, об отечественных традиционных религиях, их роли в культуре, истории и современности России.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pacing w:val="-3"/>
          <w:sz w:val="28"/>
          <w:szCs w:val="28"/>
        </w:rPr>
      </w:pPr>
      <w:r w:rsidRPr="005C49A7">
        <w:rPr>
          <w:rFonts w:ascii="Times New Roman" w:hAnsi="Times New Roman" w:cs="Times New Roman"/>
          <w:spacing w:val="-3"/>
          <w:sz w:val="28"/>
          <w:szCs w:val="28"/>
        </w:rPr>
        <w:t xml:space="preserve">Знакомство с основными нормами светской и религиозной морали, понимание их значения в  выстраивании конструктивных отношений в семье и обществе. Значение нравственности, веры и религии в жизни человека и общества. 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pacing w:val="-3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Семья, семейные ценности. Долг, свобода, ответственность, </w:t>
      </w:r>
      <w:r w:rsidRPr="005C49A7">
        <w:rPr>
          <w:rFonts w:ascii="Times New Roman" w:hAnsi="Times New Roman" w:cs="Times New Roman"/>
          <w:spacing w:val="-3"/>
          <w:sz w:val="28"/>
          <w:szCs w:val="28"/>
        </w:rPr>
        <w:t xml:space="preserve">учение и труд. </w:t>
      </w:r>
      <w:proofErr w:type="gramStart"/>
      <w:r w:rsidRPr="005C49A7">
        <w:rPr>
          <w:rFonts w:ascii="Times New Roman" w:hAnsi="Times New Roman" w:cs="Times New Roman"/>
          <w:spacing w:val="-3"/>
          <w:sz w:val="28"/>
          <w:szCs w:val="28"/>
        </w:rPr>
        <w:t>Милосердие, забота о слабых, взаимопомощь, социальные проблемы общества и отношение к ним разных религий.</w:t>
      </w:r>
      <w:proofErr w:type="gramEnd"/>
      <w:r w:rsidRPr="005C49A7">
        <w:rPr>
          <w:rFonts w:ascii="Times New Roman" w:hAnsi="Times New Roman" w:cs="Times New Roman"/>
          <w:spacing w:val="-3"/>
          <w:sz w:val="28"/>
          <w:szCs w:val="28"/>
        </w:rPr>
        <w:t xml:space="preserve"> Любовь и уважение к Отечеству. </w:t>
      </w:r>
    </w:p>
    <w:p w:rsidR="008F4EC8" w:rsidRPr="005C49A7" w:rsidRDefault="008F4EC8" w:rsidP="008F4EC8">
      <w:pPr>
        <w:pStyle w:val="4"/>
        <w:spacing w:before="0"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C49A7">
        <w:rPr>
          <w:rFonts w:ascii="Times New Roman" w:hAnsi="Times New Roman" w:cs="Times New Roman"/>
          <w:b/>
          <w:sz w:val="28"/>
          <w:szCs w:val="28"/>
        </w:rPr>
        <w:t>7. Изобразительное искусство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Виды художественной деятельности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t xml:space="preserve">Восприятие произведений искусства. </w:t>
      </w:r>
      <w:r w:rsidRPr="005C49A7">
        <w:rPr>
          <w:rFonts w:ascii="Times New Roman" w:hAnsi="Times New Roman" w:cs="Times New Roman"/>
          <w:sz w:val="28"/>
          <w:szCs w:val="28"/>
        </w:rPr>
        <w:t xml:space="preserve">Особенности художественного творчества: художник и зритель. Образная сущность искусства: художественный образ, его условность, передача общего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 единичное</w:t>
      </w:r>
      <w:r>
        <w:rPr>
          <w:rFonts w:ascii="Times New Roman" w:hAnsi="Times New Roman" w:cs="Times New Roman"/>
          <w:sz w:val="28"/>
          <w:szCs w:val="28"/>
        </w:rPr>
        <w:t xml:space="preserve">, эмоциональная нагрузка изображенного. </w:t>
      </w:r>
      <w:r w:rsidRPr="005C49A7">
        <w:rPr>
          <w:rFonts w:ascii="Times New Roman" w:hAnsi="Times New Roman" w:cs="Times New Roman"/>
          <w:sz w:val="28"/>
          <w:szCs w:val="28"/>
        </w:rPr>
        <w:t>Отражение в произведениях пластических искусств общечеловеческих идей о нравственности и эстетике: отношение к природе, человеку и обще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ству. Фотография и произведение изобразительного искус</w:t>
      </w:r>
      <w:r w:rsidRPr="005C49A7">
        <w:rPr>
          <w:rFonts w:ascii="Times New Roman" w:hAnsi="Times New Roman" w:cs="Times New Roman"/>
          <w:sz w:val="28"/>
          <w:szCs w:val="28"/>
        </w:rPr>
        <w:t xml:space="preserve">ства: сходство и различия. Человек, мир природы в </w:t>
      </w:r>
      <w:r w:rsidRPr="005C49A7">
        <w:rPr>
          <w:rFonts w:ascii="Times New Roman" w:hAnsi="Times New Roman" w:cs="Times New Roman"/>
          <w:sz w:val="28"/>
          <w:szCs w:val="28"/>
        </w:rPr>
        <w:lastRenderedPageBreak/>
        <w:t xml:space="preserve">реальной жизни: образ человека, природы в искусстве. Представления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о богатстве и разнообразии художественной культуры (на примере культуры народов России). Выдающиеся предста</w:t>
      </w:r>
      <w:r w:rsidRPr="005C49A7">
        <w:rPr>
          <w:rFonts w:ascii="Times New Roman" w:hAnsi="Times New Roman" w:cs="Times New Roman"/>
          <w:sz w:val="28"/>
          <w:szCs w:val="28"/>
        </w:rPr>
        <w:t>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циональная оценка шедевров национального, российского </w:t>
      </w:r>
      <w:r w:rsidRPr="005C49A7">
        <w:rPr>
          <w:rFonts w:ascii="Times New Roman" w:hAnsi="Times New Roman" w:cs="Times New Roman"/>
          <w:sz w:val="28"/>
          <w:szCs w:val="28"/>
        </w:rPr>
        <w:t xml:space="preserve">и мирового искусства. 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t xml:space="preserve">Рисунок.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>Материалы для рисунка: карандаш, ручка, фломастер, уголь, пастель, мелки и</w:t>
      </w:r>
      <w:r w:rsidRPr="005C49A7">
        <w:rPr>
          <w:rFonts w:ascii="Times New Roman" w:hAnsi="Times New Roman" w:cs="Times New Roman"/>
          <w:sz w:val="28"/>
          <w:szCs w:val="28"/>
        </w:rPr>
        <w:t> </w:t>
      </w:r>
      <w:r w:rsidRPr="005C49A7">
        <w:rPr>
          <w:rFonts w:ascii="Times New Roman" w:hAnsi="Times New Roman" w:cs="Times New Roman"/>
          <w:sz w:val="28"/>
          <w:szCs w:val="28"/>
        </w:rPr>
        <w:t>т.</w:t>
      </w:r>
      <w:r w:rsidRPr="005C49A7">
        <w:rPr>
          <w:rFonts w:ascii="Times New Roman" w:hAnsi="Times New Roman" w:cs="Times New Roman"/>
          <w:sz w:val="28"/>
          <w:szCs w:val="28"/>
        </w:rPr>
        <w:t> </w:t>
      </w:r>
      <w:r w:rsidRPr="005C49A7">
        <w:rPr>
          <w:rFonts w:ascii="Times New Roman" w:hAnsi="Times New Roman" w:cs="Times New Roman"/>
          <w:sz w:val="28"/>
          <w:szCs w:val="28"/>
        </w:rPr>
        <w:t>д. Приёмы работы с различными графическими материалами.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 Роль рисунка в искусстве: основная и вспомогательная. Красота и разнообразие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природы, человека, зданий, предметов, выраженные средствами рисунка. Изображение деревьев, птиц, животных: </w:t>
      </w:r>
      <w:r w:rsidRPr="005C49A7">
        <w:rPr>
          <w:rFonts w:ascii="Times New Roman" w:hAnsi="Times New Roman" w:cs="Times New Roman"/>
          <w:sz w:val="28"/>
          <w:szCs w:val="28"/>
        </w:rPr>
        <w:t>общие и характерные черты.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Живопись.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Живописные материалы. Красота и разнообразие природы, человека, зданий, предметов, выраженные </w:t>
      </w:r>
      <w:r w:rsidRPr="005C49A7">
        <w:rPr>
          <w:rFonts w:ascii="Times New Roman" w:hAnsi="Times New Roman" w:cs="Times New Roman"/>
          <w:sz w:val="28"/>
          <w:szCs w:val="28"/>
        </w:rPr>
        <w:t xml:space="preserve">средствами живописи. Цвет – основа языка живописи. 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Выбор средств художественной выразительности для создания живописного образа в соответствии с поставленными </w:t>
      </w:r>
      <w:r w:rsidRPr="005C49A7">
        <w:rPr>
          <w:rFonts w:ascii="Times New Roman" w:hAnsi="Times New Roman" w:cs="Times New Roman"/>
          <w:sz w:val="28"/>
          <w:szCs w:val="28"/>
        </w:rPr>
        <w:t>задачами. Образы природы и человека в живописи.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Скульптура.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Материалы скульптуры и их роль в создании выразительного образа. Элементарные приёмы работы </w:t>
      </w:r>
      <w:r w:rsidRPr="005C49A7">
        <w:rPr>
          <w:rFonts w:ascii="Times New Roman" w:hAnsi="Times New Roman" w:cs="Times New Roman"/>
          <w:sz w:val="28"/>
          <w:szCs w:val="28"/>
        </w:rPr>
        <w:t xml:space="preserve">с пластическими скульптурными материалами для создания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выразительного образа (пластилин, глина — раскатывание, </w:t>
      </w:r>
      <w:r w:rsidRPr="005C49A7">
        <w:rPr>
          <w:rFonts w:ascii="Times New Roman" w:hAnsi="Times New Roman" w:cs="Times New Roman"/>
          <w:sz w:val="28"/>
          <w:szCs w:val="28"/>
        </w:rPr>
        <w:t>набор объёма, вытягивание формы). Объём — основа языка скульптуры. Основные темы скульптуры. Красота человека и животных, выраженная средствами скульптуры.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t xml:space="preserve">Художественное конструирование и дизайн. </w:t>
      </w:r>
      <w:r w:rsidRPr="005C49A7">
        <w:rPr>
          <w:rFonts w:ascii="Times New Roman" w:hAnsi="Times New Roman" w:cs="Times New Roman"/>
          <w:sz w:val="28"/>
          <w:szCs w:val="28"/>
        </w:rPr>
        <w:t>Разнообразие материалов для художественного конструирования и моделирования (пластилин, бумага, картон и</w:t>
      </w:r>
      <w:r w:rsidRPr="005C49A7">
        <w:rPr>
          <w:rFonts w:ascii="Times New Roman" w:hAnsi="Times New Roman" w:cs="Times New Roman"/>
          <w:sz w:val="28"/>
          <w:szCs w:val="28"/>
        </w:rPr>
        <w:t> </w:t>
      </w:r>
      <w:r w:rsidRPr="005C49A7">
        <w:rPr>
          <w:rFonts w:ascii="Times New Roman" w:hAnsi="Times New Roman" w:cs="Times New Roman"/>
          <w:sz w:val="28"/>
          <w:szCs w:val="28"/>
        </w:rPr>
        <w:t xml:space="preserve">др.). Элементарные приёмы работы с различными материалами для создания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выразительного образа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lastRenderedPageBreak/>
        <w:t xml:space="preserve">(пластилин — раскатывание, набор </w:t>
      </w:r>
      <w:r w:rsidRPr="005C49A7">
        <w:rPr>
          <w:rFonts w:ascii="Times New Roman" w:hAnsi="Times New Roman" w:cs="Times New Roman"/>
          <w:sz w:val="28"/>
          <w:szCs w:val="28"/>
        </w:rPr>
        <w:t xml:space="preserve">объёма, вытягивание формы; бумага и картон — сгибание,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вырезание). Представление о возможностях использования </w:t>
      </w:r>
      <w:r w:rsidRPr="005C49A7">
        <w:rPr>
          <w:rFonts w:ascii="Times New Roman" w:hAnsi="Times New Roman" w:cs="Times New Roman"/>
          <w:sz w:val="28"/>
          <w:szCs w:val="28"/>
        </w:rPr>
        <w:t>навыков художественного конструирования и моделирования в жизни человека.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5C49A7">
        <w:rPr>
          <w:rFonts w:ascii="Times New Roman" w:hAnsi="Times New Roman" w:cs="Times New Roman"/>
          <w:b/>
          <w:bCs/>
          <w:spacing w:val="-4"/>
          <w:sz w:val="28"/>
          <w:szCs w:val="28"/>
        </w:rPr>
        <w:t>Декоративно­прикладное</w:t>
      </w:r>
      <w:proofErr w:type="spellEnd"/>
      <w:r w:rsidRPr="005C49A7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искусство. </w:t>
      </w:r>
      <w:r w:rsidRPr="005C49A7">
        <w:rPr>
          <w:rFonts w:ascii="Times New Roman" w:hAnsi="Times New Roman" w:cs="Times New Roman"/>
          <w:spacing w:val="-4"/>
          <w:sz w:val="28"/>
          <w:szCs w:val="28"/>
        </w:rPr>
        <w:t xml:space="preserve">Истоки </w:t>
      </w:r>
      <w:proofErr w:type="spellStart"/>
      <w:r w:rsidRPr="005C49A7">
        <w:rPr>
          <w:rFonts w:ascii="Times New Roman" w:hAnsi="Times New Roman" w:cs="Times New Roman"/>
          <w:spacing w:val="-4"/>
          <w:sz w:val="28"/>
          <w:szCs w:val="28"/>
        </w:rPr>
        <w:t>декоративно­</w:t>
      </w:r>
      <w:r w:rsidRPr="005C49A7">
        <w:rPr>
          <w:rFonts w:ascii="Times New Roman" w:hAnsi="Times New Roman" w:cs="Times New Roman"/>
          <w:sz w:val="28"/>
          <w:szCs w:val="28"/>
        </w:rPr>
        <w:t>прикладного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искусства и его роль в жизни человека.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 xml:space="preserve">Понятие о синтетичном характере народной культуры (украшение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жилища, предметов быта, орудий труда, костюма; музыка, </w:t>
      </w:r>
      <w:r w:rsidRPr="005C49A7">
        <w:rPr>
          <w:rFonts w:ascii="Times New Roman" w:hAnsi="Times New Roman" w:cs="Times New Roman"/>
          <w:sz w:val="28"/>
          <w:szCs w:val="28"/>
        </w:rPr>
        <w:t>песни, хороводы; былины, сказания, сказки).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 Образ человека в традиционной культуре. Представления народа о мужской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и женской красоте, отражённые в изобразительном искус</w:t>
      </w:r>
      <w:r w:rsidRPr="005C49A7">
        <w:rPr>
          <w:rFonts w:ascii="Times New Roman" w:hAnsi="Times New Roman" w:cs="Times New Roman"/>
          <w:sz w:val="28"/>
          <w:szCs w:val="28"/>
        </w:rPr>
        <w:t xml:space="preserve">стве, сказках, песнях. Сказочные образы в народной культуре и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декоративно­прикладном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искусстве. Разнообразие форм в природе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как основа декоративных форм в прикладном искусстве (цветы, раскраска бабочек, переплетение ветвей </w:t>
      </w:r>
      <w:r w:rsidRPr="005C49A7">
        <w:rPr>
          <w:rFonts w:ascii="Times New Roman" w:hAnsi="Times New Roman" w:cs="Times New Roman"/>
          <w:sz w:val="28"/>
          <w:szCs w:val="28"/>
        </w:rPr>
        <w:t>деревьев, морозные узоры на стекле и</w:t>
      </w:r>
      <w:r w:rsidRPr="005C49A7">
        <w:rPr>
          <w:rFonts w:ascii="Times New Roman" w:hAnsi="Times New Roman" w:cs="Times New Roman"/>
          <w:sz w:val="28"/>
          <w:szCs w:val="28"/>
        </w:rPr>
        <w:t> </w:t>
      </w:r>
      <w:r w:rsidRPr="005C49A7">
        <w:rPr>
          <w:rFonts w:ascii="Times New Roman" w:hAnsi="Times New Roman" w:cs="Times New Roman"/>
          <w:sz w:val="28"/>
          <w:szCs w:val="28"/>
        </w:rPr>
        <w:t>т.</w:t>
      </w:r>
      <w:r w:rsidRPr="005C49A7">
        <w:rPr>
          <w:rFonts w:ascii="Times New Roman" w:hAnsi="Times New Roman" w:cs="Times New Roman"/>
          <w:sz w:val="28"/>
          <w:szCs w:val="28"/>
        </w:rPr>
        <w:t> </w:t>
      </w:r>
      <w:r w:rsidRPr="005C49A7">
        <w:rPr>
          <w:rFonts w:ascii="Times New Roman" w:hAnsi="Times New Roman" w:cs="Times New Roman"/>
          <w:sz w:val="28"/>
          <w:szCs w:val="28"/>
        </w:rPr>
        <w:t>д.). Ознакомление с произведениями народных художественных промыслов в России (с учётом местных условий).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Азбука искусства. Как говорит искусство?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Композиция. </w:t>
      </w:r>
      <w:r w:rsidRPr="005C49A7">
        <w:rPr>
          <w:rFonts w:ascii="Times New Roman" w:hAnsi="Times New Roman" w:cs="Times New Roman"/>
          <w:spacing w:val="-2"/>
          <w:sz w:val="28"/>
          <w:szCs w:val="28"/>
        </w:rPr>
        <w:t>Элементарные приёмы композиции на плос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кости и в пространстве. Понятия: горизонталь, вертикаль </w:t>
      </w:r>
      <w:r w:rsidRPr="005C49A7">
        <w:rPr>
          <w:rFonts w:ascii="Times New Roman" w:hAnsi="Times New Roman" w:cs="Times New Roman"/>
          <w:sz w:val="28"/>
          <w:szCs w:val="28"/>
        </w:rPr>
        <w:t>и диагональ в построении композиции. Пропорции и перспектива. Понятия: линия горизонта, ближе — больше, дальше — меньше, загораживания. Роль контраста в композиции: низкое и высокое, большое и маленькое, тонкое и толстое, тёмное и светлое, т.</w:t>
      </w:r>
      <w:r w:rsidRPr="005C49A7">
        <w:rPr>
          <w:rFonts w:ascii="Times New Roman" w:hAnsi="Times New Roman" w:cs="Times New Roman"/>
          <w:sz w:val="28"/>
          <w:szCs w:val="28"/>
        </w:rPr>
        <w:t> </w:t>
      </w:r>
      <w:r w:rsidRPr="005C49A7">
        <w:rPr>
          <w:rFonts w:ascii="Times New Roman" w:hAnsi="Times New Roman" w:cs="Times New Roman"/>
          <w:sz w:val="28"/>
          <w:szCs w:val="28"/>
        </w:rPr>
        <w:t>д. Главное и второстепенное в композиции. Симметрия и асимметрия.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t xml:space="preserve">Цвет. </w:t>
      </w:r>
      <w:r w:rsidRPr="005C49A7">
        <w:rPr>
          <w:rFonts w:ascii="Times New Roman" w:hAnsi="Times New Roman" w:cs="Times New Roman"/>
          <w:sz w:val="28"/>
          <w:szCs w:val="28"/>
        </w:rPr>
        <w:t xml:space="preserve">Основные и составные цвета. Тёплые и холодные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цвета. Смешение цветов. Роль белой и чёрной красок в эмоциональном звучании и выразительности образа. Эмоциональные возможности цвета. Практическое овладение ос</w:t>
      </w:r>
      <w:r w:rsidRPr="005C49A7">
        <w:rPr>
          <w:rFonts w:ascii="Times New Roman" w:hAnsi="Times New Roman" w:cs="Times New Roman"/>
          <w:sz w:val="28"/>
          <w:szCs w:val="28"/>
        </w:rPr>
        <w:t xml:space="preserve">новами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цветоведения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>. Передача с помощью цвета характера персонажа, его эмоционального состояния.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pacing w:val="2"/>
          <w:sz w:val="28"/>
          <w:szCs w:val="28"/>
        </w:rPr>
        <w:lastRenderedPageBreak/>
        <w:t xml:space="preserve">Линия. </w:t>
      </w:r>
      <w:proofErr w:type="gramStart"/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Многообразие линий (тонкие, толстые, прямые, </w:t>
      </w:r>
      <w:r w:rsidRPr="005C49A7">
        <w:rPr>
          <w:rFonts w:ascii="Times New Roman" w:hAnsi="Times New Roman" w:cs="Times New Roman"/>
          <w:sz w:val="28"/>
          <w:szCs w:val="28"/>
        </w:rPr>
        <w:t>волнистые, плавные, острые, закруглённые спиралью, летящие) и их знаковый характер.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 Линия, штрих, пятно и художественный образ. Передача с помощью линии эмоционального состояния природы, человека, животного.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t xml:space="preserve">Форма. </w:t>
      </w:r>
      <w:r w:rsidRPr="005C49A7">
        <w:rPr>
          <w:rFonts w:ascii="Times New Roman" w:hAnsi="Times New Roman" w:cs="Times New Roman"/>
          <w:sz w:val="28"/>
          <w:szCs w:val="28"/>
        </w:rPr>
        <w:t xml:space="preserve"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Трансформация форм. Влияние формы предмета на пред</w:t>
      </w:r>
      <w:r w:rsidRPr="005C49A7">
        <w:rPr>
          <w:rFonts w:ascii="Times New Roman" w:hAnsi="Times New Roman" w:cs="Times New Roman"/>
          <w:sz w:val="28"/>
          <w:szCs w:val="28"/>
        </w:rPr>
        <w:t>ставление о его характере. Силуэт.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Объём.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Объём в пространстве и объём на плоскости. </w:t>
      </w:r>
      <w:r w:rsidRPr="005C49A7">
        <w:rPr>
          <w:rFonts w:ascii="Times New Roman" w:hAnsi="Times New Roman" w:cs="Times New Roman"/>
          <w:sz w:val="28"/>
          <w:szCs w:val="28"/>
        </w:rPr>
        <w:t>Способы передачи объёма. Выразительность объёмных композиций.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Ритм.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Виды ритма (спокойный, замедленный, порыви</w:t>
      </w:r>
      <w:r w:rsidRPr="005C49A7">
        <w:rPr>
          <w:rFonts w:ascii="Times New Roman" w:hAnsi="Times New Roman" w:cs="Times New Roman"/>
          <w:sz w:val="28"/>
          <w:szCs w:val="28"/>
        </w:rPr>
        <w:t>стый, беспокойный и</w:t>
      </w:r>
      <w:r w:rsidRPr="005C49A7">
        <w:rPr>
          <w:rFonts w:ascii="Times New Roman" w:hAnsi="Times New Roman" w:cs="Times New Roman"/>
          <w:sz w:val="28"/>
          <w:szCs w:val="28"/>
        </w:rPr>
        <w:t> </w:t>
      </w:r>
      <w:r w:rsidRPr="005C49A7">
        <w:rPr>
          <w:rFonts w:ascii="Times New Roman" w:hAnsi="Times New Roman" w:cs="Times New Roman"/>
          <w:sz w:val="28"/>
          <w:szCs w:val="28"/>
        </w:rPr>
        <w:t>т.</w:t>
      </w:r>
      <w:r w:rsidRPr="005C49A7">
        <w:rPr>
          <w:rFonts w:ascii="Times New Roman" w:hAnsi="Times New Roman" w:cs="Times New Roman"/>
          <w:sz w:val="28"/>
          <w:szCs w:val="28"/>
        </w:rPr>
        <w:t> </w:t>
      </w:r>
      <w:r w:rsidRPr="005C49A7">
        <w:rPr>
          <w:rFonts w:ascii="Times New Roman" w:hAnsi="Times New Roman" w:cs="Times New Roman"/>
          <w:sz w:val="28"/>
          <w:szCs w:val="28"/>
        </w:rPr>
        <w:t xml:space="preserve">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декоративно­прикладном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искусстве.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b/>
          <w:bCs/>
          <w:i/>
          <w:iCs/>
          <w:spacing w:val="-2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i/>
          <w:iCs/>
          <w:spacing w:val="-2"/>
          <w:sz w:val="28"/>
          <w:szCs w:val="28"/>
        </w:rPr>
        <w:t>Значимые темы искусства. О чём говорит искусство?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t xml:space="preserve">Земля — наш общий дом. </w:t>
      </w:r>
      <w:r w:rsidRPr="005C49A7">
        <w:rPr>
          <w:rFonts w:ascii="Times New Roman" w:hAnsi="Times New Roman" w:cs="Times New Roman"/>
          <w:sz w:val="28"/>
          <w:szCs w:val="28"/>
        </w:rPr>
        <w:t xml:space="preserve"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Использование различных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художественных материалов и сре</w:t>
      </w:r>
      <w:proofErr w:type="gramStart"/>
      <w:r w:rsidRPr="005C49A7">
        <w:rPr>
          <w:rFonts w:ascii="Times New Roman" w:hAnsi="Times New Roman" w:cs="Times New Roman"/>
          <w:spacing w:val="2"/>
          <w:sz w:val="28"/>
          <w:szCs w:val="28"/>
        </w:rPr>
        <w:t>дств дл</w:t>
      </w:r>
      <w:proofErr w:type="gramEnd"/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я создания выразительных образов природы. </w:t>
      </w:r>
      <w:r w:rsidRPr="005C49A7">
        <w:rPr>
          <w:rFonts w:ascii="Times New Roman" w:hAnsi="Times New Roman" w:cs="Times New Roman"/>
          <w:sz w:val="28"/>
          <w:szCs w:val="28"/>
        </w:rPr>
        <w:t>П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остройки в природе: птичьи </w:t>
      </w:r>
      <w:r w:rsidRPr="005C49A7">
        <w:rPr>
          <w:rFonts w:ascii="Times New Roman" w:hAnsi="Times New Roman" w:cs="Times New Roman"/>
          <w:sz w:val="28"/>
          <w:szCs w:val="28"/>
        </w:rPr>
        <w:t>гнёзда, норы, ульи, панцирь черепахи, домик улитки и</w:t>
      </w:r>
      <w:r w:rsidRPr="005C49A7">
        <w:rPr>
          <w:rFonts w:ascii="Times New Roman" w:hAnsi="Times New Roman" w:cs="Times New Roman"/>
          <w:sz w:val="28"/>
          <w:szCs w:val="28"/>
        </w:rPr>
        <w:t> </w:t>
      </w:r>
      <w:r w:rsidRPr="005C49A7">
        <w:rPr>
          <w:rFonts w:ascii="Times New Roman" w:hAnsi="Times New Roman" w:cs="Times New Roman"/>
          <w:sz w:val="28"/>
          <w:szCs w:val="28"/>
        </w:rPr>
        <w:t>т.</w:t>
      </w:r>
      <w:r w:rsidRPr="005C49A7">
        <w:rPr>
          <w:rFonts w:ascii="Times New Roman" w:hAnsi="Times New Roman" w:cs="Times New Roman"/>
          <w:sz w:val="28"/>
          <w:szCs w:val="28"/>
        </w:rPr>
        <w:t> </w:t>
      </w:r>
      <w:r w:rsidRPr="005C49A7">
        <w:rPr>
          <w:rFonts w:ascii="Times New Roman" w:hAnsi="Times New Roman" w:cs="Times New Roman"/>
          <w:sz w:val="28"/>
          <w:szCs w:val="28"/>
        </w:rPr>
        <w:t>д.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Восприятие и эмоциональная оценка шедевров русского </w:t>
      </w:r>
      <w:r w:rsidRPr="005C49A7">
        <w:rPr>
          <w:rFonts w:ascii="Times New Roman" w:hAnsi="Times New Roman" w:cs="Times New Roman"/>
          <w:spacing w:val="-2"/>
          <w:sz w:val="28"/>
          <w:szCs w:val="28"/>
        </w:rPr>
        <w:t>и зарубежного искусства, изображающих природу.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t xml:space="preserve">Родина моя — Россия. </w:t>
      </w:r>
      <w:r w:rsidRPr="005C49A7">
        <w:rPr>
          <w:rFonts w:ascii="Times New Roman" w:hAnsi="Times New Roman" w:cs="Times New Roman"/>
          <w:sz w:val="28"/>
          <w:szCs w:val="28"/>
        </w:rPr>
        <w:t>Роль природных условий в ха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рактере традиционной культуры народов России. Пейзажи </w:t>
      </w:r>
      <w:r w:rsidRPr="005C49A7">
        <w:rPr>
          <w:rFonts w:ascii="Times New Roman" w:hAnsi="Times New Roman" w:cs="Times New Roman"/>
          <w:sz w:val="28"/>
          <w:szCs w:val="28"/>
        </w:rPr>
        <w:t xml:space="preserve">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</w:t>
      </w:r>
      <w:r w:rsidRPr="005C49A7">
        <w:rPr>
          <w:rFonts w:ascii="Times New Roman" w:hAnsi="Times New Roman" w:cs="Times New Roman"/>
          <w:sz w:val="28"/>
          <w:szCs w:val="28"/>
        </w:rPr>
        <w:lastRenderedPageBreak/>
        <w:t>традиционной культуре. Представления народа о красоте человека (внешней и духовной), отражённые в искусстве. Образ защитника Отечества.</w:t>
      </w:r>
    </w:p>
    <w:p w:rsidR="008F4EC8" w:rsidRPr="005C49A7" w:rsidRDefault="008F4EC8" w:rsidP="008F4EC8">
      <w:pPr>
        <w:pStyle w:val="a9"/>
        <w:spacing w:line="360" w:lineRule="auto"/>
        <w:ind w:firstLine="454"/>
        <w:rPr>
          <w:rFonts w:ascii="Times New Roman" w:hAnsi="Times New Roman" w:cs="Times New Roman"/>
          <w:b/>
          <w:b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Человек и человеческие взаимоотношения.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Образ че</w:t>
      </w:r>
      <w:r w:rsidRPr="005C49A7">
        <w:rPr>
          <w:rFonts w:ascii="Times New Roman" w:hAnsi="Times New Roman" w:cs="Times New Roman"/>
          <w:sz w:val="28"/>
          <w:szCs w:val="28"/>
        </w:rPr>
        <w:t xml:space="preserve">ловека в разных культурах мира. Образ современника. Жанр портрета. Темы любви, дружбы, семьи в искусстве.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>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</w:t>
      </w:r>
      <w:r w:rsidRPr="005C49A7">
        <w:rPr>
          <w:rFonts w:ascii="Times New Roman" w:hAnsi="Times New Roman" w:cs="Times New Roman"/>
          <w:sz w:val="28"/>
          <w:szCs w:val="28"/>
        </w:rPr>
        <w:t> </w:t>
      </w:r>
      <w:r w:rsidRPr="005C49A7">
        <w:rPr>
          <w:rFonts w:ascii="Times New Roman" w:hAnsi="Times New Roman" w:cs="Times New Roman"/>
          <w:sz w:val="28"/>
          <w:szCs w:val="28"/>
        </w:rPr>
        <w:t>т.</w:t>
      </w:r>
      <w:r w:rsidRPr="005C49A7">
        <w:rPr>
          <w:rFonts w:ascii="Times New Roman" w:hAnsi="Times New Roman" w:cs="Times New Roman"/>
          <w:sz w:val="28"/>
          <w:szCs w:val="28"/>
        </w:rPr>
        <w:t> </w:t>
      </w:r>
      <w:r w:rsidRPr="005C49A7">
        <w:rPr>
          <w:rFonts w:ascii="Times New Roman" w:hAnsi="Times New Roman" w:cs="Times New Roman"/>
          <w:sz w:val="28"/>
          <w:szCs w:val="28"/>
        </w:rPr>
        <w:t>д. Образы персонажей, вызывающие гнев, раздражение, презрение.</w:t>
      </w:r>
      <w:proofErr w:type="gramEnd"/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t xml:space="preserve">Искусство дарит людям красоту. </w:t>
      </w:r>
      <w:r w:rsidRPr="005C49A7">
        <w:rPr>
          <w:rFonts w:ascii="Times New Roman" w:hAnsi="Times New Roman" w:cs="Times New Roman"/>
          <w:sz w:val="28"/>
          <w:szCs w:val="28"/>
        </w:rPr>
        <w:t>Искусство вокруг нас сегодня. Использование различных художественных матери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алов и сре</w:t>
      </w:r>
      <w:proofErr w:type="gramStart"/>
      <w:r w:rsidRPr="005C49A7">
        <w:rPr>
          <w:rFonts w:ascii="Times New Roman" w:hAnsi="Times New Roman" w:cs="Times New Roman"/>
          <w:spacing w:val="2"/>
          <w:sz w:val="28"/>
          <w:szCs w:val="28"/>
        </w:rPr>
        <w:t>дств дл</w:t>
      </w:r>
      <w:proofErr w:type="gramEnd"/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я создания проектов красивых, удобных </w:t>
      </w:r>
      <w:r w:rsidRPr="005C49A7">
        <w:rPr>
          <w:rFonts w:ascii="Times New Roman" w:hAnsi="Times New Roman" w:cs="Times New Roman"/>
          <w:sz w:val="28"/>
          <w:szCs w:val="28"/>
        </w:rPr>
        <w:t>и выразительных предметов быта, видов транспорта. Пред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ставление о роли изобразительных (пластических) иску</w:t>
      </w:r>
      <w:proofErr w:type="gramStart"/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сств </w:t>
      </w:r>
      <w:r w:rsidRPr="005C49A7">
        <w:rPr>
          <w:rFonts w:ascii="Times New Roman" w:hAnsi="Times New Roman" w:cs="Times New Roman"/>
          <w:sz w:val="28"/>
          <w:szCs w:val="28"/>
        </w:rPr>
        <w:t>в п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>овседневной жизни человека, в организации его матери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ального окружения.</w:t>
      </w:r>
      <w:r w:rsidRPr="005C49A7">
        <w:rPr>
          <w:rFonts w:ascii="Times New Roman" w:hAnsi="Times New Roman" w:cs="Times New Roman"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spacing w:val="-2"/>
          <w:sz w:val="28"/>
          <w:szCs w:val="28"/>
        </w:rPr>
        <w:t xml:space="preserve">Жанр </w:t>
      </w:r>
      <w:r w:rsidRPr="005C49A7">
        <w:rPr>
          <w:rFonts w:ascii="Times New Roman" w:hAnsi="Times New Roman" w:cs="Times New Roman"/>
          <w:sz w:val="28"/>
          <w:szCs w:val="28"/>
        </w:rPr>
        <w:t>натюрморта. Художественное конструирование и оформление помещений и парков, транспорта и посуды, мебели и одежды, книг и игрушек.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Опыт </w:t>
      </w:r>
      <w:proofErr w:type="spellStart"/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художественно­творческой</w:t>
      </w:r>
      <w:proofErr w:type="spellEnd"/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деятельности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Участие в различных видах изобразительной,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декоративно­прикладной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художественно­конструкторской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деятельности.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Освоение основ рисунка, живописи, скульптуры, </w:t>
      </w:r>
      <w:proofErr w:type="spellStart"/>
      <w:r w:rsidRPr="005C49A7">
        <w:rPr>
          <w:rFonts w:ascii="Times New Roman" w:hAnsi="Times New Roman" w:cs="Times New Roman"/>
          <w:spacing w:val="2"/>
          <w:sz w:val="28"/>
          <w:szCs w:val="28"/>
        </w:rPr>
        <w:t>деко</w:t>
      </w:r>
      <w:r w:rsidRPr="005C49A7">
        <w:rPr>
          <w:rFonts w:ascii="Times New Roman" w:hAnsi="Times New Roman" w:cs="Times New Roman"/>
          <w:sz w:val="28"/>
          <w:szCs w:val="28"/>
        </w:rPr>
        <w:t>ративно­прикладного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искусства. </w:t>
      </w:r>
      <w:proofErr w:type="gramStart"/>
      <w:r w:rsidRPr="005C49A7">
        <w:rPr>
          <w:rFonts w:ascii="Times New Roman" w:hAnsi="Times New Roman" w:cs="Times New Roman"/>
          <w:spacing w:val="2"/>
          <w:sz w:val="28"/>
          <w:szCs w:val="28"/>
        </w:rPr>
        <w:t>Овладение основами художественной грамоты: компози</w:t>
      </w:r>
      <w:r w:rsidRPr="005C49A7">
        <w:rPr>
          <w:rFonts w:ascii="Times New Roman" w:hAnsi="Times New Roman" w:cs="Times New Roman"/>
          <w:sz w:val="28"/>
          <w:szCs w:val="28"/>
        </w:rPr>
        <w:t>цией, формой, ритмом, линией, цветом, объёмом, фактурой.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 Создание моделей предметов бытового окружения человека. Овладение элементарными навыками лепки и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бумагопластики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>.</w:t>
      </w:r>
    </w:p>
    <w:p w:rsidR="008F4EC8" w:rsidRPr="005C49A7" w:rsidRDefault="008F4EC8" w:rsidP="008F4EC8">
      <w:pPr>
        <w:pStyle w:val="a9"/>
        <w:spacing w:line="36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t>Выбор и применение выразительных сре</w:t>
      </w:r>
      <w:proofErr w:type="gramStart"/>
      <w:r w:rsidRPr="005C49A7">
        <w:rPr>
          <w:rFonts w:ascii="Times New Roman" w:hAnsi="Times New Roman" w:cs="Times New Roman"/>
          <w:spacing w:val="2"/>
          <w:sz w:val="28"/>
          <w:szCs w:val="28"/>
        </w:rPr>
        <w:t>дств дл</w:t>
      </w:r>
      <w:proofErr w:type="gramEnd"/>
      <w:r w:rsidRPr="005C49A7">
        <w:rPr>
          <w:rFonts w:ascii="Times New Roman" w:hAnsi="Times New Roman" w:cs="Times New Roman"/>
          <w:spacing w:val="2"/>
          <w:sz w:val="28"/>
          <w:szCs w:val="28"/>
        </w:rPr>
        <w:t>я реали</w:t>
      </w:r>
      <w:r w:rsidRPr="005C49A7">
        <w:rPr>
          <w:rFonts w:ascii="Times New Roman" w:hAnsi="Times New Roman" w:cs="Times New Roman"/>
          <w:sz w:val="28"/>
          <w:szCs w:val="28"/>
        </w:rPr>
        <w:t>зации собственного замысла в рисунке, живописи, аппликации, художественном конструировании.</w:t>
      </w:r>
    </w:p>
    <w:p w:rsidR="008F4EC8" w:rsidRPr="005C49A7" w:rsidRDefault="008F4EC8" w:rsidP="008F4EC8">
      <w:pPr>
        <w:pStyle w:val="a9"/>
        <w:spacing w:line="36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t>Выбор и применение выразительных сре</w:t>
      </w:r>
      <w:proofErr w:type="gramStart"/>
      <w:r w:rsidRPr="005C49A7">
        <w:rPr>
          <w:rFonts w:ascii="Times New Roman" w:hAnsi="Times New Roman" w:cs="Times New Roman"/>
          <w:spacing w:val="2"/>
          <w:sz w:val="28"/>
          <w:szCs w:val="28"/>
        </w:rPr>
        <w:t>дств дл</w:t>
      </w:r>
      <w:proofErr w:type="gramEnd"/>
      <w:r w:rsidRPr="005C49A7">
        <w:rPr>
          <w:rFonts w:ascii="Times New Roman" w:hAnsi="Times New Roman" w:cs="Times New Roman"/>
          <w:spacing w:val="2"/>
          <w:sz w:val="28"/>
          <w:szCs w:val="28"/>
        </w:rPr>
        <w:t>я реали</w:t>
      </w:r>
      <w:r w:rsidRPr="005C49A7">
        <w:rPr>
          <w:rFonts w:ascii="Times New Roman" w:hAnsi="Times New Roman" w:cs="Times New Roman"/>
          <w:sz w:val="28"/>
          <w:szCs w:val="28"/>
        </w:rPr>
        <w:t xml:space="preserve">зации собственного замысла в рисунке, живописи, аппликации, художественном </w:t>
      </w:r>
      <w:r w:rsidRPr="005C49A7">
        <w:rPr>
          <w:rFonts w:ascii="Times New Roman" w:hAnsi="Times New Roman" w:cs="Times New Roman"/>
          <w:sz w:val="28"/>
          <w:szCs w:val="28"/>
        </w:rPr>
        <w:lastRenderedPageBreak/>
        <w:t xml:space="preserve">конструировании.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 xml:space="preserve">Передача настроения в творческой работе с помощью цвета, </w:t>
      </w:r>
      <w:r w:rsidRPr="005C49A7">
        <w:rPr>
          <w:rFonts w:ascii="Times New Roman" w:hAnsi="Times New Roman" w:cs="Times New Roman"/>
          <w:iCs/>
          <w:sz w:val="28"/>
          <w:szCs w:val="28"/>
        </w:rPr>
        <w:t>тона</w:t>
      </w:r>
      <w:r w:rsidRPr="005C49A7">
        <w:rPr>
          <w:rFonts w:ascii="Times New Roman" w:hAnsi="Times New Roman" w:cs="Times New Roman"/>
          <w:sz w:val="28"/>
          <w:szCs w:val="28"/>
        </w:rPr>
        <w:t xml:space="preserve">, композиции, пространства, линии, штриха, пятна, объёма, </w:t>
      </w:r>
      <w:r w:rsidRPr="005C49A7">
        <w:rPr>
          <w:rFonts w:ascii="Times New Roman" w:hAnsi="Times New Roman" w:cs="Times New Roman"/>
          <w:iCs/>
          <w:sz w:val="28"/>
          <w:szCs w:val="28"/>
        </w:rPr>
        <w:t>фактуры материала</w:t>
      </w:r>
      <w:r w:rsidRPr="005C49A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F4EC8" w:rsidRPr="005C49A7" w:rsidRDefault="008F4EC8" w:rsidP="008F4EC8">
      <w:pPr>
        <w:pStyle w:val="a9"/>
        <w:spacing w:line="360" w:lineRule="auto"/>
        <w:ind w:firstLine="454"/>
        <w:rPr>
          <w:rFonts w:ascii="Times New Roman" w:hAnsi="Times New Roman" w:cs="Times New Roman"/>
          <w:sz w:val="28"/>
          <w:szCs w:val="28"/>
        </w:rPr>
      </w:pPr>
      <w:proofErr w:type="gramStart"/>
      <w:r w:rsidRPr="005C49A7">
        <w:rPr>
          <w:rFonts w:ascii="Times New Roman" w:hAnsi="Times New Roman" w:cs="Times New Roman"/>
          <w:spacing w:val="2"/>
          <w:sz w:val="28"/>
          <w:szCs w:val="28"/>
        </w:rPr>
        <w:t>Использование в индивидуальной и коллективной дея</w:t>
      </w:r>
      <w:r w:rsidRPr="005C49A7">
        <w:rPr>
          <w:rFonts w:ascii="Times New Roman" w:hAnsi="Times New Roman" w:cs="Times New Roman"/>
          <w:sz w:val="28"/>
          <w:szCs w:val="28"/>
        </w:rPr>
        <w:t xml:space="preserve">тельности различных художественных техник и материалов: </w:t>
      </w:r>
      <w:r w:rsidRPr="005C49A7">
        <w:rPr>
          <w:rFonts w:ascii="Times New Roman" w:hAnsi="Times New Roman" w:cs="Times New Roman"/>
          <w:iCs/>
          <w:spacing w:val="2"/>
          <w:sz w:val="28"/>
          <w:szCs w:val="28"/>
        </w:rPr>
        <w:t>коллажа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, </w:t>
      </w:r>
      <w:proofErr w:type="spellStart"/>
      <w:r w:rsidRPr="005C49A7">
        <w:rPr>
          <w:rFonts w:ascii="Times New Roman" w:hAnsi="Times New Roman" w:cs="Times New Roman"/>
          <w:iCs/>
          <w:spacing w:val="2"/>
          <w:sz w:val="28"/>
          <w:szCs w:val="28"/>
        </w:rPr>
        <w:t>граттажа</w:t>
      </w:r>
      <w:proofErr w:type="spellEnd"/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, аппликации, компьютерной анимации, натурной мультипликации,  бумажной пластики, гуаши, акварели, </w:t>
      </w:r>
      <w:r w:rsidRPr="005C49A7">
        <w:rPr>
          <w:rFonts w:ascii="Times New Roman" w:hAnsi="Times New Roman" w:cs="Times New Roman"/>
          <w:iCs/>
          <w:spacing w:val="2"/>
          <w:sz w:val="28"/>
          <w:szCs w:val="28"/>
        </w:rPr>
        <w:t>пастели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, </w:t>
      </w:r>
      <w:r w:rsidRPr="005C49A7">
        <w:rPr>
          <w:rFonts w:ascii="Times New Roman" w:hAnsi="Times New Roman" w:cs="Times New Roman"/>
          <w:iCs/>
          <w:spacing w:val="2"/>
          <w:sz w:val="28"/>
          <w:szCs w:val="28"/>
        </w:rPr>
        <w:t>восковых</w:t>
      </w:r>
      <w:r w:rsidRPr="005C49A7">
        <w:rPr>
          <w:rFonts w:ascii="Times New Roman" w:hAnsi="Times New Roman" w:cs="Times New Roman"/>
          <w:iCs/>
          <w:sz w:val="28"/>
          <w:szCs w:val="28"/>
        </w:rPr>
        <w:t xml:space="preserve"> мелков</w:t>
      </w:r>
      <w:r w:rsidRPr="005C49A7">
        <w:rPr>
          <w:rFonts w:ascii="Times New Roman" w:hAnsi="Times New Roman" w:cs="Times New Roman"/>
          <w:sz w:val="28"/>
          <w:szCs w:val="28"/>
        </w:rPr>
        <w:t xml:space="preserve">, </w:t>
      </w:r>
      <w:r w:rsidRPr="005C49A7">
        <w:rPr>
          <w:rFonts w:ascii="Times New Roman" w:hAnsi="Times New Roman" w:cs="Times New Roman"/>
          <w:iCs/>
          <w:sz w:val="28"/>
          <w:szCs w:val="28"/>
        </w:rPr>
        <w:t>туши</w:t>
      </w:r>
      <w:r w:rsidRPr="005C49A7">
        <w:rPr>
          <w:rFonts w:ascii="Times New Roman" w:hAnsi="Times New Roman" w:cs="Times New Roman"/>
          <w:sz w:val="28"/>
          <w:szCs w:val="28"/>
        </w:rPr>
        <w:t xml:space="preserve">, карандаша, фломастеров, </w:t>
      </w:r>
      <w:r w:rsidRPr="005C49A7">
        <w:rPr>
          <w:rFonts w:ascii="Times New Roman" w:hAnsi="Times New Roman" w:cs="Times New Roman"/>
          <w:iCs/>
          <w:sz w:val="28"/>
          <w:szCs w:val="28"/>
        </w:rPr>
        <w:t>пластилина</w:t>
      </w:r>
      <w:r w:rsidRPr="005C49A7">
        <w:rPr>
          <w:rFonts w:ascii="Times New Roman" w:hAnsi="Times New Roman" w:cs="Times New Roman"/>
          <w:sz w:val="28"/>
          <w:szCs w:val="28"/>
        </w:rPr>
        <w:t xml:space="preserve">, </w:t>
      </w:r>
      <w:r w:rsidRPr="005C49A7">
        <w:rPr>
          <w:rFonts w:ascii="Times New Roman" w:hAnsi="Times New Roman" w:cs="Times New Roman"/>
          <w:iCs/>
          <w:sz w:val="28"/>
          <w:szCs w:val="28"/>
        </w:rPr>
        <w:t>глины</w:t>
      </w:r>
      <w:r w:rsidRPr="005C49A7">
        <w:rPr>
          <w:rFonts w:ascii="Times New Roman" w:hAnsi="Times New Roman" w:cs="Times New Roman"/>
          <w:sz w:val="28"/>
          <w:szCs w:val="28"/>
        </w:rPr>
        <w:t>, подручных и природных материалов.</w:t>
      </w:r>
      <w:proofErr w:type="gramEnd"/>
    </w:p>
    <w:p w:rsidR="008F4EC8" w:rsidRPr="005C49A7" w:rsidRDefault="008F4EC8" w:rsidP="008F4EC8">
      <w:pPr>
        <w:pStyle w:val="a9"/>
        <w:spacing w:line="36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-2"/>
          <w:sz w:val="28"/>
          <w:szCs w:val="28"/>
        </w:rPr>
        <w:t>Участие в обсуждении содержания и выразительных сре</w:t>
      </w:r>
      <w:proofErr w:type="gramStart"/>
      <w:r w:rsidRPr="005C49A7">
        <w:rPr>
          <w:rFonts w:ascii="Times New Roman" w:hAnsi="Times New Roman" w:cs="Times New Roman"/>
          <w:spacing w:val="-2"/>
          <w:sz w:val="28"/>
          <w:szCs w:val="28"/>
        </w:rPr>
        <w:t xml:space="preserve">дств </w:t>
      </w:r>
      <w:r w:rsidRPr="005C49A7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>оизведений изобразительного искусства, выражение своего отношения к произведению.</w:t>
      </w:r>
    </w:p>
    <w:p w:rsidR="008F4EC8" w:rsidRPr="005C49A7" w:rsidRDefault="008F4EC8" w:rsidP="008F4EC8">
      <w:pPr>
        <w:pStyle w:val="4"/>
        <w:spacing w:before="0"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C49A7">
        <w:rPr>
          <w:rFonts w:ascii="Times New Roman" w:hAnsi="Times New Roman" w:cs="Times New Roman"/>
          <w:b/>
          <w:sz w:val="28"/>
          <w:szCs w:val="28"/>
        </w:rPr>
        <w:t>8. Музыка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t>Музыка в жизни человека.</w:t>
      </w:r>
      <w:r w:rsidRPr="005C49A7">
        <w:rPr>
          <w:rFonts w:ascii="Times New Roman" w:hAnsi="Times New Roman" w:cs="Times New Roman"/>
          <w:sz w:val="28"/>
          <w:szCs w:val="28"/>
        </w:rPr>
        <w:t xml:space="preserve"> Истоки возникновения музыки. Рождение музыки как естественное проявление человеческого состояния. Звучание окружающей жизни, природы, настроений, чувств и характера человека.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Обобщённое представление об основных </w:t>
      </w:r>
      <w:proofErr w:type="spellStart"/>
      <w:r w:rsidRPr="005C49A7">
        <w:rPr>
          <w:rFonts w:ascii="Times New Roman" w:hAnsi="Times New Roman" w:cs="Times New Roman"/>
          <w:spacing w:val="2"/>
          <w:sz w:val="28"/>
          <w:szCs w:val="28"/>
        </w:rPr>
        <w:t>образно­эмо</w:t>
      </w:r>
      <w:r w:rsidRPr="005C49A7">
        <w:rPr>
          <w:rFonts w:ascii="Times New Roman" w:hAnsi="Times New Roman" w:cs="Times New Roman"/>
          <w:sz w:val="28"/>
          <w:szCs w:val="28"/>
        </w:rPr>
        <w:t>ци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ональных</w:t>
      </w:r>
      <w:proofErr w:type="spellEnd"/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 сферах музыки и о многообразии музыкальных </w:t>
      </w:r>
      <w:r w:rsidRPr="005C49A7">
        <w:rPr>
          <w:rFonts w:ascii="Times New Roman" w:hAnsi="Times New Roman" w:cs="Times New Roman"/>
          <w:sz w:val="28"/>
          <w:szCs w:val="28"/>
        </w:rPr>
        <w:t xml:space="preserve">жанров и стилей. Песня, танец, марш и их разновидности.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Песенность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танцевальность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маршевость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>. Опера, балет, симфония, концерт, сюита, кантата, мюзикл.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t>Отечественные народные музыкальные традиции. Твор</w:t>
      </w:r>
      <w:r w:rsidRPr="005C49A7">
        <w:rPr>
          <w:rFonts w:ascii="Times New Roman" w:hAnsi="Times New Roman" w:cs="Times New Roman"/>
          <w:sz w:val="28"/>
          <w:szCs w:val="28"/>
        </w:rPr>
        <w:t xml:space="preserve">чество народов России.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 xml:space="preserve">Музыкальный и поэтический фольклор: песни, танцы, действа, обряды, скороговорки, загадки, </w:t>
      </w:r>
      <w:proofErr w:type="spellStart"/>
      <w:r w:rsidRPr="005C49A7">
        <w:rPr>
          <w:rFonts w:ascii="Times New Roman" w:hAnsi="Times New Roman" w:cs="Times New Roman"/>
          <w:spacing w:val="2"/>
          <w:sz w:val="28"/>
          <w:szCs w:val="28"/>
        </w:rPr>
        <w:t>игры­драматизации</w:t>
      </w:r>
      <w:proofErr w:type="spellEnd"/>
      <w:r w:rsidRPr="005C49A7">
        <w:rPr>
          <w:rFonts w:ascii="Times New Roman" w:hAnsi="Times New Roman" w:cs="Times New Roman"/>
          <w:spacing w:val="2"/>
          <w:sz w:val="28"/>
          <w:szCs w:val="28"/>
        </w:rPr>
        <w:t>.</w:t>
      </w:r>
      <w:proofErr w:type="gramEnd"/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 Историческое прошлое в музыкальных </w:t>
      </w:r>
      <w:r w:rsidRPr="005C49A7">
        <w:rPr>
          <w:rFonts w:ascii="Times New Roman" w:hAnsi="Times New Roman" w:cs="Times New Roman"/>
          <w:sz w:val="28"/>
          <w:szCs w:val="28"/>
        </w:rPr>
        <w:t xml:space="preserve">образах. Народная и профессиональная музыка. Сочинения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отечественных композиторов о Родине. Духовная музыка в </w:t>
      </w:r>
      <w:r w:rsidRPr="005C49A7">
        <w:rPr>
          <w:rFonts w:ascii="Times New Roman" w:hAnsi="Times New Roman" w:cs="Times New Roman"/>
          <w:sz w:val="28"/>
          <w:szCs w:val="28"/>
        </w:rPr>
        <w:t>творчестве композиторов.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pacing w:val="-2"/>
          <w:sz w:val="28"/>
          <w:szCs w:val="28"/>
        </w:rPr>
        <w:t>Основные закономерности музыкального искусства.</w:t>
      </w:r>
      <w:r w:rsidRPr="005C49A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C49A7">
        <w:rPr>
          <w:rFonts w:ascii="Times New Roman" w:hAnsi="Times New Roman" w:cs="Times New Roman"/>
          <w:spacing w:val="-2"/>
          <w:sz w:val="28"/>
          <w:szCs w:val="28"/>
        </w:rPr>
        <w:t>Ин</w:t>
      </w:r>
      <w:r w:rsidRPr="005C49A7">
        <w:rPr>
          <w:rFonts w:ascii="Times New Roman" w:hAnsi="Times New Roman" w:cs="Times New Roman"/>
          <w:sz w:val="28"/>
          <w:szCs w:val="28"/>
        </w:rPr>
        <w:t>тонационно­образная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природа музыкального искусства. Вы</w:t>
      </w:r>
      <w:r w:rsidRPr="005C49A7">
        <w:rPr>
          <w:rFonts w:ascii="Times New Roman" w:hAnsi="Times New Roman" w:cs="Times New Roman"/>
          <w:spacing w:val="-2"/>
          <w:sz w:val="28"/>
          <w:szCs w:val="28"/>
        </w:rPr>
        <w:t xml:space="preserve">разительность </w:t>
      </w:r>
      <w:r w:rsidRPr="005C49A7">
        <w:rPr>
          <w:rFonts w:ascii="Times New Roman" w:hAnsi="Times New Roman" w:cs="Times New Roman"/>
          <w:spacing w:val="-2"/>
          <w:sz w:val="28"/>
          <w:szCs w:val="28"/>
        </w:rPr>
        <w:lastRenderedPageBreak/>
        <w:t>и изобразительность в музыке. Интонация как озвученное состояние, выражение эмоций и мыслей человека.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Интонации музыкальные и речевые. Сходство и различия. Интонация — источник музыкальной речи. Основные сред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ства музыкальной выразительности (мелодия, ритм, темп, </w:t>
      </w:r>
      <w:r w:rsidRPr="005C49A7">
        <w:rPr>
          <w:rFonts w:ascii="Times New Roman" w:hAnsi="Times New Roman" w:cs="Times New Roman"/>
          <w:sz w:val="28"/>
          <w:szCs w:val="28"/>
        </w:rPr>
        <w:t>динамика, тембр, лад и</w:t>
      </w:r>
      <w:r w:rsidRPr="005C49A7">
        <w:rPr>
          <w:rFonts w:ascii="Times New Roman" w:hAnsi="Times New Roman" w:cs="Times New Roman"/>
          <w:sz w:val="28"/>
          <w:szCs w:val="28"/>
        </w:rPr>
        <w:t> </w:t>
      </w:r>
      <w:r w:rsidRPr="005C49A7">
        <w:rPr>
          <w:rFonts w:ascii="Times New Roman" w:hAnsi="Times New Roman" w:cs="Times New Roman"/>
          <w:sz w:val="28"/>
          <w:szCs w:val="28"/>
        </w:rPr>
        <w:t>др.).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Музыкальная речь как способ общения между людьми, её эмоциональное воздействие. Композитор — исполнитель —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слушатель. Особенности музыкальной речи в сочинениях </w:t>
      </w:r>
      <w:r w:rsidRPr="005C49A7">
        <w:rPr>
          <w:rFonts w:ascii="Times New Roman" w:hAnsi="Times New Roman" w:cs="Times New Roman"/>
          <w:sz w:val="28"/>
          <w:szCs w:val="28"/>
        </w:rPr>
        <w:t>композиторов, её выразительный смысл. Нотная запись как способ фиксации музыкальной речи. Элементы нотной грамоты.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Развитие музыки — сопоставление и столкновение чувств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и мыслей человека, музыкальных интонаций, тем, художе</w:t>
      </w:r>
      <w:r w:rsidRPr="005C49A7">
        <w:rPr>
          <w:rFonts w:ascii="Times New Roman" w:hAnsi="Times New Roman" w:cs="Times New Roman"/>
          <w:sz w:val="28"/>
          <w:szCs w:val="28"/>
        </w:rPr>
        <w:t>ственных образов. Основные приёмы музыкального развития (повтор и контраст).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Формы построения музыки как обобщённое выражение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художественно­образного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содержания произведений. Формы одночастные, двух</w:t>
      </w:r>
      <w:r w:rsidRPr="005C49A7">
        <w:rPr>
          <w:rFonts w:ascii="Times New Roman" w:hAnsi="Times New Roman" w:cs="Times New Roman"/>
          <w:sz w:val="28"/>
          <w:szCs w:val="28"/>
        </w:rPr>
        <w:noBreakHyphen/>
        <w:t xml:space="preserve"> и трёхчастные, вариации, рондо и</w:t>
      </w:r>
      <w:r w:rsidRPr="005C49A7">
        <w:rPr>
          <w:rFonts w:ascii="Times New Roman" w:hAnsi="Times New Roman" w:cs="Times New Roman"/>
          <w:sz w:val="28"/>
          <w:szCs w:val="28"/>
        </w:rPr>
        <w:t> </w:t>
      </w:r>
      <w:r w:rsidRPr="005C49A7">
        <w:rPr>
          <w:rFonts w:ascii="Times New Roman" w:hAnsi="Times New Roman" w:cs="Times New Roman"/>
          <w:sz w:val="28"/>
          <w:szCs w:val="28"/>
        </w:rPr>
        <w:t>др.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t>Музыкальная картина мира.</w:t>
      </w:r>
      <w:r w:rsidRPr="005C49A7">
        <w:rPr>
          <w:rFonts w:ascii="Times New Roman" w:hAnsi="Times New Roman" w:cs="Times New Roman"/>
          <w:sz w:val="28"/>
          <w:szCs w:val="28"/>
        </w:rPr>
        <w:t xml:space="preserve"> Интонационное богатство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музыкального мира. Общие представления о музыкальной </w:t>
      </w:r>
      <w:r w:rsidRPr="005C49A7">
        <w:rPr>
          <w:rFonts w:ascii="Times New Roman" w:hAnsi="Times New Roman" w:cs="Times New Roman"/>
          <w:spacing w:val="-2"/>
          <w:sz w:val="28"/>
          <w:szCs w:val="28"/>
        </w:rPr>
        <w:t>жизни страны. Детские хоровые и инструментальные коллективы, ансамбли песни и танца. Выдающиеся исполнительские коллективы (хоровые, симфонические). Музыкальные театры. Конкурсы и фестивали музыкантов. Музыка для детей: радио</w:t>
      </w:r>
      <w:r w:rsidRPr="005C49A7">
        <w:rPr>
          <w:rFonts w:ascii="Times New Roman" w:hAnsi="Times New Roman" w:cs="Times New Roman"/>
          <w:spacing w:val="-2"/>
          <w:sz w:val="28"/>
          <w:szCs w:val="28"/>
        </w:rPr>
        <w:noBreakHyphen/>
        <w:t xml:space="preserve"> и телепередачи, видеофильмы, звукозаписи (CD, DVD).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-4"/>
          <w:sz w:val="28"/>
          <w:szCs w:val="28"/>
        </w:rPr>
        <w:t>Различные виды музыки: вокальная, инструментальная; соль</w:t>
      </w:r>
      <w:r w:rsidRPr="005C49A7">
        <w:rPr>
          <w:rFonts w:ascii="Times New Roman" w:hAnsi="Times New Roman" w:cs="Times New Roman"/>
          <w:sz w:val="28"/>
          <w:szCs w:val="28"/>
        </w:rPr>
        <w:t>ная, хоровая, оркестровая. Певческие голоса: детские, женские, мужские. Хоры: детский, женский, мужской, смешанный. Музыкальные инструменты. Оркестры: симфонический, духовой, народных инструментов.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-4"/>
          <w:sz w:val="28"/>
          <w:szCs w:val="28"/>
        </w:rPr>
        <w:t>Народное и профессиональное музыкальное творчество раз</w:t>
      </w:r>
      <w:r w:rsidRPr="005C49A7">
        <w:rPr>
          <w:rFonts w:ascii="Times New Roman" w:hAnsi="Times New Roman" w:cs="Times New Roman"/>
          <w:sz w:val="28"/>
          <w:szCs w:val="28"/>
        </w:rPr>
        <w:t xml:space="preserve">ных стран мира. Многообразие этнокультурных, исторически сложившихся традиций. </w:t>
      </w:r>
      <w:r w:rsidRPr="005C49A7">
        <w:rPr>
          <w:rFonts w:ascii="Times New Roman" w:hAnsi="Times New Roman" w:cs="Times New Roman"/>
          <w:sz w:val="28"/>
          <w:szCs w:val="28"/>
        </w:rPr>
        <w:lastRenderedPageBreak/>
        <w:t xml:space="preserve">Региональные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музыкально­поэтические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традиции: содержание, образная сфера и музыкальный язык.</w:t>
      </w:r>
    </w:p>
    <w:p w:rsidR="008F4EC8" w:rsidRPr="005C49A7" w:rsidRDefault="008F4EC8" w:rsidP="008F4EC8">
      <w:pPr>
        <w:pStyle w:val="4"/>
        <w:spacing w:before="0"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C49A7">
        <w:rPr>
          <w:rFonts w:ascii="Times New Roman" w:hAnsi="Times New Roman" w:cs="Times New Roman"/>
          <w:b/>
          <w:sz w:val="28"/>
          <w:szCs w:val="28"/>
        </w:rPr>
        <w:t>9. Технология (Труд)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t xml:space="preserve">Общекультурные и </w:t>
      </w:r>
      <w:proofErr w:type="spellStart"/>
      <w:r w:rsidRPr="005C49A7">
        <w:rPr>
          <w:rFonts w:ascii="Times New Roman" w:hAnsi="Times New Roman" w:cs="Times New Roman"/>
          <w:b/>
          <w:bCs/>
          <w:sz w:val="28"/>
          <w:szCs w:val="28"/>
        </w:rPr>
        <w:t>общетрудовые</w:t>
      </w:r>
      <w:proofErr w:type="spellEnd"/>
      <w:r w:rsidRPr="005C49A7">
        <w:rPr>
          <w:rFonts w:ascii="Times New Roman" w:hAnsi="Times New Roman" w:cs="Times New Roman"/>
          <w:b/>
          <w:bCs/>
          <w:sz w:val="28"/>
          <w:szCs w:val="28"/>
        </w:rPr>
        <w:t xml:space="preserve"> компетенции. Основы культуры труда, самообслуживания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Трудовая деятельность и её значение в жизни человека. </w:t>
      </w:r>
      <w:r w:rsidRPr="005C49A7">
        <w:rPr>
          <w:rFonts w:ascii="Times New Roman" w:hAnsi="Times New Roman" w:cs="Times New Roman"/>
          <w:sz w:val="28"/>
          <w:szCs w:val="28"/>
        </w:rPr>
        <w:t xml:space="preserve">Рукотворный мир как результат труда человека; разнообразие предметов рукотворного мира (техника, предметы быта и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декоративно­прикладного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искусства и</w:t>
      </w:r>
      <w:r w:rsidRPr="005C49A7">
        <w:rPr>
          <w:rFonts w:ascii="Times New Roman" w:hAnsi="Times New Roman" w:cs="Times New Roman"/>
          <w:sz w:val="28"/>
          <w:szCs w:val="28"/>
        </w:rPr>
        <w:t> </w:t>
      </w:r>
      <w:r w:rsidRPr="005C49A7">
        <w:rPr>
          <w:rFonts w:ascii="Times New Roman" w:hAnsi="Times New Roman" w:cs="Times New Roman"/>
          <w:sz w:val="28"/>
          <w:szCs w:val="28"/>
        </w:rPr>
        <w:t>т.</w:t>
      </w:r>
      <w:r w:rsidRPr="005C49A7">
        <w:rPr>
          <w:rFonts w:ascii="Times New Roman" w:hAnsi="Times New Roman" w:cs="Times New Roman"/>
          <w:sz w:val="28"/>
          <w:szCs w:val="28"/>
        </w:rPr>
        <w:t> </w:t>
      </w:r>
      <w:r w:rsidRPr="005C49A7">
        <w:rPr>
          <w:rFonts w:ascii="Times New Roman" w:hAnsi="Times New Roman" w:cs="Times New Roman"/>
          <w:sz w:val="28"/>
          <w:szCs w:val="28"/>
        </w:rPr>
        <w:t>д.) разных народов России (на примере 2—3 народов).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pacing w:val="2"/>
          <w:sz w:val="28"/>
          <w:szCs w:val="28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t>Элементарные общие правила создания предметов руко</w:t>
      </w:r>
      <w:r w:rsidRPr="005C49A7">
        <w:rPr>
          <w:rFonts w:ascii="Times New Roman" w:hAnsi="Times New Roman" w:cs="Times New Roman"/>
          <w:sz w:val="28"/>
          <w:szCs w:val="28"/>
        </w:rPr>
        <w:t>т</w:t>
      </w:r>
      <w:r w:rsidRPr="005C49A7">
        <w:rPr>
          <w:rFonts w:ascii="Times New Roman" w:hAnsi="Times New Roman" w:cs="Times New Roman"/>
          <w:spacing w:val="-2"/>
          <w:sz w:val="28"/>
          <w:szCs w:val="28"/>
        </w:rPr>
        <w:t>ворного мира (удобство, эстетическая выразительность, проч</w:t>
      </w:r>
      <w:r w:rsidRPr="005C49A7">
        <w:rPr>
          <w:rFonts w:ascii="Times New Roman" w:hAnsi="Times New Roman" w:cs="Times New Roman"/>
          <w:sz w:val="28"/>
          <w:szCs w:val="28"/>
        </w:rPr>
        <w:t xml:space="preserve">ность; гармония предметов и окружающей среды). Бережное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отношение к природе как источнику сырьевых ресурсов. Мастера и их профессии.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-2"/>
          <w:sz w:val="28"/>
          <w:szCs w:val="28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</w:r>
      <w:r w:rsidRPr="005C49A7">
        <w:rPr>
          <w:rFonts w:ascii="Times New Roman" w:hAnsi="Times New Roman" w:cs="Times New Roman"/>
          <w:iCs/>
          <w:spacing w:val="-2"/>
          <w:sz w:val="28"/>
          <w:szCs w:val="28"/>
        </w:rPr>
        <w:t>распределение рабочего времени</w:t>
      </w:r>
      <w:r w:rsidRPr="005C49A7">
        <w:rPr>
          <w:rFonts w:ascii="Times New Roman" w:hAnsi="Times New Roman" w:cs="Times New Roman"/>
          <w:spacing w:val="-2"/>
          <w:sz w:val="28"/>
          <w:szCs w:val="28"/>
        </w:rPr>
        <w:t>. Отбор и анализ информа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ции (из учебника и других дидактических материалов), её </w:t>
      </w:r>
      <w:r w:rsidRPr="005C49A7">
        <w:rPr>
          <w:rFonts w:ascii="Times New Roman" w:hAnsi="Times New Roman" w:cs="Times New Roman"/>
          <w:sz w:val="28"/>
          <w:szCs w:val="28"/>
        </w:rPr>
        <w:t>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Элементарная творческая и проектная деятельность (создание замысла, его детализация и воплощение). Несложные коллективные, групповые и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>индивидуальные проекты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. Культура межличностных отношений в совместной деятельности.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 xml:space="preserve">Результат проектной деятельности — изделия, </w:t>
      </w:r>
      <w:r w:rsidRPr="005C49A7">
        <w:rPr>
          <w:rFonts w:ascii="Times New Roman" w:hAnsi="Times New Roman" w:cs="Times New Roman"/>
          <w:sz w:val="28"/>
          <w:szCs w:val="28"/>
        </w:rPr>
        <w:lastRenderedPageBreak/>
        <w:t>услуги (например, помощь ветеранам, пенсионерам, инвалидам), праздники и</w:t>
      </w:r>
      <w:r w:rsidRPr="005C49A7">
        <w:rPr>
          <w:rFonts w:ascii="Times New Roman" w:hAnsi="Times New Roman" w:cs="Times New Roman"/>
          <w:sz w:val="28"/>
          <w:szCs w:val="28"/>
        </w:rPr>
        <w:t> </w:t>
      </w:r>
      <w:r w:rsidRPr="005C49A7">
        <w:rPr>
          <w:rFonts w:ascii="Times New Roman" w:hAnsi="Times New Roman" w:cs="Times New Roman"/>
          <w:sz w:val="28"/>
          <w:szCs w:val="28"/>
        </w:rPr>
        <w:t>т.п.</w:t>
      </w:r>
      <w:proofErr w:type="gramEnd"/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t>Выполнение доступных видов работ по самообслужива</w:t>
      </w:r>
      <w:r w:rsidRPr="005C49A7">
        <w:rPr>
          <w:rFonts w:ascii="Times New Roman" w:hAnsi="Times New Roman" w:cs="Times New Roman"/>
          <w:sz w:val="28"/>
          <w:szCs w:val="28"/>
        </w:rPr>
        <w:t>нию, домашнему труду, оказание доступных видов помощи малышам, взрослым и сверстникам.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t>Технология ручной обработки материалов</w:t>
      </w:r>
      <w:r w:rsidRPr="005C49A7">
        <w:rPr>
          <w:rStyle w:val="14"/>
          <w:rFonts w:eastAsia="SimSun"/>
          <w:spacing w:val="2"/>
          <w:sz w:val="28"/>
          <w:szCs w:val="28"/>
        </w:rPr>
        <w:footnoteReference w:id="5"/>
      </w:r>
      <w:r w:rsidRPr="005C49A7">
        <w:rPr>
          <w:rFonts w:ascii="Times New Roman" w:hAnsi="Times New Roman" w:cs="Times New Roman"/>
          <w:b/>
          <w:bCs/>
          <w:sz w:val="28"/>
          <w:szCs w:val="28"/>
        </w:rPr>
        <w:t>. Элементы графической грамоты.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</w:r>
      <w:r w:rsidRPr="005C49A7">
        <w:rPr>
          <w:rFonts w:ascii="Times New Roman" w:hAnsi="Times New Roman" w:cs="Times New Roman"/>
          <w:iCs/>
          <w:sz w:val="28"/>
          <w:szCs w:val="28"/>
        </w:rPr>
        <w:t>Многообразие материалов и их практическое применение в жизни</w:t>
      </w:r>
      <w:r w:rsidRPr="005C49A7">
        <w:rPr>
          <w:rFonts w:ascii="Times New Roman" w:hAnsi="Times New Roman" w:cs="Times New Roman"/>
          <w:sz w:val="28"/>
          <w:szCs w:val="28"/>
        </w:rPr>
        <w:t>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Подготовка материалов к работе. Экономное расходование материалов. </w:t>
      </w:r>
      <w:r w:rsidRPr="005C49A7">
        <w:rPr>
          <w:rFonts w:ascii="Times New Roman" w:hAnsi="Times New Roman" w:cs="Times New Roman"/>
          <w:iCs/>
          <w:sz w:val="28"/>
          <w:szCs w:val="28"/>
        </w:rPr>
        <w:t xml:space="preserve">Выбор материалов по их </w:t>
      </w:r>
      <w:proofErr w:type="spellStart"/>
      <w:r w:rsidRPr="005C49A7">
        <w:rPr>
          <w:rFonts w:ascii="Times New Roman" w:hAnsi="Times New Roman" w:cs="Times New Roman"/>
          <w:iCs/>
          <w:sz w:val="28"/>
          <w:szCs w:val="28"/>
        </w:rPr>
        <w:t>декоративно­художе</w:t>
      </w:r>
      <w:r w:rsidRPr="005C49A7">
        <w:rPr>
          <w:rFonts w:ascii="Times New Roman" w:hAnsi="Times New Roman" w:cs="Times New Roman"/>
          <w:iCs/>
          <w:spacing w:val="2"/>
          <w:sz w:val="28"/>
          <w:szCs w:val="28"/>
        </w:rPr>
        <w:t>ственным</w:t>
      </w:r>
      <w:proofErr w:type="spellEnd"/>
      <w:r w:rsidRPr="005C49A7">
        <w:rPr>
          <w:rFonts w:ascii="Times New Roman" w:hAnsi="Times New Roman" w:cs="Times New Roman"/>
          <w:iCs/>
          <w:spacing w:val="2"/>
          <w:sz w:val="28"/>
          <w:szCs w:val="28"/>
        </w:rPr>
        <w:t xml:space="preserve"> и конструктивным свойствам, использование </w:t>
      </w:r>
      <w:r w:rsidRPr="005C49A7">
        <w:rPr>
          <w:rFonts w:ascii="Times New Roman" w:hAnsi="Times New Roman" w:cs="Times New Roman"/>
          <w:iCs/>
          <w:sz w:val="28"/>
          <w:szCs w:val="28"/>
        </w:rPr>
        <w:t>соответствующих способов обработки материалов в зависимости от назначения изделия</w:t>
      </w:r>
      <w:r w:rsidRPr="005C49A7">
        <w:rPr>
          <w:rFonts w:ascii="Times New Roman" w:hAnsi="Times New Roman" w:cs="Times New Roman"/>
          <w:sz w:val="28"/>
          <w:szCs w:val="28"/>
        </w:rPr>
        <w:t>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iCs/>
          <w:sz w:val="28"/>
          <w:szCs w:val="28"/>
        </w:rPr>
        <w:t xml:space="preserve"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</w:t>
      </w:r>
      <w:r w:rsidRPr="005C49A7">
        <w:rPr>
          <w:rFonts w:ascii="Times New Roman" w:hAnsi="Times New Roman" w:cs="Times New Roman"/>
          <w:iCs/>
          <w:spacing w:val="2"/>
          <w:sz w:val="28"/>
          <w:szCs w:val="28"/>
        </w:rPr>
        <w:t xml:space="preserve">сборка, отделка изделия; проверка изделия в действии, </w:t>
      </w:r>
      <w:r w:rsidRPr="005C49A7">
        <w:rPr>
          <w:rFonts w:ascii="Times New Roman" w:hAnsi="Times New Roman" w:cs="Times New Roman"/>
          <w:iCs/>
          <w:sz w:val="28"/>
          <w:szCs w:val="28"/>
        </w:rPr>
        <w:t>внесение необходимых дополнений и изменений</w:t>
      </w:r>
      <w:r w:rsidRPr="005C49A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 xml:space="preserve">Называние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и выполнение основных технологических операций ручной </w:t>
      </w:r>
      <w:r w:rsidRPr="005C49A7">
        <w:rPr>
          <w:rFonts w:ascii="Times New Roman" w:hAnsi="Times New Roman" w:cs="Times New Roman"/>
          <w:sz w:val="28"/>
          <w:szCs w:val="28"/>
        </w:rPr>
        <w:t xml:space="preserve">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</w:t>
      </w:r>
      <w:r w:rsidRPr="005C49A7">
        <w:rPr>
          <w:rFonts w:ascii="Times New Roman" w:hAnsi="Times New Roman" w:cs="Times New Roman"/>
          <w:sz w:val="28"/>
          <w:szCs w:val="28"/>
        </w:rPr>
        <w:lastRenderedPageBreak/>
        <w:t>формообразование деталей (сгибание, складывание и</w:t>
      </w:r>
      <w:r w:rsidRPr="005C49A7">
        <w:rPr>
          <w:rFonts w:ascii="Times New Roman" w:hAnsi="Times New Roman" w:cs="Times New Roman"/>
          <w:sz w:val="28"/>
          <w:szCs w:val="28"/>
        </w:rPr>
        <w:t> </w:t>
      </w:r>
      <w:r w:rsidRPr="005C49A7">
        <w:rPr>
          <w:rFonts w:ascii="Times New Roman" w:hAnsi="Times New Roman" w:cs="Times New Roman"/>
          <w:sz w:val="28"/>
          <w:szCs w:val="28"/>
        </w:rPr>
        <w:t xml:space="preserve">др.), сборка изделия (клеевое,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ниточное, проволочное, винтовое и другие виды соедине</w:t>
      </w:r>
      <w:r w:rsidRPr="005C49A7">
        <w:rPr>
          <w:rFonts w:ascii="Times New Roman" w:hAnsi="Times New Roman" w:cs="Times New Roman"/>
          <w:sz w:val="28"/>
          <w:szCs w:val="28"/>
        </w:rPr>
        <w:t>ния), отделка изделия или его деталей (окрашивание, вышивка, аппликация и</w:t>
      </w:r>
      <w:r w:rsidRPr="005C49A7">
        <w:rPr>
          <w:rFonts w:ascii="Times New Roman" w:hAnsi="Times New Roman" w:cs="Times New Roman"/>
          <w:sz w:val="28"/>
          <w:szCs w:val="28"/>
        </w:rPr>
        <w:t> </w:t>
      </w:r>
      <w:r w:rsidRPr="005C49A7">
        <w:rPr>
          <w:rFonts w:ascii="Times New Roman" w:hAnsi="Times New Roman" w:cs="Times New Roman"/>
          <w:sz w:val="28"/>
          <w:szCs w:val="28"/>
        </w:rPr>
        <w:t>др.).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 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Использование измерений и построений для решения </w:t>
      </w:r>
      <w:r w:rsidRPr="005C49A7">
        <w:rPr>
          <w:rFonts w:ascii="Times New Roman" w:hAnsi="Times New Roman" w:cs="Times New Roman"/>
          <w:sz w:val="28"/>
          <w:szCs w:val="28"/>
        </w:rPr>
        <w:t>практических задач. Виды условных графических изображе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ний: рисунок, простейший чертёж, эскиз, развёртка, схема (их узнавание). </w:t>
      </w:r>
      <w:proofErr w:type="gramStart"/>
      <w:r w:rsidRPr="005C49A7">
        <w:rPr>
          <w:rFonts w:ascii="Times New Roman" w:hAnsi="Times New Roman" w:cs="Times New Roman"/>
          <w:spacing w:val="2"/>
          <w:sz w:val="28"/>
          <w:szCs w:val="28"/>
        </w:rPr>
        <w:t>Назначение линий чертежа (контур, линия</w:t>
      </w:r>
      <w:r w:rsidRPr="005C49A7">
        <w:rPr>
          <w:rFonts w:ascii="Times New Roman" w:hAnsi="Times New Roman" w:cs="Times New Roman"/>
          <w:sz w:val="28"/>
          <w:szCs w:val="28"/>
        </w:rPr>
        <w:t xml:space="preserve"> надреза, сгиба, размерная, осевая, центровая, </w:t>
      </w:r>
      <w:r w:rsidRPr="005C49A7">
        <w:rPr>
          <w:rFonts w:ascii="Times New Roman" w:hAnsi="Times New Roman" w:cs="Times New Roman"/>
          <w:iCs/>
          <w:sz w:val="28"/>
          <w:szCs w:val="28"/>
        </w:rPr>
        <w:t>разрыва</w:t>
      </w:r>
      <w:r w:rsidRPr="005C49A7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 Чте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ние условных графических изображений. Разметка деталей </w:t>
      </w:r>
      <w:r w:rsidRPr="005C49A7">
        <w:rPr>
          <w:rFonts w:ascii="Times New Roman" w:hAnsi="Times New Roman" w:cs="Times New Roman"/>
          <w:sz w:val="28"/>
          <w:szCs w:val="28"/>
        </w:rPr>
        <w:t>с опорой на простейший чертёж, эскиз. Изготовление изделий по рисунку, простейшему чертежу или эскизу, схеме.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t>Конструирование и моделирование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Общее представление о конструировании как создании </w:t>
      </w:r>
      <w:proofErr w:type="gramStart"/>
      <w:r w:rsidRPr="005C49A7">
        <w:rPr>
          <w:rFonts w:ascii="Times New Roman" w:hAnsi="Times New Roman" w:cs="Times New Roman"/>
          <w:spacing w:val="2"/>
          <w:sz w:val="28"/>
          <w:szCs w:val="28"/>
        </w:rPr>
        <w:t>конструкции</w:t>
      </w:r>
      <w:proofErr w:type="gramEnd"/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5C49A7">
        <w:rPr>
          <w:rFonts w:ascii="Times New Roman" w:hAnsi="Times New Roman" w:cs="Times New Roman"/>
          <w:spacing w:val="2"/>
          <w:sz w:val="28"/>
          <w:szCs w:val="28"/>
        </w:rPr>
        <w:t>каких­либо</w:t>
      </w:r>
      <w:proofErr w:type="spellEnd"/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 изделий (технических, бытовых, </w:t>
      </w:r>
      <w:r w:rsidRPr="005C49A7">
        <w:rPr>
          <w:rFonts w:ascii="Times New Roman" w:hAnsi="Times New Roman" w:cs="Times New Roman"/>
          <w:sz w:val="28"/>
          <w:szCs w:val="28"/>
        </w:rPr>
        <w:t>учебных и</w:t>
      </w:r>
      <w:r w:rsidRPr="005C49A7">
        <w:rPr>
          <w:rFonts w:ascii="Times New Roman" w:hAnsi="Times New Roman" w:cs="Times New Roman"/>
          <w:sz w:val="28"/>
          <w:szCs w:val="28"/>
        </w:rPr>
        <w:t> </w:t>
      </w:r>
      <w:r w:rsidRPr="005C49A7">
        <w:rPr>
          <w:rFonts w:ascii="Times New Roman" w:hAnsi="Times New Roman" w:cs="Times New Roman"/>
          <w:sz w:val="28"/>
          <w:szCs w:val="28"/>
        </w:rPr>
        <w:t xml:space="preserve">пр.). Изделие, деталь изделия (общее представление). Понятие о конструкции изделия; </w:t>
      </w:r>
      <w:r w:rsidRPr="005C49A7">
        <w:rPr>
          <w:rFonts w:ascii="Times New Roman" w:hAnsi="Times New Roman" w:cs="Times New Roman"/>
          <w:iCs/>
          <w:sz w:val="28"/>
          <w:szCs w:val="28"/>
        </w:rPr>
        <w:t>различные виды конструкций и способы их сборки</w:t>
      </w:r>
      <w:r w:rsidRPr="005C49A7">
        <w:rPr>
          <w:rFonts w:ascii="Times New Roman" w:hAnsi="Times New Roman" w:cs="Times New Roman"/>
          <w:sz w:val="28"/>
          <w:szCs w:val="28"/>
        </w:rPr>
        <w:t>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Конструирование и моделирование изделий из различных материалов по образцу, рисунку, простейшему </w:t>
      </w:r>
      <w:r w:rsidRPr="005C49A7">
        <w:rPr>
          <w:rFonts w:ascii="Times New Roman" w:hAnsi="Times New Roman" w:cs="Times New Roman"/>
          <w:iCs/>
          <w:sz w:val="28"/>
          <w:szCs w:val="28"/>
        </w:rPr>
        <w:t>чертежу или эскизу и по заданным условиям (</w:t>
      </w:r>
      <w:proofErr w:type="spellStart"/>
      <w:r w:rsidRPr="005C49A7">
        <w:rPr>
          <w:rFonts w:ascii="Times New Roman" w:hAnsi="Times New Roman" w:cs="Times New Roman"/>
          <w:iCs/>
          <w:sz w:val="28"/>
          <w:szCs w:val="28"/>
        </w:rPr>
        <w:t>технико­технологическим</w:t>
      </w:r>
      <w:proofErr w:type="spellEnd"/>
      <w:r w:rsidRPr="005C49A7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5C49A7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функциональным, </w:t>
      </w:r>
      <w:proofErr w:type="spellStart"/>
      <w:r w:rsidRPr="005C49A7">
        <w:rPr>
          <w:rFonts w:ascii="Times New Roman" w:hAnsi="Times New Roman" w:cs="Times New Roman"/>
          <w:iCs/>
          <w:spacing w:val="-4"/>
          <w:sz w:val="28"/>
          <w:szCs w:val="28"/>
        </w:rPr>
        <w:t>декоративно­художественным</w:t>
      </w:r>
      <w:proofErr w:type="spellEnd"/>
      <w:r w:rsidRPr="005C49A7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и</w:t>
      </w:r>
      <w:r w:rsidRPr="005C49A7">
        <w:rPr>
          <w:rFonts w:ascii="Times New Roman" w:hAnsi="Times New Roman" w:cs="Times New Roman"/>
          <w:iCs/>
          <w:spacing w:val="-4"/>
          <w:sz w:val="28"/>
          <w:szCs w:val="28"/>
        </w:rPr>
        <w:t> </w:t>
      </w:r>
      <w:r w:rsidRPr="005C49A7">
        <w:rPr>
          <w:rFonts w:ascii="Times New Roman" w:hAnsi="Times New Roman" w:cs="Times New Roman"/>
          <w:iCs/>
          <w:spacing w:val="-4"/>
          <w:sz w:val="28"/>
          <w:szCs w:val="28"/>
        </w:rPr>
        <w:t>пр.).</w:t>
      </w:r>
      <w:r w:rsidRPr="005C49A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sz w:val="28"/>
          <w:szCs w:val="28"/>
        </w:rPr>
        <w:t>Конструирование и моделирование на компьютере и в интерактивном конструкторе.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t>Практика работы на компьютере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Информация и её отбор. Способы получения, хранения, переработки информации.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2"/>
          <w:sz w:val="28"/>
          <w:szCs w:val="28"/>
        </w:rPr>
        <w:lastRenderedPageBreak/>
        <w:t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</w:t>
      </w:r>
      <w:r w:rsidRPr="005C49A7">
        <w:rPr>
          <w:rFonts w:ascii="Times New Roman" w:hAnsi="Times New Roman" w:cs="Times New Roman"/>
          <w:sz w:val="28"/>
          <w:szCs w:val="28"/>
        </w:rPr>
        <w:t xml:space="preserve">ра, </w:t>
      </w:r>
      <w:r w:rsidRPr="005C49A7">
        <w:rPr>
          <w:rFonts w:ascii="Times New Roman" w:hAnsi="Times New Roman" w:cs="Times New Roman"/>
          <w:iCs/>
          <w:sz w:val="28"/>
          <w:szCs w:val="28"/>
        </w:rPr>
        <w:t>общее представление о правилах клавиатурного письма</w:t>
      </w:r>
      <w:r w:rsidRPr="005C49A7">
        <w:rPr>
          <w:rFonts w:ascii="Times New Roman" w:hAnsi="Times New Roman" w:cs="Times New Roman"/>
          <w:sz w:val="28"/>
          <w:szCs w:val="28"/>
        </w:rPr>
        <w:t xml:space="preserve">, пользование мышью, использование простейших средств текстового редактора. </w:t>
      </w:r>
      <w:r w:rsidRPr="005C49A7">
        <w:rPr>
          <w:rFonts w:ascii="Times New Roman" w:hAnsi="Times New Roman" w:cs="Times New Roman"/>
          <w:iCs/>
          <w:sz w:val="28"/>
          <w:szCs w:val="28"/>
        </w:rPr>
        <w:t>Простейшие приёмы поиска информации: по ключевым словам</w:t>
      </w:r>
      <w:r w:rsidRPr="005C49A7">
        <w:rPr>
          <w:rFonts w:ascii="Times New Roman" w:hAnsi="Times New Roman" w:cs="Times New Roman"/>
          <w:sz w:val="28"/>
          <w:szCs w:val="28"/>
        </w:rPr>
        <w:t>. Соблюдение безопасных приёмов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 (CD).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5C49A7">
        <w:rPr>
          <w:rFonts w:ascii="Times New Roman" w:hAnsi="Times New Roman" w:cs="Times New Roman"/>
          <w:sz w:val="28"/>
          <w:szCs w:val="28"/>
        </w:rPr>
        <w:t>Работа с простыми информационными объектами (текст, таблица, схема, рисунок): преобразование, создание, сохранение, удаление.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 Создание небольшого текста по интересной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детям тематике. Вывод текста на принтер. </w:t>
      </w:r>
      <w:r w:rsidRPr="005C49A7">
        <w:rPr>
          <w:rFonts w:ascii="Times New Roman" w:hAnsi="Times New Roman" w:cs="Times New Roman"/>
          <w:iCs/>
          <w:spacing w:val="2"/>
          <w:sz w:val="28"/>
          <w:szCs w:val="28"/>
        </w:rPr>
        <w:t xml:space="preserve">Использование </w:t>
      </w:r>
      <w:r w:rsidRPr="005C49A7">
        <w:rPr>
          <w:rFonts w:ascii="Times New Roman" w:hAnsi="Times New Roman" w:cs="Times New Roman"/>
          <w:iCs/>
          <w:sz w:val="28"/>
          <w:szCs w:val="28"/>
        </w:rPr>
        <w:t xml:space="preserve">рисунков из ресурса компьютера, программ </w:t>
      </w:r>
      <w:proofErr w:type="spellStart"/>
      <w:r w:rsidRPr="005C49A7">
        <w:rPr>
          <w:rFonts w:ascii="Times New Roman" w:hAnsi="Times New Roman" w:cs="Times New Roman"/>
          <w:iCs/>
          <w:sz w:val="28"/>
          <w:szCs w:val="28"/>
        </w:rPr>
        <w:t>Word</w:t>
      </w:r>
      <w:proofErr w:type="spellEnd"/>
      <w:r w:rsidRPr="005C49A7">
        <w:rPr>
          <w:rFonts w:ascii="Times New Roman" w:hAnsi="Times New Roman" w:cs="Times New Roman"/>
          <w:iCs/>
          <w:sz w:val="28"/>
          <w:szCs w:val="28"/>
        </w:rPr>
        <w:t xml:space="preserve"> и </w:t>
      </w:r>
      <w:proofErr w:type="spellStart"/>
      <w:r w:rsidRPr="005C49A7">
        <w:rPr>
          <w:rFonts w:ascii="Times New Roman" w:hAnsi="Times New Roman" w:cs="Times New Roman"/>
          <w:iCs/>
          <w:sz w:val="28"/>
          <w:szCs w:val="28"/>
        </w:rPr>
        <w:t>Power</w:t>
      </w:r>
      <w:proofErr w:type="spellEnd"/>
      <w:r w:rsidRPr="005C49A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C49A7">
        <w:rPr>
          <w:rFonts w:ascii="Times New Roman" w:hAnsi="Times New Roman" w:cs="Times New Roman"/>
          <w:iCs/>
          <w:sz w:val="28"/>
          <w:szCs w:val="28"/>
        </w:rPr>
        <w:t>Point</w:t>
      </w:r>
      <w:proofErr w:type="spellEnd"/>
      <w:r w:rsidRPr="005C49A7">
        <w:rPr>
          <w:rFonts w:ascii="Times New Roman" w:hAnsi="Times New Roman" w:cs="Times New Roman"/>
          <w:iCs/>
          <w:sz w:val="28"/>
          <w:szCs w:val="28"/>
        </w:rPr>
        <w:t>.</w:t>
      </w:r>
    </w:p>
    <w:p w:rsidR="008F4EC8" w:rsidRPr="005C49A7" w:rsidRDefault="008F4EC8" w:rsidP="008F4EC8">
      <w:pPr>
        <w:pStyle w:val="4"/>
        <w:spacing w:before="0" w:after="0" w:line="360" w:lineRule="auto"/>
        <w:ind w:firstLine="454"/>
        <w:rPr>
          <w:rFonts w:ascii="Times New Roman" w:hAnsi="Times New Roman" w:cs="Times New Roman"/>
          <w:b/>
          <w:sz w:val="28"/>
          <w:szCs w:val="28"/>
        </w:rPr>
      </w:pPr>
      <w:r w:rsidRPr="005C49A7">
        <w:rPr>
          <w:rFonts w:ascii="Times New Roman" w:hAnsi="Times New Roman" w:cs="Times New Roman"/>
          <w:b/>
          <w:sz w:val="28"/>
          <w:szCs w:val="28"/>
        </w:rPr>
        <w:t xml:space="preserve">10. Физическая культура (адаптивная) 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Знания </w:t>
      </w:r>
      <w:r w:rsidRPr="005C49A7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по физической культуре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t xml:space="preserve">Физическая культура.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Правила предупреждения травматизма во время занятий </w:t>
      </w:r>
      <w:r w:rsidRPr="005C49A7">
        <w:rPr>
          <w:rFonts w:ascii="Times New Roman" w:hAnsi="Times New Roman" w:cs="Times New Roman"/>
          <w:sz w:val="28"/>
          <w:szCs w:val="28"/>
        </w:rPr>
        <w:t>физическими упражнениями: организация мест занятий, подбор одежды, обуви и инвентаря. Правила личной гигиены.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pacing w:val="-2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Физические упражнения. </w:t>
      </w:r>
      <w:r w:rsidRPr="005C49A7">
        <w:rPr>
          <w:rFonts w:ascii="Times New Roman" w:hAnsi="Times New Roman" w:cs="Times New Roman"/>
          <w:spacing w:val="-4"/>
          <w:sz w:val="28"/>
          <w:szCs w:val="28"/>
        </w:rPr>
        <w:t>Физические упражнения, их вли</w:t>
      </w:r>
      <w:r w:rsidRPr="005C49A7">
        <w:rPr>
          <w:rFonts w:ascii="Times New Roman" w:hAnsi="Times New Roman" w:cs="Times New Roman"/>
          <w:spacing w:val="-2"/>
          <w:sz w:val="28"/>
          <w:szCs w:val="28"/>
        </w:rPr>
        <w:t xml:space="preserve">яние на физическое развитие и развитие физических качеств, </w:t>
      </w:r>
      <w:r w:rsidRPr="005C49A7">
        <w:rPr>
          <w:rFonts w:ascii="Times New Roman" w:hAnsi="Times New Roman" w:cs="Times New Roman"/>
          <w:color w:val="auto"/>
          <w:spacing w:val="-2"/>
          <w:sz w:val="28"/>
          <w:szCs w:val="28"/>
        </w:rPr>
        <w:t>основы спортивной техники изучаемых упражнений</w:t>
      </w:r>
      <w:r w:rsidRPr="005C49A7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  <w:r w:rsidRPr="005C49A7">
        <w:rPr>
          <w:rFonts w:ascii="Times New Roman" w:hAnsi="Times New Roman" w:cs="Times New Roman"/>
          <w:spacing w:val="-4"/>
          <w:sz w:val="28"/>
          <w:szCs w:val="28"/>
        </w:rPr>
        <w:t>Физическая подготовка и её связь с развитием основных физи</w:t>
      </w:r>
      <w:r w:rsidRPr="005C49A7">
        <w:rPr>
          <w:rFonts w:ascii="Times New Roman" w:hAnsi="Times New Roman" w:cs="Times New Roman"/>
          <w:spacing w:val="-2"/>
          <w:sz w:val="28"/>
          <w:szCs w:val="28"/>
        </w:rPr>
        <w:t>ческих качеств. Характеристика основных физических качеств: силы, быстроты, выносливости, гибкости и равновесия.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Способы физкультурной деятельности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pacing w:val="-2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Самостоятельные занятия. </w:t>
      </w:r>
      <w:r w:rsidRPr="005C49A7">
        <w:rPr>
          <w:rFonts w:ascii="Times New Roman" w:hAnsi="Times New Roman" w:cs="Times New Roman"/>
          <w:spacing w:val="-2"/>
          <w:sz w:val="28"/>
          <w:szCs w:val="28"/>
        </w:rPr>
        <w:t>Выполнение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Самостоятельные игры и развлечения. </w:t>
      </w:r>
      <w:r w:rsidRPr="005C49A7">
        <w:rPr>
          <w:rFonts w:ascii="Times New Roman" w:hAnsi="Times New Roman" w:cs="Times New Roman"/>
          <w:sz w:val="28"/>
          <w:szCs w:val="28"/>
        </w:rPr>
        <w:t>Организация и проведение подвижных игр (на спортивных площадках и в спортивных залах). Соблюдение правил игр.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Физическое совершенствование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5C49A7">
        <w:rPr>
          <w:rFonts w:ascii="Times New Roman" w:hAnsi="Times New Roman" w:cs="Times New Roman"/>
          <w:b/>
          <w:bCs/>
          <w:sz w:val="28"/>
          <w:szCs w:val="28"/>
        </w:rPr>
        <w:t>Физкультурно­оздоровительная</w:t>
      </w:r>
      <w:proofErr w:type="spellEnd"/>
      <w:r w:rsidRPr="005C49A7">
        <w:rPr>
          <w:rFonts w:ascii="Times New Roman" w:hAnsi="Times New Roman" w:cs="Times New Roman"/>
          <w:b/>
          <w:bCs/>
          <w:sz w:val="28"/>
          <w:szCs w:val="28"/>
        </w:rPr>
        <w:t xml:space="preserve"> деятельность. </w:t>
      </w:r>
      <w:r w:rsidRPr="005C49A7">
        <w:rPr>
          <w:rFonts w:ascii="Times New Roman" w:hAnsi="Times New Roman" w:cs="Times New Roman"/>
          <w:sz w:val="28"/>
          <w:szCs w:val="28"/>
        </w:rPr>
        <w:t>Комплексы физических упражнений для утренней зарядки, физкультминуток, занятий по профилактике и коррекции нарушений осанки.</w:t>
      </w:r>
    </w:p>
    <w:p w:rsidR="008F4EC8" w:rsidRPr="005C49A7" w:rsidRDefault="008F4EC8" w:rsidP="008F4EC8">
      <w:pPr>
        <w:pStyle w:val="a9"/>
        <w:spacing w:line="36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Комплексы упражнений на развитие физических качеств.</w:t>
      </w:r>
    </w:p>
    <w:p w:rsidR="008F4EC8" w:rsidRPr="005C49A7" w:rsidRDefault="008F4EC8" w:rsidP="008F4EC8">
      <w:pPr>
        <w:pStyle w:val="a9"/>
        <w:spacing w:line="36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pacing w:val="-2"/>
          <w:sz w:val="28"/>
          <w:szCs w:val="28"/>
        </w:rPr>
        <w:t xml:space="preserve">Комплексы дыхательных упражнений. Гимнастика для </w:t>
      </w:r>
      <w:r w:rsidRPr="005C49A7">
        <w:rPr>
          <w:rFonts w:ascii="Times New Roman" w:hAnsi="Times New Roman" w:cs="Times New Roman"/>
          <w:sz w:val="28"/>
          <w:szCs w:val="28"/>
        </w:rPr>
        <w:t>глаз.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5C49A7">
        <w:rPr>
          <w:rFonts w:ascii="Times New Roman" w:hAnsi="Times New Roman" w:cs="Times New Roman"/>
          <w:b/>
          <w:bCs/>
          <w:sz w:val="28"/>
          <w:szCs w:val="28"/>
        </w:rPr>
        <w:t>Спортивно­оздоровительная</w:t>
      </w:r>
      <w:proofErr w:type="spellEnd"/>
      <w:r w:rsidRPr="005C49A7">
        <w:rPr>
          <w:rFonts w:ascii="Times New Roman" w:hAnsi="Times New Roman" w:cs="Times New Roman"/>
          <w:b/>
          <w:bCs/>
          <w:sz w:val="28"/>
          <w:szCs w:val="28"/>
        </w:rPr>
        <w:t xml:space="preserve"> деятельность.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b/>
          <w:bCs/>
          <w:iCs/>
          <w:spacing w:val="2"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iCs/>
          <w:spacing w:val="2"/>
          <w:sz w:val="28"/>
          <w:szCs w:val="28"/>
        </w:rPr>
        <w:t xml:space="preserve">Гимнастика. 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i/>
          <w:iCs/>
          <w:spacing w:val="2"/>
          <w:sz w:val="28"/>
          <w:szCs w:val="28"/>
        </w:rPr>
        <w:t xml:space="preserve">Организующие </w:t>
      </w:r>
      <w:r w:rsidRPr="005C49A7">
        <w:rPr>
          <w:rFonts w:ascii="Times New Roman" w:hAnsi="Times New Roman" w:cs="Times New Roman"/>
          <w:i/>
          <w:iCs/>
          <w:sz w:val="28"/>
          <w:szCs w:val="28"/>
        </w:rPr>
        <w:t xml:space="preserve">команды и приёмы. </w:t>
      </w:r>
      <w:r w:rsidRPr="005C49A7">
        <w:rPr>
          <w:rFonts w:ascii="Times New Roman" w:hAnsi="Times New Roman" w:cs="Times New Roman"/>
          <w:iCs/>
          <w:sz w:val="28"/>
          <w:szCs w:val="28"/>
        </w:rPr>
        <w:t>Простейшие виды построений.</w:t>
      </w:r>
      <w:r w:rsidRPr="005C49A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sz w:val="28"/>
          <w:szCs w:val="28"/>
        </w:rPr>
        <w:t>Строевые действия в шеренге и колонне; выполнение простейших строевых команд с одновременным показом учителя.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i/>
          <w:sz w:val="28"/>
          <w:szCs w:val="28"/>
        </w:rPr>
        <w:t xml:space="preserve">Упражнения </w:t>
      </w:r>
      <w:r w:rsidRPr="005C49A7">
        <w:rPr>
          <w:rFonts w:ascii="Times New Roman" w:hAnsi="Times New Roman" w:cs="Times New Roman"/>
          <w:sz w:val="28"/>
          <w:szCs w:val="28"/>
        </w:rPr>
        <w:t>без предметов (для различных групп мышц) и с предметами (гимнастические палки, флажки, обручи, малые и большие  мячи).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i/>
          <w:iCs/>
          <w:sz w:val="28"/>
          <w:szCs w:val="28"/>
        </w:rPr>
        <w:t>Опорный прыжок:</w:t>
      </w:r>
      <w:r w:rsidRPr="005C49A7">
        <w:rPr>
          <w:rFonts w:ascii="Times New Roman" w:hAnsi="Times New Roman" w:cs="Times New Roman"/>
          <w:iCs/>
          <w:sz w:val="28"/>
          <w:szCs w:val="28"/>
        </w:rPr>
        <w:t xml:space="preserve"> имитационные упражнения, подводящие упражнения к прыжкам </w:t>
      </w:r>
      <w:r w:rsidRPr="005C49A7">
        <w:rPr>
          <w:rFonts w:ascii="Times New Roman" w:hAnsi="Times New Roman" w:cs="Times New Roman"/>
          <w:sz w:val="28"/>
          <w:szCs w:val="28"/>
        </w:rPr>
        <w:t>с разбега через гимнастического козла (с повышенной организацией техники безопасности).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i/>
          <w:iCs/>
          <w:spacing w:val="2"/>
          <w:sz w:val="28"/>
          <w:szCs w:val="28"/>
        </w:rPr>
        <w:t xml:space="preserve">Гимнастические упражнения прикладного характера. </w:t>
      </w:r>
      <w:r w:rsidRPr="005C49A7">
        <w:rPr>
          <w:rFonts w:ascii="Times New Roman" w:hAnsi="Times New Roman" w:cs="Times New Roman"/>
          <w:iCs/>
          <w:spacing w:val="2"/>
          <w:sz w:val="28"/>
          <w:szCs w:val="28"/>
        </w:rPr>
        <w:t xml:space="preserve">Ходьба, бег, метания.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Прыжки со скакалкой. Передвижение по гимнастической </w:t>
      </w:r>
      <w:r w:rsidRPr="005C49A7">
        <w:rPr>
          <w:rFonts w:ascii="Times New Roman" w:hAnsi="Times New Roman" w:cs="Times New Roman"/>
          <w:sz w:val="28"/>
          <w:szCs w:val="28"/>
        </w:rPr>
        <w:t xml:space="preserve">стенке. Преодоление полосы препятствий с элементами лазанья и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перелезания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переползания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>, передвижение по наклонной гимнастической скамейке.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5C49A7">
        <w:rPr>
          <w:rFonts w:ascii="Times New Roman" w:hAnsi="Times New Roman" w:cs="Times New Roman"/>
          <w:i/>
          <w:sz w:val="28"/>
          <w:szCs w:val="28"/>
        </w:rPr>
        <w:t>Упражнения в поднимании и переноске грузов</w:t>
      </w:r>
      <w:r w:rsidRPr="005C49A7">
        <w:rPr>
          <w:rFonts w:ascii="Times New Roman" w:hAnsi="Times New Roman" w:cs="Times New Roman"/>
          <w:sz w:val="28"/>
          <w:szCs w:val="28"/>
        </w:rPr>
        <w:t>: подход к предмету с нужной стороны, правильный захват его для переноски, умение нести, точно и мягко опускать предмет (предметы: мячи, гимнастические палки, обручи, скамейки, маты, гимнастический «козел», «конь» и т.д.).</w:t>
      </w:r>
      <w:proofErr w:type="gramEnd"/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Лёгкая атлетика. 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Ходьба:  </w:t>
      </w:r>
      <w:r w:rsidRPr="005C49A7">
        <w:rPr>
          <w:rFonts w:ascii="Times New Roman" w:hAnsi="Times New Roman" w:cs="Times New Roman"/>
          <w:iCs/>
          <w:sz w:val="28"/>
          <w:szCs w:val="28"/>
        </w:rPr>
        <w:t>парами, по кругу парами; в умеренном темпе в колонне по одному в обход зала за учителем. Ходьба с сохранением правильной осанки. Ходьба в чередовании с бегом.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i/>
          <w:iCs/>
          <w:sz w:val="28"/>
          <w:szCs w:val="28"/>
        </w:rPr>
        <w:t xml:space="preserve">Беговые упражнения: </w:t>
      </w:r>
      <w:r w:rsidRPr="005C49A7">
        <w:rPr>
          <w:rFonts w:ascii="Times New Roman" w:hAnsi="Times New Roman" w:cs="Times New Roman"/>
          <w:sz w:val="28"/>
          <w:szCs w:val="28"/>
        </w:rPr>
        <w:t>с высоким подниманием бедра, с изменением направления движения, из разных исходных положений; челночный бег; высокий старт с последующим ускорением.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i/>
          <w:iCs/>
          <w:sz w:val="28"/>
          <w:szCs w:val="28"/>
        </w:rPr>
        <w:t xml:space="preserve">Прыжковые упражнения: </w:t>
      </w:r>
      <w:r w:rsidRPr="005C49A7">
        <w:rPr>
          <w:rFonts w:ascii="Times New Roman" w:hAnsi="Times New Roman" w:cs="Times New Roman"/>
          <w:sz w:val="28"/>
          <w:szCs w:val="28"/>
        </w:rPr>
        <w:t>на одной ноге и двух ногах на месте и с продвижением; в длину и высоту; спрыгивание и запрыгивание.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i/>
          <w:iCs/>
          <w:sz w:val="28"/>
          <w:szCs w:val="28"/>
        </w:rPr>
        <w:t xml:space="preserve">Броски: </w:t>
      </w:r>
      <w:r w:rsidRPr="005C49A7">
        <w:rPr>
          <w:rFonts w:ascii="Times New Roman" w:hAnsi="Times New Roman" w:cs="Times New Roman"/>
          <w:sz w:val="28"/>
          <w:szCs w:val="28"/>
        </w:rPr>
        <w:t>большого мяча (</w:t>
      </w:r>
      <w:smartTag w:uri="urn:schemas-microsoft-com:office:smarttags" w:element="metricconverter">
        <w:smartTagPr>
          <w:attr w:name="ProductID" w:val="1 кг"/>
        </w:smartTagPr>
        <w:r w:rsidRPr="005C49A7">
          <w:rPr>
            <w:rFonts w:ascii="Times New Roman" w:hAnsi="Times New Roman" w:cs="Times New Roman"/>
            <w:sz w:val="28"/>
            <w:szCs w:val="28"/>
          </w:rPr>
          <w:t>1 кг</w:t>
        </w:r>
      </w:smartTag>
      <w:r w:rsidRPr="005C49A7">
        <w:rPr>
          <w:rFonts w:ascii="Times New Roman" w:hAnsi="Times New Roman" w:cs="Times New Roman"/>
          <w:sz w:val="28"/>
          <w:szCs w:val="28"/>
        </w:rPr>
        <w:t>) на дальность разными способами.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i/>
          <w:iCs/>
          <w:sz w:val="28"/>
          <w:szCs w:val="28"/>
        </w:rPr>
        <w:t xml:space="preserve">Метание: </w:t>
      </w:r>
      <w:r w:rsidRPr="005C49A7">
        <w:rPr>
          <w:rFonts w:ascii="Times New Roman" w:hAnsi="Times New Roman" w:cs="Times New Roman"/>
          <w:sz w:val="28"/>
          <w:szCs w:val="28"/>
        </w:rPr>
        <w:t>малого мяча в вертикальную и горизонтальную цель и на дальность.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iCs/>
          <w:sz w:val="28"/>
          <w:szCs w:val="28"/>
        </w:rPr>
        <w:t>Лыжная подготовка.</w:t>
      </w:r>
      <w:r w:rsidRPr="005C4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sz w:val="28"/>
          <w:szCs w:val="28"/>
        </w:rPr>
        <w:t>Передвижение на лыжах; повороты; спуски; подъёмы; торможение.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Плавание. 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i/>
          <w:iCs/>
          <w:sz w:val="28"/>
          <w:szCs w:val="28"/>
        </w:rPr>
        <w:t xml:space="preserve">Подводящие упражнения: </w:t>
      </w:r>
      <w:r w:rsidRPr="005C49A7">
        <w:rPr>
          <w:rFonts w:ascii="Times New Roman" w:hAnsi="Times New Roman" w:cs="Times New Roman"/>
          <w:sz w:val="28"/>
          <w:szCs w:val="28"/>
        </w:rPr>
        <w:t>вхождение в воду; передвижение по дну бассейна; упражнения на всплывание; лежание и скольжение; упражнения на согласование работы рук и ног. Игры в воде.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b/>
          <w:i/>
          <w:sz w:val="28"/>
          <w:szCs w:val="28"/>
        </w:rPr>
        <w:t xml:space="preserve">Подвижные игры и </w:t>
      </w:r>
      <w:r w:rsidRPr="005C49A7">
        <w:rPr>
          <w:rStyle w:val="c12"/>
          <w:rFonts w:ascii="Times New Roman" w:hAnsi="Times New Roman" w:cs="Times New Roman"/>
          <w:b/>
          <w:i/>
          <w:sz w:val="28"/>
          <w:szCs w:val="28"/>
        </w:rPr>
        <w:t>элементы спортивных игр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i/>
          <w:iCs/>
          <w:sz w:val="28"/>
          <w:szCs w:val="28"/>
        </w:rPr>
        <w:t xml:space="preserve">На материале гимнастики: </w:t>
      </w:r>
      <w:r w:rsidRPr="005C49A7">
        <w:rPr>
          <w:rFonts w:ascii="Times New Roman" w:hAnsi="Times New Roman" w:cs="Times New Roman"/>
          <w:sz w:val="28"/>
          <w:szCs w:val="28"/>
        </w:rPr>
        <w:t>игровые задания с исполь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зованием строевых упражнений, упражнений на внимание, </w:t>
      </w:r>
      <w:r w:rsidRPr="005C49A7">
        <w:rPr>
          <w:rFonts w:ascii="Times New Roman" w:hAnsi="Times New Roman" w:cs="Times New Roman"/>
          <w:sz w:val="28"/>
          <w:szCs w:val="28"/>
        </w:rPr>
        <w:t>силу, ловкость и координацию.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i/>
          <w:iCs/>
          <w:sz w:val="28"/>
          <w:szCs w:val="28"/>
        </w:rPr>
        <w:t xml:space="preserve">На материале лёгкой атлетики: </w:t>
      </w:r>
      <w:r w:rsidRPr="005C49A7">
        <w:rPr>
          <w:rFonts w:ascii="Times New Roman" w:hAnsi="Times New Roman" w:cs="Times New Roman"/>
          <w:sz w:val="28"/>
          <w:szCs w:val="28"/>
        </w:rPr>
        <w:t>прыжки, бег, метания и броски; упражнения на координацию, выносливость и быстроту.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i/>
          <w:iCs/>
          <w:spacing w:val="2"/>
          <w:sz w:val="28"/>
          <w:szCs w:val="28"/>
        </w:rPr>
        <w:t xml:space="preserve">На материале лыжной подготовки: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эстафеты в пере</w:t>
      </w:r>
      <w:r w:rsidRPr="005C49A7">
        <w:rPr>
          <w:rFonts w:ascii="Times New Roman" w:hAnsi="Times New Roman" w:cs="Times New Roman"/>
          <w:sz w:val="28"/>
          <w:szCs w:val="28"/>
        </w:rPr>
        <w:t>движении на лыжах, упражнения на выносливость и координацию.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i/>
          <w:iCs/>
          <w:sz w:val="28"/>
          <w:szCs w:val="28"/>
        </w:rPr>
        <w:t>На материале спортивных игр: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i/>
          <w:iCs/>
          <w:sz w:val="28"/>
          <w:szCs w:val="28"/>
        </w:rPr>
        <w:t xml:space="preserve">Футбол: </w:t>
      </w:r>
      <w:r w:rsidRPr="005C49A7">
        <w:rPr>
          <w:rFonts w:ascii="Times New Roman" w:hAnsi="Times New Roman" w:cs="Times New Roman"/>
          <w:sz w:val="28"/>
          <w:szCs w:val="28"/>
        </w:rPr>
        <w:t>удар по неподвижному и катящемуся мячу; оста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новка мяча; ведение мяча; подвижные игры на материале </w:t>
      </w:r>
      <w:r w:rsidRPr="005C49A7">
        <w:rPr>
          <w:rFonts w:ascii="Times New Roman" w:hAnsi="Times New Roman" w:cs="Times New Roman"/>
          <w:sz w:val="28"/>
          <w:szCs w:val="28"/>
        </w:rPr>
        <w:t>футбола.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Баскетбол: </w:t>
      </w:r>
      <w:r w:rsidRPr="005C49A7">
        <w:rPr>
          <w:rFonts w:ascii="Times New Roman" w:hAnsi="Times New Roman" w:cs="Times New Roman"/>
          <w:iCs/>
          <w:sz w:val="28"/>
          <w:szCs w:val="28"/>
        </w:rPr>
        <w:t>с</w:t>
      </w:r>
      <w:r w:rsidRPr="005C49A7">
        <w:rPr>
          <w:rStyle w:val="c12"/>
          <w:rFonts w:ascii="Times New Roman" w:hAnsi="Times New Roman" w:cs="Times New Roman"/>
          <w:sz w:val="28"/>
          <w:szCs w:val="28"/>
        </w:rPr>
        <w:t>тойка баскетболиста;</w:t>
      </w:r>
      <w:r w:rsidRPr="005C49A7">
        <w:rPr>
          <w:rFonts w:ascii="Times New Roman" w:hAnsi="Times New Roman" w:cs="Times New Roman"/>
          <w:sz w:val="28"/>
          <w:szCs w:val="28"/>
        </w:rPr>
        <w:t xml:space="preserve"> специальные передвижения без мяча; х</w:t>
      </w:r>
      <w:r w:rsidRPr="005C49A7">
        <w:rPr>
          <w:rStyle w:val="c12"/>
          <w:rFonts w:ascii="Times New Roman" w:hAnsi="Times New Roman" w:cs="Times New Roman"/>
          <w:sz w:val="28"/>
          <w:szCs w:val="28"/>
        </w:rPr>
        <w:t>ват мяча;</w:t>
      </w:r>
      <w:r w:rsidRPr="005C49A7">
        <w:rPr>
          <w:rFonts w:ascii="Times New Roman" w:hAnsi="Times New Roman" w:cs="Times New Roman"/>
          <w:sz w:val="28"/>
          <w:szCs w:val="28"/>
        </w:rPr>
        <w:t xml:space="preserve"> в</w:t>
      </w:r>
      <w:r w:rsidRPr="005C49A7">
        <w:rPr>
          <w:rStyle w:val="c12"/>
          <w:rFonts w:ascii="Times New Roman" w:hAnsi="Times New Roman" w:cs="Times New Roman"/>
          <w:sz w:val="28"/>
          <w:szCs w:val="28"/>
        </w:rPr>
        <w:t>едение мяча на месте</w:t>
      </w:r>
      <w:r w:rsidRPr="005C49A7">
        <w:rPr>
          <w:rFonts w:ascii="Times New Roman" w:hAnsi="Times New Roman" w:cs="Times New Roman"/>
          <w:sz w:val="28"/>
          <w:szCs w:val="28"/>
        </w:rPr>
        <w:t>; б</w:t>
      </w:r>
      <w:r w:rsidRPr="005C49A7">
        <w:rPr>
          <w:rStyle w:val="c12"/>
          <w:rFonts w:ascii="Times New Roman" w:hAnsi="Times New Roman" w:cs="Times New Roman"/>
          <w:sz w:val="28"/>
          <w:szCs w:val="28"/>
        </w:rPr>
        <w:t>роски мяча с места двумя руками снизу из-под кольца</w:t>
      </w:r>
      <w:r w:rsidRPr="005C49A7">
        <w:rPr>
          <w:rFonts w:ascii="Times New Roman" w:hAnsi="Times New Roman" w:cs="Times New Roman"/>
          <w:sz w:val="28"/>
          <w:szCs w:val="28"/>
        </w:rPr>
        <w:t>; п</w:t>
      </w:r>
      <w:r w:rsidRPr="005C49A7">
        <w:rPr>
          <w:rStyle w:val="c12"/>
          <w:rFonts w:ascii="Times New Roman" w:hAnsi="Times New Roman" w:cs="Times New Roman"/>
          <w:sz w:val="28"/>
          <w:szCs w:val="28"/>
        </w:rPr>
        <w:t>ередача и ловля мяча на месте двумя руками от груди в паре с учителем;</w:t>
      </w:r>
      <w:r w:rsidRPr="005C49A7">
        <w:rPr>
          <w:rFonts w:ascii="Times New Roman" w:hAnsi="Times New Roman" w:cs="Times New Roman"/>
          <w:sz w:val="28"/>
          <w:szCs w:val="28"/>
        </w:rPr>
        <w:t xml:space="preserve"> подвижные игры на материале баскетбола.</w:t>
      </w:r>
    </w:p>
    <w:p w:rsidR="008F4EC8" w:rsidRPr="005C49A7" w:rsidRDefault="008F4EC8" w:rsidP="008F4EC8">
      <w:pPr>
        <w:pStyle w:val="c1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C49A7">
        <w:rPr>
          <w:rStyle w:val="c12"/>
          <w:i/>
          <w:sz w:val="28"/>
          <w:szCs w:val="28"/>
        </w:rPr>
        <w:t>Пионербол</w:t>
      </w:r>
      <w:r w:rsidRPr="005C49A7">
        <w:rPr>
          <w:rStyle w:val="c12"/>
          <w:sz w:val="28"/>
          <w:szCs w:val="28"/>
        </w:rPr>
        <w:t>: броски и ловля мяча в парах через сетку двумя руками снизу и сверху; нижняя подача мяча (одной рукой снизу).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i/>
          <w:iCs/>
          <w:sz w:val="28"/>
          <w:szCs w:val="28"/>
        </w:rPr>
        <w:t xml:space="preserve">Волейбол: </w:t>
      </w:r>
      <w:r w:rsidRPr="005C49A7">
        <w:rPr>
          <w:rFonts w:ascii="Times New Roman" w:hAnsi="Times New Roman" w:cs="Times New Roman"/>
          <w:sz w:val="28"/>
          <w:szCs w:val="28"/>
        </w:rPr>
        <w:t xml:space="preserve">подбрасывание мяча; подача мяча; приём и передача мяча; подвижные игры на материале волейбола. 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i/>
          <w:sz w:val="28"/>
          <w:szCs w:val="28"/>
        </w:rPr>
        <w:t>Подвижные игры разных народов</w:t>
      </w:r>
      <w:r w:rsidRPr="005C49A7">
        <w:rPr>
          <w:rFonts w:ascii="Times New Roman" w:hAnsi="Times New Roman" w:cs="Times New Roman"/>
          <w:sz w:val="28"/>
          <w:szCs w:val="28"/>
        </w:rPr>
        <w:t>.</w:t>
      </w:r>
    </w:p>
    <w:p w:rsidR="008F4EC8" w:rsidRPr="005C49A7" w:rsidRDefault="008F4EC8" w:rsidP="008F4EC8">
      <w:pPr>
        <w:pStyle w:val="c1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C49A7">
        <w:rPr>
          <w:rStyle w:val="c12"/>
          <w:i/>
          <w:sz w:val="28"/>
          <w:szCs w:val="28"/>
        </w:rPr>
        <w:t>Коррекционно-развивающие игры</w:t>
      </w:r>
      <w:r w:rsidRPr="005C49A7">
        <w:rPr>
          <w:rStyle w:val="c12"/>
          <w:sz w:val="28"/>
          <w:szCs w:val="28"/>
        </w:rPr>
        <w:t>: «Порядок и беспорядок», «Узнай, где звонили», «Собери урожай».</w:t>
      </w:r>
    </w:p>
    <w:p w:rsidR="008F4EC8" w:rsidRPr="005C49A7" w:rsidRDefault="008F4EC8" w:rsidP="008F4EC8">
      <w:pPr>
        <w:pStyle w:val="c1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C49A7">
        <w:rPr>
          <w:rStyle w:val="c12"/>
          <w:i/>
          <w:sz w:val="28"/>
          <w:szCs w:val="28"/>
        </w:rPr>
        <w:t>Игры с бегом и прыжками</w:t>
      </w:r>
      <w:r w:rsidRPr="005C49A7">
        <w:rPr>
          <w:rStyle w:val="c12"/>
          <w:sz w:val="28"/>
          <w:szCs w:val="28"/>
        </w:rPr>
        <w:t xml:space="preserve">: «Сорви шишку», «У медведя </w:t>
      </w:r>
      <w:proofErr w:type="gramStart"/>
      <w:r w:rsidRPr="005C49A7">
        <w:rPr>
          <w:rStyle w:val="c12"/>
          <w:sz w:val="28"/>
          <w:szCs w:val="28"/>
        </w:rPr>
        <w:t>во</w:t>
      </w:r>
      <w:proofErr w:type="gramEnd"/>
      <w:r w:rsidRPr="005C49A7">
        <w:rPr>
          <w:rStyle w:val="c12"/>
          <w:sz w:val="28"/>
          <w:szCs w:val="28"/>
        </w:rPr>
        <w:t xml:space="preserve"> бору», «Подбеги к своему предмету», «День и ночь», «Кот и мыши», «Пятнашки»; «Прыжки по кочкам».</w:t>
      </w:r>
    </w:p>
    <w:p w:rsidR="008F4EC8" w:rsidRPr="005C49A7" w:rsidRDefault="008F4EC8" w:rsidP="008F4EC8">
      <w:pPr>
        <w:pStyle w:val="c11"/>
        <w:spacing w:before="0" w:beforeAutospacing="0" w:after="0" w:afterAutospacing="0" w:line="360" w:lineRule="auto"/>
        <w:ind w:firstLine="709"/>
        <w:jc w:val="both"/>
        <w:rPr>
          <w:rStyle w:val="c12"/>
          <w:sz w:val="28"/>
          <w:szCs w:val="28"/>
        </w:rPr>
      </w:pPr>
      <w:r w:rsidRPr="005C49A7">
        <w:rPr>
          <w:rStyle w:val="c12"/>
          <w:i/>
          <w:sz w:val="28"/>
          <w:szCs w:val="28"/>
        </w:rPr>
        <w:t>Игры с мячом</w:t>
      </w:r>
      <w:r w:rsidRPr="005C49A7">
        <w:rPr>
          <w:rStyle w:val="c12"/>
          <w:sz w:val="28"/>
          <w:szCs w:val="28"/>
        </w:rPr>
        <w:t>: «Метание мячей и мешочков»; «Кого назвали – тот и ловит», «Мяч по кругу», «Не урони мяч».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Style w:val="c12"/>
          <w:rFonts w:ascii="Times New Roman" w:hAnsi="Times New Roman" w:cs="Times New Roman"/>
          <w:b/>
          <w:i/>
          <w:sz w:val="28"/>
          <w:szCs w:val="28"/>
        </w:rPr>
      </w:pPr>
      <w:r w:rsidRPr="005C49A7">
        <w:rPr>
          <w:rStyle w:val="c12"/>
          <w:rFonts w:ascii="Times New Roman" w:hAnsi="Times New Roman" w:cs="Times New Roman"/>
          <w:b/>
          <w:i/>
          <w:sz w:val="28"/>
          <w:szCs w:val="28"/>
        </w:rPr>
        <w:t>Адаптивная физическая реабилитация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5C49A7">
        <w:rPr>
          <w:rStyle w:val="c12"/>
          <w:rFonts w:ascii="Times New Roman" w:hAnsi="Times New Roman" w:cs="Times New Roman"/>
          <w:b/>
          <w:i/>
          <w:sz w:val="28"/>
          <w:szCs w:val="28"/>
        </w:rPr>
        <w:t>Общеразвивающие</w:t>
      </w:r>
      <w:proofErr w:type="spellEnd"/>
      <w:r w:rsidRPr="005C49A7">
        <w:rPr>
          <w:rStyle w:val="c12"/>
          <w:rFonts w:ascii="Times New Roman" w:hAnsi="Times New Roman" w:cs="Times New Roman"/>
          <w:b/>
          <w:i/>
          <w:sz w:val="28"/>
          <w:szCs w:val="28"/>
        </w:rPr>
        <w:t xml:space="preserve"> упражнения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t xml:space="preserve">На материале гимнастики 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i/>
          <w:iCs/>
          <w:spacing w:val="2"/>
          <w:sz w:val="28"/>
          <w:szCs w:val="28"/>
        </w:rPr>
        <w:t xml:space="preserve">Развитие гибкости: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широкие стойки на ногах; ходьба </w:t>
      </w:r>
      <w:r w:rsidRPr="005C49A7">
        <w:rPr>
          <w:rFonts w:ascii="Times New Roman" w:hAnsi="Times New Roman" w:cs="Times New Roman"/>
          <w:sz w:val="28"/>
          <w:szCs w:val="28"/>
        </w:rPr>
        <w:t xml:space="preserve">широким шагом, выпадами, в приседе, с махом ногой; наклоны; выпады и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полушпагаты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на месте; «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выкруты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» с гимнастической палкой, скакалкой; махи правой и левой ногой, стоя у гимнастической стенки и при передвижениях;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индивидуальные </w:t>
      </w:r>
      <w:r w:rsidRPr="005C49A7">
        <w:rPr>
          <w:rFonts w:ascii="Times New Roman" w:hAnsi="Times New Roman" w:cs="Times New Roman"/>
          <w:sz w:val="28"/>
          <w:szCs w:val="28"/>
        </w:rPr>
        <w:t>комплексы по развитию гибкости.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i/>
          <w:iCs/>
          <w:sz w:val="28"/>
          <w:szCs w:val="28"/>
        </w:rPr>
        <w:t xml:space="preserve">Развитие координации: </w:t>
      </w:r>
      <w:r w:rsidRPr="005C49A7">
        <w:rPr>
          <w:rFonts w:ascii="Times New Roman" w:hAnsi="Times New Roman" w:cs="Times New Roman"/>
          <w:sz w:val="28"/>
          <w:szCs w:val="28"/>
        </w:rPr>
        <w:t>преодоление простых препятствий; ходьба по гим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настической скамейке, низкому гимнастическому бревну</w:t>
      </w:r>
      <w:r w:rsidRPr="005C49A7">
        <w:rPr>
          <w:rFonts w:ascii="Times New Roman" w:hAnsi="Times New Roman" w:cs="Times New Roman"/>
          <w:sz w:val="28"/>
          <w:szCs w:val="28"/>
        </w:rPr>
        <w:t xml:space="preserve">; воспроизведение заданной игровой позы; игры на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переключение внимания, на расслабление мышц рук, ног, </w:t>
      </w:r>
      <w:r w:rsidRPr="005C49A7">
        <w:rPr>
          <w:rFonts w:ascii="Times New Roman" w:hAnsi="Times New Roman" w:cs="Times New Roman"/>
          <w:sz w:val="28"/>
          <w:szCs w:val="28"/>
        </w:rPr>
        <w:t xml:space="preserve">туловища (в положениях стоя и лёжа, сидя); перебрасывание малого мяча из одной руки в другую; упражнения на </w:t>
      </w:r>
      <w:r w:rsidRPr="005C49A7">
        <w:rPr>
          <w:rFonts w:ascii="Times New Roman" w:hAnsi="Times New Roman" w:cs="Times New Roman"/>
          <w:sz w:val="28"/>
          <w:szCs w:val="28"/>
        </w:rPr>
        <w:lastRenderedPageBreak/>
        <w:t xml:space="preserve">переключение внимания; упражнения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на расслабление отдельных мышечных групп, передвижение шагом, бегом, </w:t>
      </w:r>
      <w:r w:rsidRPr="005C49A7">
        <w:rPr>
          <w:rFonts w:ascii="Times New Roman" w:hAnsi="Times New Roman" w:cs="Times New Roman"/>
          <w:sz w:val="28"/>
          <w:szCs w:val="28"/>
        </w:rPr>
        <w:t>прыжками в разных направлениях по намеченным ориентирам и по сигналу.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i/>
          <w:iCs/>
          <w:sz w:val="28"/>
          <w:szCs w:val="28"/>
        </w:rPr>
        <w:t xml:space="preserve">Формирование осанки: </w:t>
      </w:r>
      <w:r w:rsidRPr="005C49A7">
        <w:rPr>
          <w:rFonts w:ascii="Times New Roman" w:hAnsi="Times New Roman" w:cs="Times New Roman"/>
          <w:sz w:val="28"/>
          <w:szCs w:val="28"/>
        </w:rPr>
        <w:t>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лёжа; комплексы упражнений для укрепления мышечного корсета.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pacing w:val="-2"/>
          <w:sz w:val="28"/>
          <w:szCs w:val="28"/>
        </w:rPr>
      </w:pPr>
      <w:r w:rsidRPr="005C49A7">
        <w:rPr>
          <w:rFonts w:ascii="Times New Roman" w:hAnsi="Times New Roman" w:cs="Times New Roman"/>
          <w:i/>
          <w:iCs/>
          <w:sz w:val="28"/>
          <w:szCs w:val="28"/>
        </w:rPr>
        <w:t xml:space="preserve">Развитие силовых способностей: </w:t>
      </w:r>
      <w:r w:rsidRPr="005C49A7">
        <w:rPr>
          <w:rFonts w:ascii="Times New Roman" w:hAnsi="Times New Roman" w:cs="Times New Roman"/>
          <w:sz w:val="28"/>
          <w:szCs w:val="28"/>
        </w:rPr>
        <w:t xml:space="preserve">динамические упражнения без отягощений (преодоление веса собственного тела), с отягощениями (набивные мячи </w:t>
      </w:r>
      <w:smartTag w:uri="urn:schemas-microsoft-com:office:smarttags" w:element="metricconverter">
        <w:smartTagPr>
          <w:attr w:name="ProductID" w:val="1 кг"/>
        </w:smartTagPr>
        <w:r w:rsidRPr="005C49A7">
          <w:rPr>
            <w:rFonts w:ascii="Times New Roman" w:hAnsi="Times New Roman" w:cs="Times New Roman"/>
            <w:sz w:val="28"/>
            <w:szCs w:val="28"/>
          </w:rPr>
          <w:t>1 кг</w:t>
        </w:r>
      </w:smartTag>
      <w:r w:rsidRPr="005C49A7">
        <w:rPr>
          <w:rFonts w:ascii="Times New Roman" w:hAnsi="Times New Roman" w:cs="Times New Roman"/>
          <w:sz w:val="28"/>
          <w:szCs w:val="28"/>
        </w:rPr>
        <w:t xml:space="preserve">, гантели или мешочки с песком до </w:t>
      </w:r>
      <w:smartTag w:uri="urn:schemas-microsoft-com:office:smarttags" w:element="metricconverter">
        <w:smartTagPr>
          <w:attr w:name="ProductID" w:val="100 г"/>
        </w:smartTagPr>
        <w:r w:rsidRPr="005C49A7">
          <w:rPr>
            <w:rFonts w:ascii="Times New Roman" w:hAnsi="Times New Roman" w:cs="Times New Roman"/>
            <w:sz w:val="28"/>
            <w:szCs w:val="28"/>
          </w:rPr>
          <w:t>100 г</w:t>
        </w:r>
      </w:smartTag>
      <w:r w:rsidRPr="005C49A7">
        <w:rPr>
          <w:rFonts w:ascii="Times New Roman" w:hAnsi="Times New Roman" w:cs="Times New Roman"/>
          <w:sz w:val="28"/>
          <w:szCs w:val="28"/>
        </w:rPr>
        <w:t>, гимнастические палки и булавы), преодоление сопротивления партнера (парные упражнения)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; </w:t>
      </w:r>
      <w:r w:rsidRPr="005C49A7">
        <w:rPr>
          <w:rFonts w:ascii="Times New Roman" w:hAnsi="Times New Roman" w:cs="Times New Roman"/>
          <w:spacing w:val="-2"/>
          <w:sz w:val="28"/>
          <w:szCs w:val="28"/>
        </w:rPr>
        <w:t>отжимания от повышенной опоры (гимнастическая скамейка).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t>На материале лёгкой атлетики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i/>
          <w:iCs/>
          <w:spacing w:val="2"/>
          <w:sz w:val="28"/>
          <w:szCs w:val="28"/>
        </w:rPr>
        <w:t xml:space="preserve">Развитие координации: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бег с изменяющимся направле</w:t>
      </w:r>
      <w:r w:rsidRPr="005C49A7">
        <w:rPr>
          <w:rFonts w:ascii="Times New Roman" w:hAnsi="Times New Roman" w:cs="Times New Roman"/>
          <w:sz w:val="28"/>
          <w:szCs w:val="28"/>
        </w:rPr>
        <w:t xml:space="preserve">нием по ограниченной опоре;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пробегание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коротких отрезков из разных исходных положений; прыжки через скакалку на месте на одной ноге и двух ногах поочерёдно.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pacing w:val="2"/>
          <w:sz w:val="28"/>
          <w:szCs w:val="28"/>
        </w:rPr>
      </w:pPr>
      <w:r w:rsidRPr="005C49A7">
        <w:rPr>
          <w:rFonts w:ascii="Times New Roman" w:hAnsi="Times New Roman" w:cs="Times New Roman"/>
          <w:i/>
          <w:iCs/>
          <w:spacing w:val="2"/>
          <w:sz w:val="28"/>
          <w:szCs w:val="28"/>
        </w:rPr>
        <w:t xml:space="preserve">Развитие быстроты: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повторное выполнение беговых упражнений с максимальной скоростью с высокого старта, из разных исходных положений; челночный бег; броски </w:t>
      </w:r>
      <w:r w:rsidRPr="005C49A7">
        <w:rPr>
          <w:rFonts w:ascii="Times New Roman" w:hAnsi="Times New Roman" w:cs="Times New Roman"/>
          <w:sz w:val="28"/>
          <w:szCs w:val="28"/>
        </w:rPr>
        <w:t>в стенку и ловля теннисного мяча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, </w:t>
      </w:r>
      <w:r w:rsidRPr="005C49A7">
        <w:rPr>
          <w:rFonts w:ascii="Times New Roman" w:hAnsi="Times New Roman" w:cs="Times New Roman"/>
          <w:sz w:val="28"/>
          <w:szCs w:val="28"/>
        </w:rPr>
        <w:t>стоя у стены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>, из разных исходных положений, с поворотами.</w:t>
      </w:r>
    </w:p>
    <w:p w:rsidR="008F4EC8" w:rsidRPr="005C49A7" w:rsidRDefault="008F4EC8" w:rsidP="008F4EC8">
      <w:pPr>
        <w:pStyle w:val="a9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i/>
          <w:iCs/>
          <w:sz w:val="28"/>
          <w:szCs w:val="28"/>
        </w:rPr>
        <w:t xml:space="preserve">Развитие выносливости: </w:t>
      </w:r>
      <w:r w:rsidRPr="005C49A7">
        <w:rPr>
          <w:rFonts w:ascii="Times New Roman" w:hAnsi="Times New Roman" w:cs="Times New Roman"/>
          <w:sz w:val="28"/>
          <w:szCs w:val="28"/>
        </w:rPr>
        <w:t xml:space="preserve"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</w:t>
      </w:r>
      <w:smartTag w:uri="urn:schemas-microsoft-com:office:smarttags" w:element="metricconverter">
        <w:smartTagPr>
          <w:attr w:name="ProductID" w:val="30 м"/>
        </w:smartTagPr>
        <w:r w:rsidRPr="005C49A7">
          <w:rPr>
            <w:rFonts w:ascii="Times New Roman" w:hAnsi="Times New Roman" w:cs="Times New Roman"/>
            <w:sz w:val="28"/>
            <w:szCs w:val="28"/>
          </w:rPr>
          <w:t>30 м</w:t>
        </w:r>
      </w:smartTag>
      <w:r w:rsidRPr="005C49A7">
        <w:rPr>
          <w:rFonts w:ascii="Times New Roman" w:hAnsi="Times New Roman" w:cs="Times New Roman"/>
          <w:sz w:val="28"/>
          <w:szCs w:val="28"/>
        </w:rPr>
        <w:t xml:space="preserve"> (с сохраняющимся или изменяющимся интервалом отдыха); бег на дистанцию до </w:t>
      </w:r>
      <w:smartTag w:uri="urn:schemas-microsoft-com:office:smarttags" w:element="metricconverter">
        <w:smartTagPr>
          <w:attr w:name="ProductID" w:val="400 м"/>
        </w:smartTagPr>
        <w:r w:rsidRPr="005C49A7">
          <w:rPr>
            <w:rFonts w:ascii="Times New Roman" w:hAnsi="Times New Roman" w:cs="Times New Roman"/>
            <w:sz w:val="28"/>
            <w:szCs w:val="28"/>
          </w:rPr>
          <w:t>400 м</w:t>
        </w:r>
      </w:smartTag>
      <w:r w:rsidRPr="005C49A7">
        <w:rPr>
          <w:rFonts w:ascii="Times New Roman" w:hAnsi="Times New Roman" w:cs="Times New Roman"/>
          <w:sz w:val="28"/>
          <w:szCs w:val="28"/>
        </w:rPr>
        <w:t>; равномерный 6</w:t>
      </w:r>
      <w:r w:rsidRPr="005C49A7">
        <w:rPr>
          <w:rFonts w:ascii="Times New Roman" w:hAnsi="Times New Roman" w:cs="Times New Roman"/>
          <w:sz w:val="28"/>
          <w:szCs w:val="28"/>
        </w:rPr>
        <w:noBreakHyphen/>
        <w:t>минутный бег.</w:t>
      </w:r>
    </w:p>
    <w:p w:rsidR="008F4EC8" w:rsidRPr="005C49A7" w:rsidRDefault="008F4EC8" w:rsidP="008F4EC8">
      <w:pPr>
        <w:pStyle w:val="a9"/>
        <w:spacing w:line="360" w:lineRule="auto"/>
        <w:ind w:firstLine="454"/>
        <w:rPr>
          <w:rFonts w:ascii="Times New Roman" w:hAnsi="Times New Roman" w:cs="Times New Roman"/>
          <w:sz w:val="28"/>
          <w:szCs w:val="28"/>
        </w:rPr>
      </w:pPr>
      <w:proofErr w:type="gramStart"/>
      <w:r w:rsidRPr="005C49A7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Развитие силовых способностей: </w:t>
      </w:r>
      <w:r w:rsidRPr="005C49A7">
        <w:rPr>
          <w:rFonts w:ascii="Times New Roman" w:hAnsi="Times New Roman" w:cs="Times New Roman"/>
          <w:sz w:val="28"/>
          <w:szCs w:val="28"/>
        </w:rPr>
        <w:t xml:space="preserve">повторное выполнение </w:t>
      </w:r>
      <w:proofErr w:type="spellStart"/>
      <w:r w:rsidRPr="005C49A7">
        <w:rPr>
          <w:rFonts w:ascii="Times New Roman" w:hAnsi="Times New Roman" w:cs="Times New Roman"/>
          <w:spacing w:val="-2"/>
          <w:sz w:val="28"/>
          <w:szCs w:val="28"/>
        </w:rPr>
        <w:t>многоскоков</w:t>
      </w:r>
      <w:proofErr w:type="spellEnd"/>
      <w:r w:rsidRPr="005C49A7">
        <w:rPr>
          <w:rFonts w:ascii="Times New Roman" w:hAnsi="Times New Roman" w:cs="Times New Roman"/>
          <w:spacing w:val="-2"/>
          <w:sz w:val="28"/>
          <w:szCs w:val="28"/>
        </w:rPr>
        <w:t xml:space="preserve">; повторное преодоление препятствий (15—20 см); </w:t>
      </w:r>
      <w:r w:rsidRPr="005C49A7">
        <w:rPr>
          <w:rFonts w:ascii="Times New Roman" w:hAnsi="Times New Roman" w:cs="Times New Roman"/>
          <w:sz w:val="28"/>
          <w:szCs w:val="28"/>
        </w:rPr>
        <w:t>передача набивного мяча (</w:t>
      </w:r>
      <w:smartTag w:uri="urn:schemas-microsoft-com:office:smarttags" w:element="metricconverter">
        <w:smartTagPr>
          <w:attr w:name="ProductID" w:val="1 кг"/>
        </w:smartTagPr>
        <w:r w:rsidRPr="005C49A7">
          <w:rPr>
            <w:rFonts w:ascii="Times New Roman" w:hAnsi="Times New Roman" w:cs="Times New Roman"/>
            <w:sz w:val="28"/>
            <w:szCs w:val="28"/>
          </w:rPr>
          <w:t>1 кг</w:t>
        </w:r>
      </w:smartTag>
      <w:r w:rsidRPr="005C49A7">
        <w:rPr>
          <w:rFonts w:ascii="Times New Roman" w:hAnsi="Times New Roman" w:cs="Times New Roman"/>
          <w:sz w:val="28"/>
          <w:szCs w:val="28"/>
        </w:rPr>
        <w:t xml:space="preserve">) в максимальном темпе, по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кругу, из разных исходных положений; метание набивных </w:t>
      </w:r>
      <w:r w:rsidRPr="005C49A7">
        <w:rPr>
          <w:rFonts w:ascii="Times New Roman" w:hAnsi="Times New Roman" w:cs="Times New Roman"/>
          <w:sz w:val="28"/>
          <w:szCs w:val="28"/>
        </w:rPr>
        <w:t xml:space="preserve">мячей (1—2 кг) одной рукой и двумя руками из разных исходных положений и различными способами (сверху, сбоку,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снизу, от груди); повторное выполнение беговых нагрузок </w:t>
      </w:r>
      <w:r w:rsidRPr="005C49A7">
        <w:rPr>
          <w:rFonts w:ascii="Times New Roman" w:hAnsi="Times New Roman" w:cs="Times New Roman"/>
          <w:sz w:val="28"/>
          <w:szCs w:val="28"/>
        </w:rPr>
        <w:t>в горку;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 прыжки в высоту на месте с касанием рукой подвешенных ориентиров; прыжки с продвижением вперёд (правым и левым боком), с доставанием ориентиров, расположенных на разной высоте; прыжки по разметкам в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полуприседе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и приседе.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t>На материале лыжных гонок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i/>
          <w:iCs/>
          <w:sz w:val="28"/>
          <w:szCs w:val="28"/>
        </w:rPr>
        <w:t xml:space="preserve">Развитие координации: </w:t>
      </w:r>
      <w:r w:rsidRPr="005C49A7">
        <w:rPr>
          <w:rFonts w:ascii="Times New Roman" w:hAnsi="Times New Roman" w:cs="Times New Roman"/>
          <w:sz w:val="28"/>
          <w:szCs w:val="28"/>
        </w:rPr>
        <w:t xml:space="preserve">перенос тяжести тела с лыжи на лыжу (на месте); комплексы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общеразвивающих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упражнений с изменением поз тела, стоя на лыжах; скольжение на правой (левой) ноге после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двух­трёх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шагов; спуск с горы с изменяющимися стой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ками на лыжах; подбирание предметов во время спуска в </w:t>
      </w:r>
      <w:r w:rsidRPr="005C49A7">
        <w:rPr>
          <w:rFonts w:ascii="Times New Roman" w:hAnsi="Times New Roman" w:cs="Times New Roman"/>
          <w:sz w:val="28"/>
          <w:szCs w:val="28"/>
        </w:rPr>
        <w:t>низкой стойке.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i/>
          <w:iCs/>
          <w:sz w:val="28"/>
          <w:szCs w:val="28"/>
        </w:rPr>
        <w:t xml:space="preserve">Развитие выносливости: </w:t>
      </w:r>
      <w:r w:rsidRPr="005C49A7">
        <w:rPr>
          <w:rFonts w:ascii="Times New Roman" w:hAnsi="Times New Roman" w:cs="Times New Roman"/>
          <w:sz w:val="28"/>
          <w:szCs w:val="28"/>
        </w:rPr>
        <w:t>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 w:rsidRPr="005C49A7">
        <w:rPr>
          <w:rFonts w:ascii="Times New Roman" w:hAnsi="Times New Roman" w:cs="Times New Roman"/>
          <w:b/>
          <w:bCs/>
          <w:sz w:val="28"/>
          <w:szCs w:val="28"/>
        </w:rPr>
        <w:t>На материале плавания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5C49A7">
        <w:rPr>
          <w:rFonts w:ascii="Times New Roman" w:hAnsi="Times New Roman" w:cs="Times New Roman"/>
          <w:i/>
          <w:iCs/>
          <w:sz w:val="28"/>
          <w:szCs w:val="28"/>
        </w:rPr>
        <w:t xml:space="preserve">Развитие выносливости: </w:t>
      </w:r>
      <w:r w:rsidRPr="005C49A7">
        <w:rPr>
          <w:rFonts w:ascii="Times New Roman" w:hAnsi="Times New Roman" w:cs="Times New Roman"/>
          <w:iCs/>
          <w:sz w:val="28"/>
          <w:szCs w:val="28"/>
        </w:rPr>
        <w:t>работа ног у вертикальной</w:t>
      </w:r>
      <w:r w:rsidRPr="005C49A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sz w:val="28"/>
          <w:szCs w:val="28"/>
        </w:rPr>
        <w:t xml:space="preserve">поверхности,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проплывание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отрез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ков на ногах, держась за доску; скольжение на </w:t>
      </w:r>
      <w:r w:rsidRPr="005C49A7">
        <w:rPr>
          <w:rFonts w:ascii="Times New Roman" w:hAnsi="Times New Roman" w:cs="Times New Roman"/>
          <w:sz w:val="28"/>
          <w:szCs w:val="28"/>
        </w:rPr>
        <w:t>груди и спине с задержкой дыхания (стрелочкой.</w:t>
      </w:r>
      <w:proofErr w:type="gramEnd"/>
    </w:p>
    <w:p w:rsidR="008F4EC8" w:rsidRPr="005C49A7" w:rsidRDefault="008F4EC8" w:rsidP="008F4EC8">
      <w:pPr>
        <w:pStyle w:val="a9"/>
        <w:spacing w:line="360" w:lineRule="auto"/>
        <w:ind w:firstLine="709"/>
        <w:rPr>
          <w:rStyle w:val="c12"/>
          <w:rFonts w:ascii="Times New Roman" w:hAnsi="Times New Roman" w:cs="Times New Roman"/>
          <w:b/>
          <w:i/>
          <w:sz w:val="28"/>
          <w:szCs w:val="28"/>
        </w:rPr>
      </w:pPr>
      <w:r w:rsidRPr="005C49A7">
        <w:rPr>
          <w:rStyle w:val="c12"/>
          <w:rFonts w:ascii="Times New Roman" w:hAnsi="Times New Roman" w:cs="Times New Roman"/>
          <w:b/>
          <w:i/>
          <w:sz w:val="28"/>
          <w:szCs w:val="28"/>
        </w:rPr>
        <w:t>Коррекционно-развивающие упражнения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Style w:val="c12"/>
          <w:rFonts w:ascii="Times New Roman" w:hAnsi="Times New Roman" w:cs="Times New Roman"/>
          <w:sz w:val="28"/>
          <w:szCs w:val="28"/>
        </w:rPr>
      </w:pPr>
      <w:r w:rsidRPr="005C49A7">
        <w:rPr>
          <w:rStyle w:val="c12"/>
          <w:rFonts w:ascii="Times New Roman" w:hAnsi="Times New Roman" w:cs="Times New Roman"/>
          <w:i/>
          <w:sz w:val="28"/>
          <w:szCs w:val="28"/>
        </w:rPr>
        <w:t>Основные положения и движения головы, конечностей и туловища</w:t>
      </w:r>
      <w:r w:rsidRPr="005C49A7">
        <w:rPr>
          <w:rStyle w:val="c12"/>
          <w:rFonts w:ascii="Times New Roman" w:hAnsi="Times New Roman" w:cs="Times New Roman"/>
          <w:sz w:val="28"/>
          <w:szCs w:val="28"/>
        </w:rPr>
        <w:t xml:space="preserve">, </w:t>
      </w:r>
      <w:r w:rsidRPr="005C49A7">
        <w:rPr>
          <w:rStyle w:val="c12"/>
          <w:rFonts w:ascii="Times New Roman" w:hAnsi="Times New Roman" w:cs="Times New Roman"/>
          <w:i/>
          <w:sz w:val="28"/>
          <w:szCs w:val="28"/>
        </w:rPr>
        <w:t>выполняемые на месте</w:t>
      </w:r>
      <w:r w:rsidRPr="005C49A7">
        <w:rPr>
          <w:rStyle w:val="c12"/>
          <w:rFonts w:ascii="Times New Roman" w:hAnsi="Times New Roman" w:cs="Times New Roman"/>
          <w:sz w:val="28"/>
          <w:szCs w:val="28"/>
        </w:rPr>
        <w:t>: сочетание движений туловища, ног с одноименными движениями рук; комплексы упражнений без предметов на месте и с предметами (</w:t>
      </w:r>
      <w:proofErr w:type="gramStart"/>
      <w:r w:rsidRPr="005C49A7">
        <w:rPr>
          <w:rStyle w:val="c12"/>
          <w:rFonts w:ascii="Times New Roman" w:hAnsi="Times New Roman" w:cs="Times New Roman"/>
          <w:sz w:val="28"/>
          <w:szCs w:val="28"/>
        </w:rPr>
        <w:t>г</w:t>
      </w:r>
      <w:proofErr w:type="gramEnd"/>
      <w:r w:rsidRPr="005C49A7">
        <w:rPr>
          <w:rStyle w:val="c12"/>
          <w:rFonts w:ascii="Times New Roman" w:hAnsi="Times New Roman" w:cs="Times New Roman"/>
          <w:sz w:val="28"/>
          <w:szCs w:val="28"/>
        </w:rPr>
        <w:t xml:space="preserve">/ палка, малый мяч, средний мяч, г/мяч, набивной мяч, средний обруч, большой обруч). </w:t>
      </w:r>
    </w:p>
    <w:p w:rsidR="008F4EC8" w:rsidRPr="005C49A7" w:rsidRDefault="008F4EC8" w:rsidP="008F4EC8">
      <w:pPr>
        <w:pStyle w:val="c11"/>
        <w:spacing w:before="0" w:beforeAutospacing="0" w:after="0" w:afterAutospacing="0" w:line="360" w:lineRule="auto"/>
        <w:ind w:firstLine="709"/>
        <w:jc w:val="both"/>
        <w:rPr>
          <w:rStyle w:val="c12"/>
          <w:sz w:val="28"/>
          <w:szCs w:val="28"/>
        </w:rPr>
      </w:pPr>
      <w:r w:rsidRPr="005C49A7">
        <w:rPr>
          <w:rStyle w:val="c12"/>
          <w:i/>
          <w:sz w:val="28"/>
          <w:szCs w:val="28"/>
        </w:rPr>
        <w:lastRenderedPageBreak/>
        <w:t>Упражнения на дыхание</w:t>
      </w:r>
      <w:r w:rsidRPr="005C49A7">
        <w:rPr>
          <w:rStyle w:val="c12"/>
          <w:sz w:val="28"/>
          <w:szCs w:val="28"/>
        </w:rPr>
        <w:t xml:space="preserve">: правильное дыхание </w:t>
      </w:r>
      <w:proofErr w:type="gramStart"/>
      <w:r w:rsidRPr="005C49A7">
        <w:rPr>
          <w:rStyle w:val="c12"/>
          <w:sz w:val="28"/>
          <w:szCs w:val="28"/>
        </w:rPr>
        <w:t>в</w:t>
      </w:r>
      <w:proofErr w:type="gramEnd"/>
      <w:r w:rsidRPr="005C49A7">
        <w:rPr>
          <w:rStyle w:val="c12"/>
          <w:sz w:val="28"/>
          <w:szCs w:val="28"/>
        </w:rPr>
        <w:t xml:space="preserve"> </w:t>
      </w:r>
      <w:proofErr w:type="gramStart"/>
      <w:r w:rsidRPr="005C49A7">
        <w:rPr>
          <w:rStyle w:val="c12"/>
          <w:sz w:val="28"/>
          <w:szCs w:val="28"/>
        </w:rPr>
        <w:t>различных</w:t>
      </w:r>
      <w:proofErr w:type="gramEnd"/>
      <w:r w:rsidRPr="005C49A7">
        <w:rPr>
          <w:rStyle w:val="c12"/>
          <w:sz w:val="28"/>
          <w:szCs w:val="28"/>
        </w:rPr>
        <w:t xml:space="preserve"> И.П. сидя, стоя, лежа; глубокое дыхание при выполнении упражнений без предметов; дыхание по подражанию ("понюхать цветок", "подуть на кашу", «согреть руки», «сдуть пушинки»), дыхание во время ходьбы с произношением звуков на выдохе, выполнение вдоха и выдоха через нос.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Style w:val="c12"/>
          <w:rFonts w:ascii="Times New Roman" w:hAnsi="Times New Roman" w:cs="Times New Roman"/>
          <w:sz w:val="28"/>
          <w:szCs w:val="28"/>
        </w:rPr>
      </w:pPr>
      <w:r w:rsidRPr="005C49A7">
        <w:rPr>
          <w:rStyle w:val="c12"/>
          <w:rFonts w:ascii="Times New Roman" w:hAnsi="Times New Roman" w:cs="Times New Roman"/>
          <w:i/>
          <w:sz w:val="28"/>
          <w:szCs w:val="28"/>
        </w:rPr>
        <w:t>Упражнения на коррекцию и формирование правильной осанки</w:t>
      </w:r>
      <w:r w:rsidRPr="005C49A7">
        <w:rPr>
          <w:rStyle w:val="c12"/>
          <w:rFonts w:ascii="Times New Roman" w:hAnsi="Times New Roman" w:cs="Times New Roman"/>
          <w:sz w:val="28"/>
          <w:szCs w:val="28"/>
        </w:rPr>
        <w:t xml:space="preserve">: упражнения у гимнастической стенки (различные движения рук, ног, скольжение спиной и затылком по гимнастической стенке, приседы); сохранение правильной осанки при выполнении различных движений руками; </w:t>
      </w:r>
      <w:proofErr w:type="gramStart"/>
      <w:r w:rsidRPr="005C49A7">
        <w:rPr>
          <w:rStyle w:val="c12"/>
          <w:rFonts w:ascii="Times New Roman" w:hAnsi="Times New Roman" w:cs="Times New Roman"/>
          <w:sz w:val="28"/>
          <w:szCs w:val="28"/>
        </w:rPr>
        <w:t>упражнения в движении имитирующие ходьбу, бег животных и движения работающего человека («ходьба как лисичка», «как медведь», похлопывание крыльями как петушок», покачивание головой как лошадка», «вкручивание лампочки», «забивание гвоздя», «срывание яблок», «скатай снежный ком», «полоскание белья»); упражнения на сенсорных набивных мячах различного диаметра (сидя на мяче с удержанием статической позы с опорой с различными движениями рук);</w:t>
      </w:r>
      <w:proofErr w:type="gramEnd"/>
      <w:r w:rsidRPr="005C49A7">
        <w:rPr>
          <w:rStyle w:val="c12"/>
          <w:rFonts w:ascii="Times New Roman" w:hAnsi="Times New Roman" w:cs="Times New Roman"/>
          <w:sz w:val="28"/>
          <w:szCs w:val="28"/>
        </w:rPr>
        <w:t xml:space="preserve"> ходьба с мешочком на голове; поднимание на носки и опускание на пятки с мешочком на голове; упражнения на укрепление мышц спины и брюшного пресса путем прогиба назад: «Змея», «Колечко», «Лодочка»; упражнения для укрепления мышц спины путем складывания: «Птица»,  «Книжка» «Кошечка»; упражнения для укрепления позвоночника путем поворота туловища и наклона его в стороны: «Ежик», «Звезда», «Месяц»; упражнения на укрепление мышц тазового пояса, бедер, ног: «Лягушка», «Бабочка», «Ножницы».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Style w:val="c12"/>
          <w:rFonts w:ascii="Times New Roman" w:hAnsi="Times New Roman" w:cs="Times New Roman"/>
          <w:sz w:val="28"/>
          <w:szCs w:val="28"/>
        </w:rPr>
      </w:pPr>
      <w:proofErr w:type="gramStart"/>
      <w:r w:rsidRPr="005C49A7">
        <w:rPr>
          <w:rStyle w:val="c12"/>
          <w:rFonts w:ascii="Times New Roman" w:hAnsi="Times New Roman" w:cs="Times New Roman"/>
          <w:i/>
          <w:sz w:val="28"/>
          <w:szCs w:val="28"/>
        </w:rPr>
        <w:t>Упражнения на коррекцию и профилактику плоскостопия:</w:t>
      </w:r>
      <w:r w:rsidRPr="005C49A7">
        <w:rPr>
          <w:rStyle w:val="c12"/>
          <w:rFonts w:ascii="Times New Roman" w:hAnsi="Times New Roman" w:cs="Times New Roman"/>
          <w:sz w:val="28"/>
          <w:szCs w:val="28"/>
        </w:rPr>
        <w:t> сидя («каток», «серп», «окно», «маляр», «мельница», «кораблик», «ходьба», «лошадка», «медвежонок»); сидя: вращение стопами поочередно и одновременно вправо и влево, катание мяча ногами; ходьба приставными шагами и лицом вперед по канату со страховкой; ходьба на внутреннем и внешнем своде стопы; ходьба по массажной дорожке для стоп.</w:t>
      </w:r>
      <w:proofErr w:type="gramEnd"/>
    </w:p>
    <w:p w:rsidR="008F4EC8" w:rsidRPr="005C49A7" w:rsidRDefault="008F4EC8" w:rsidP="008F4EC8">
      <w:pPr>
        <w:pStyle w:val="a9"/>
        <w:spacing w:line="360" w:lineRule="auto"/>
        <w:ind w:firstLine="709"/>
        <w:rPr>
          <w:rStyle w:val="c12"/>
          <w:rFonts w:ascii="Times New Roman" w:hAnsi="Times New Roman" w:cs="Times New Roman"/>
          <w:sz w:val="28"/>
          <w:szCs w:val="28"/>
        </w:rPr>
      </w:pPr>
      <w:proofErr w:type="gramStart"/>
      <w:r w:rsidRPr="005C49A7">
        <w:rPr>
          <w:rStyle w:val="c12"/>
          <w:rFonts w:ascii="Times New Roman" w:hAnsi="Times New Roman" w:cs="Times New Roman"/>
          <w:i/>
          <w:sz w:val="28"/>
          <w:szCs w:val="28"/>
        </w:rPr>
        <w:lastRenderedPageBreak/>
        <w:t>Упражнения на развитие общей и мелкой моторики:</w:t>
      </w:r>
      <w:r w:rsidRPr="005C49A7">
        <w:rPr>
          <w:rStyle w:val="c12"/>
          <w:rFonts w:ascii="Times New Roman" w:hAnsi="Times New Roman" w:cs="Times New Roman"/>
          <w:sz w:val="28"/>
          <w:szCs w:val="28"/>
        </w:rPr>
        <w:t> с сенсорными набивными мячами разного диаметра  (прокатывание, перекатывание партнеру); со средними мячами (перекатывание партнеру сидя, подбрасывание мяча над собой  и ловля, броски мяча в стену); с малыми мячами (перекладывания из руки в руку, подбрасывание  двумя, удары мяча в стену в квадраты и ловля с отскоком от пола двумя;</w:t>
      </w:r>
      <w:proofErr w:type="gramEnd"/>
      <w:r w:rsidRPr="005C49A7">
        <w:rPr>
          <w:rStyle w:val="c12"/>
          <w:rFonts w:ascii="Times New Roman" w:hAnsi="Times New Roman" w:cs="Times New Roman"/>
          <w:sz w:val="28"/>
          <w:szCs w:val="28"/>
        </w:rPr>
        <w:t xml:space="preserve"> удары мяча об пол одной рукой и ловля двумя); набивными мячами –1 кг (ходьба с мячом в руках, удерживая его на груди и за головой по 30 секунд; поднимание мяча вперед, вверх, вправо, влево).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Style w:val="c12"/>
          <w:rFonts w:ascii="Times New Roman" w:hAnsi="Times New Roman" w:cs="Times New Roman"/>
          <w:sz w:val="28"/>
          <w:szCs w:val="28"/>
        </w:rPr>
      </w:pPr>
      <w:r w:rsidRPr="005C49A7">
        <w:rPr>
          <w:rStyle w:val="c12"/>
          <w:rFonts w:ascii="Times New Roman" w:hAnsi="Times New Roman" w:cs="Times New Roman"/>
          <w:i/>
          <w:sz w:val="28"/>
          <w:szCs w:val="28"/>
        </w:rPr>
        <w:t>Упражнения на развитие точности и координации движений</w:t>
      </w:r>
      <w:r w:rsidRPr="005C49A7">
        <w:rPr>
          <w:rStyle w:val="c12"/>
          <w:rFonts w:ascii="Times New Roman" w:hAnsi="Times New Roman" w:cs="Times New Roman"/>
          <w:sz w:val="28"/>
          <w:szCs w:val="28"/>
        </w:rPr>
        <w:t>: построение в шеренгу и в колонну с изменением места построения; ходьба между различными ориентирами; бег по начерченным на полу ориентирам (все задания выполняются вместе с учителем);  несколько поворотов подряд по показу, ходьба по двум параллельно поставленным скамейкам с помощью.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Style w:val="c12"/>
          <w:rFonts w:ascii="Times New Roman" w:hAnsi="Times New Roman" w:cs="Times New Roman"/>
          <w:i/>
          <w:sz w:val="28"/>
          <w:szCs w:val="28"/>
        </w:rPr>
      </w:pPr>
      <w:r w:rsidRPr="005C49A7">
        <w:rPr>
          <w:rStyle w:val="c12"/>
          <w:rFonts w:ascii="Times New Roman" w:hAnsi="Times New Roman" w:cs="Times New Roman"/>
          <w:i/>
          <w:sz w:val="28"/>
          <w:szCs w:val="28"/>
        </w:rPr>
        <w:t>Упражнения на развитие двигательных умений и навыков</w:t>
      </w:r>
    </w:p>
    <w:p w:rsidR="008F4EC8" w:rsidRPr="005C49A7" w:rsidRDefault="008F4EC8" w:rsidP="008F4EC8">
      <w:pPr>
        <w:pStyle w:val="c11"/>
        <w:spacing w:before="0" w:beforeAutospacing="0" w:after="0" w:afterAutospacing="0" w:line="360" w:lineRule="auto"/>
        <w:ind w:firstLine="709"/>
        <w:jc w:val="both"/>
        <w:rPr>
          <w:rStyle w:val="c12"/>
          <w:sz w:val="28"/>
          <w:szCs w:val="28"/>
        </w:rPr>
      </w:pPr>
      <w:r w:rsidRPr="005C49A7">
        <w:rPr>
          <w:rStyle w:val="c12"/>
          <w:i/>
          <w:sz w:val="28"/>
          <w:szCs w:val="28"/>
        </w:rPr>
        <w:t>Построения и перестроения</w:t>
      </w:r>
      <w:r w:rsidRPr="005C49A7">
        <w:rPr>
          <w:rStyle w:val="c12"/>
          <w:sz w:val="28"/>
          <w:szCs w:val="28"/>
        </w:rPr>
        <w:t>: выполнение команд «Становись!», «Равняйсь!», «Смирно!», «Вольно!», «Шагом марш!», «Класс стой!» с помощью; размыкание в шеренге и в колонне; размыкание в шеренге на вытянутые руки; повороты направо, налево с указанием направления; повороты на месте кругом с показом направления.</w:t>
      </w:r>
    </w:p>
    <w:p w:rsidR="008F4EC8" w:rsidRPr="005C49A7" w:rsidRDefault="008F4EC8" w:rsidP="008F4EC8">
      <w:pPr>
        <w:pStyle w:val="c11"/>
        <w:spacing w:before="0" w:beforeAutospacing="0" w:after="0" w:afterAutospacing="0" w:line="360" w:lineRule="auto"/>
        <w:ind w:firstLine="709"/>
        <w:jc w:val="both"/>
        <w:rPr>
          <w:rStyle w:val="c12"/>
          <w:sz w:val="28"/>
          <w:szCs w:val="28"/>
        </w:rPr>
      </w:pPr>
      <w:proofErr w:type="gramStart"/>
      <w:r w:rsidRPr="005C49A7">
        <w:rPr>
          <w:rStyle w:val="c12"/>
          <w:i/>
          <w:sz w:val="28"/>
          <w:szCs w:val="28"/>
        </w:rPr>
        <w:t>Ходьба и бег</w:t>
      </w:r>
      <w:r w:rsidRPr="005C49A7">
        <w:rPr>
          <w:rStyle w:val="c12"/>
          <w:sz w:val="28"/>
          <w:szCs w:val="28"/>
        </w:rPr>
        <w:t xml:space="preserve">: ходьба на пятках, на носках; ходьба в различном темпе: медленно, быстро; бег в чередовании с ходьбой; ходьба и бег в медленном темпе с сохранением дистанции; бег в колонне по одному в равномерном темпе; челночный бег 3 Х </w:t>
      </w:r>
      <w:smartTag w:uri="urn:schemas-microsoft-com:office:smarttags" w:element="metricconverter">
        <w:smartTagPr>
          <w:attr w:name="ProductID" w:val="10 метров"/>
        </w:smartTagPr>
        <w:r w:rsidRPr="005C49A7">
          <w:rPr>
            <w:rStyle w:val="c12"/>
            <w:sz w:val="28"/>
            <w:szCs w:val="28"/>
          </w:rPr>
          <w:t>10 метров</w:t>
        </w:r>
      </w:smartTag>
      <w:r w:rsidRPr="005C49A7">
        <w:rPr>
          <w:rStyle w:val="c12"/>
          <w:sz w:val="28"/>
          <w:szCs w:val="28"/>
        </w:rPr>
        <w:t xml:space="preserve">; высокий старт; бег на </w:t>
      </w:r>
      <w:smartTag w:uri="urn:schemas-microsoft-com:office:smarttags" w:element="metricconverter">
        <w:smartTagPr>
          <w:attr w:name="ProductID" w:val="30 метров"/>
        </w:smartTagPr>
        <w:r w:rsidRPr="005C49A7">
          <w:rPr>
            <w:rStyle w:val="c12"/>
            <w:sz w:val="28"/>
            <w:szCs w:val="28"/>
          </w:rPr>
          <w:t>30 метров</w:t>
        </w:r>
      </w:smartTag>
      <w:r w:rsidRPr="005C49A7">
        <w:rPr>
          <w:rStyle w:val="c12"/>
          <w:sz w:val="28"/>
          <w:szCs w:val="28"/>
        </w:rPr>
        <w:t xml:space="preserve"> с высокого старта на скорость.</w:t>
      </w:r>
      <w:proofErr w:type="gramEnd"/>
    </w:p>
    <w:p w:rsidR="008F4EC8" w:rsidRPr="005C49A7" w:rsidRDefault="008F4EC8" w:rsidP="008F4EC8">
      <w:pPr>
        <w:pStyle w:val="c11"/>
        <w:spacing w:before="0" w:beforeAutospacing="0" w:after="0" w:afterAutospacing="0" w:line="360" w:lineRule="auto"/>
        <w:ind w:firstLine="709"/>
        <w:jc w:val="both"/>
        <w:rPr>
          <w:rStyle w:val="c12"/>
          <w:sz w:val="28"/>
          <w:szCs w:val="28"/>
        </w:rPr>
      </w:pPr>
      <w:proofErr w:type="gramStart"/>
      <w:r w:rsidRPr="005C49A7">
        <w:rPr>
          <w:rStyle w:val="c12"/>
          <w:i/>
          <w:sz w:val="28"/>
          <w:szCs w:val="28"/>
        </w:rPr>
        <w:t>Прыжки</w:t>
      </w:r>
      <w:r w:rsidRPr="005C49A7">
        <w:rPr>
          <w:rStyle w:val="c12"/>
          <w:sz w:val="28"/>
          <w:szCs w:val="28"/>
        </w:rPr>
        <w:t xml:space="preserve">: прыжки на двух (одной) ноге на месте с поворотами на 180° и 360°; прыжки на одной ноге с продвижением вперед; прыжки в длину с места толчком двух ног; прыжки в глубину с высоты </w:t>
      </w:r>
      <w:smartTag w:uri="urn:schemas-microsoft-com:office:smarttags" w:element="metricconverter">
        <w:smartTagPr>
          <w:attr w:name="ProductID" w:val="50 см"/>
        </w:smartTagPr>
        <w:r w:rsidRPr="005C49A7">
          <w:rPr>
            <w:rStyle w:val="c12"/>
            <w:sz w:val="28"/>
            <w:szCs w:val="28"/>
          </w:rPr>
          <w:t>50 см</w:t>
        </w:r>
      </w:smartTag>
      <w:r w:rsidRPr="005C49A7">
        <w:rPr>
          <w:rStyle w:val="c12"/>
          <w:sz w:val="28"/>
          <w:szCs w:val="28"/>
        </w:rPr>
        <w:t>;  в длину с двух-</w:t>
      </w:r>
      <w:r w:rsidRPr="005C49A7">
        <w:rPr>
          <w:rStyle w:val="c12"/>
          <w:sz w:val="28"/>
          <w:szCs w:val="28"/>
        </w:rPr>
        <w:lastRenderedPageBreak/>
        <w:t>трех шагов, толчком одной с приземлением на две через ров; прыжки боком через г/скамейку с опорой на руки;</w:t>
      </w:r>
      <w:proofErr w:type="gramEnd"/>
      <w:r w:rsidRPr="005C49A7">
        <w:rPr>
          <w:rStyle w:val="c12"/>
          <w:sz w:val="28"/>
          <w:szCs w:val="28"/>
        </w:rPr>
        <w:t xml:space="preserve"> прыжки, наступая на </w:t>
      </w:r>
      <w:proofErr w:type="gramStart"/>
      <w:r w:rsidRPr="005C49A7">
        <w:rPr>
          <w:rStyle w:val="c12"/>
          <w:sz w:val="28"/>
          <w:szCs w:val="28"/>
        </w:rPr>
        <w:t>г</w:t>
      </w:r>
      <w:proofErr w:type="gramEnd"/>
      <w:r w:rsidRPr="005C49A7">
        <w:rPr>
          <w:rStyle w:val="c12"/>
          <w:sz w:val="28"/>
          <w:szCs w:val="28"/>
        </w:rPr>
        <w:t>/скамейку; прыжки в высоту с шага.</w:t>
      </w:r>
    </w:p>
    <w:p w:rsidR="008F4EC8" w:rsidRPr="005C49A7" w:rsidRDefault="008F4EC8" w:rsidP="008F4EC8">
      <w:pPr>
        <w:pStyle w:val="c11"/>
        <w:spacing w:before="0" w:beforeAutospacing="0" w:after="0" w:afterAutospacing="0" w:line="360" w:lineRule="auto"/>
        <w:ind w:firstLine="709"/>
        <w:jc w:val="both"/>
        <w:rPr>
          <w:rStyle w:val="c12"/>
          <w:sz w:val="28"/>
          <w:szCs w:val="28"/>
        </w:rPr>
      </w:pPr>
      <w:proofErr w:type="gramStart"/>
      <w:r w:rsidRPr="005C49A7">
        <w:rPr>
          <w:rStyle w:val="c12"/>
          <w:i/>
          <w:sz w:val="28"/>
          <w:szCs w:val="28"/>
        </w:rPr>
        <w:t>Броски, ловля, метание мяча и передача предметов</w:t>
      </w:r>
      <w:r w:rsidRPr="005C49A7">
        <w:rPr>
          <w:rStyle w:val="c12"/>
          <w:sz w:val="28"/>
          <w:szCs w:val="28"/>
        </w:rPr>
        <w:t>: метание малого мяча правой (левой) рукой на дальность способом «из-за головы через плечо»; метание малого мяча в горизонтальную цель (мишени на г/стенке); метание малого мяча в вертикальную цель; подбрасывание волейбольного мяча перед собой и ловля его; высокое подбрасывание большого мяча и ловля его после отскока от пола;</w:t>
      </w:r>
      <w:proofErr w:type="gramEnd"/>
      <w:r w:rsidRPr="005C49A7">
        <w:rPr>
          <w:rStyle w:val="c12"/>
          <w:sz w:val="28"/>
          <w:szCs w:val="28"/>
        </w:rPr>
        <w:t xml:space="preserve"> </w:t>
      </w:r>
      <w:proofErr w:type="gramStart"/>
      <w:r w:rsidRPr="005C49A7">
        <w:rPr>
          <w:rStyle w:val="c12"/>
          <w:sz w:val="28"/>
          <w:szCs w:val="28"/>
        </w:rPr>
        <w:t xml:space="preserve">броски большого мяча друг другу в парах двумя руками снизу; броски набивного мяча весом </w:t>
      </w:r>
      <w:smartTag w:uri="urn:schemas-microsoft-com:office:smarttags" w:element="metricconverter">
        <w:smartTagPr>
          <w:attr w:name="ProductID" w:val="1 кг"/>
        </w:smartTagPr>
        <w:r w:rsidRPr="005C49A7">
          <w:rPr>
            <w:rStyle w:val="c12"/>
            <w:sz w:val="28"/>
            <w:szCs w:val="28"/>
          </w:rPr>
          <w:t>1 кг</w:t>
        </w:r>
      </w:smartTag>
      <w:r w:rsidRPr="005C49A7">
        <w:rPr>
          <w:rStyle w:val="c12"/>
          <w:sz w:val="28"/>
          <w:szCs w:val="28"/>
        </w:rPr>
        <w:t xml:space="preserve"> различными способами: двумя руками снизу и от груди, из-за головы; переноска одновременно 2-3 предметов различной формы (флажки, кегли, палки, мячи и т.д.); передача и переноска предметов на расстояние до </w:t>
      </w:r>
      <w:smartTag w:uri="urn:schemas-microsoft-com:office:smarttags" w:element="metricconverter">
        <w:smartTagPr>
          <w:attr w:name="ProductID" w:val="20 метров"/>
        </w:smartTagPr>
        <w:r w:rsidRPr="005C49A7">
          <w:rPr>
            <w:rStyle w:val="c12"/>
            <w:sz w:val="28"/>
            <w:szCs w:val="28"/>
          </w:rPr>
          <w:t>20 метров</w:t>
        </w:r>
      </w:smartTag>
      <w:r w:rsidRPr="005C49A7">
        <w:rPr>
          <w:rStyle w:val="c12"/>
          <w:sz w:val="28"/>
          <w:szCs w:val="28"/>
        </w:rPr>
        <w:t xml:space="preserve"> (набивных мячей </w:t>
      </w:r>
      <w:smartTag w:uri="urn:schemas-microsoft-com:office:smarttags" w:element="metricconverter">
        <w:smartTagPr>
          <w:attr w:name="ProductID" w:val="-1 кг"/>
        </w:smartTagPr>
        <w:r w:rsidRPr="005C49A7">
          <w:rPr>
            <w:rStyle w:val="c12"/>
            <w:sz w:val="28"/>
            <w:szCs w:val="28"/>
          </w:rPr>
          <w:t>-1 кг</w:t>
        </w:r>
      </w:smartTag>
      <w:r w:rsidRPr="005C49A7">
        <w:rPr>
          <w:rStyle w:val="c12"/>
          <w:sz w:val="28"/>
          <w:szCs w:val="28"/>
        </w:rPr>
        <w:t>, г/палок, больших мячей и т.д.).</w:t>
      </w:r>
      <w:proofErr w:type="gramEnd"/>
    </w:p>
    <w:p w:rsidR="008F4EC8" w:rsidRPr="005C49A7" w:rsidRDefault="008F4EC8" w:rsidP="008F4EC8">
      <w:pPr>
        <w:pStyle w:val="c11"/>
        <w:spacing w:before="0" w:beforeAutospacing="0" w:after="0" w:afterAutospacing="0" w:line="360" w:lineRule="auto"/>
        <w:ind w:firstLine="709"/>
        <w:jc w:val="both"/>
        <w:rPr>
          <w:rStyle w:val="c12"/>
          <w:sz w:val="28"/>
          <w:szCs w:val="28"/>
        </w:rPr>
      </w:pPr>
      <w:proofErr w:type="gramStart"/>
      <w:r w:rsidRPr="005C49A7">
        <w:rPr>
          <w:rStyle w:val="c12"/>
          <w:i/>
          <w:sz w:val="28"/>
          <w:szCs w:val="28"/>
        </w:rPr>
        <w:t>Равновесие</w:t>
      </w:r>
      <w:r w:rsidRPr="005C49A7">
        <w:rPr>
          <w:rStyle w:val="c12"/>
          <w:sz w:val="28"/>
          <w:szCs w:val="28"/>
        </w:rPr>
        <w:t>: ходьба по г/скамейке с предметом (флажок, г/мяч, г/палка); ходьба по г/скамейке с различными положениями рук; ходьба по г/скамейке с опусканием на одно колено; ходьба по г/скамейке с перешагиванием через предметы высотой 15-</w:t>
      </w:r>
      <w:smartTag w:uri="urn:schemas-microsoft-com:office:smarttags" w:element="metricconverter">
        <w:smartTagPr>
          <w:attr w:name="ProductID" w:val="20 см"/>
        </w:smartTagPr>
        <w:r w:rsidRPr="005C49A7">
          <w:rPr>
            <w:rStyle w:val="c12"/>
            <w:sz w:val="28"/>
            <w:szCs w:val="28"/>
          </w:rPr>
          <w:t>20 см</w:t>
        </w:r>
      </w:smartTag>
      <w:r w:rsidRPr="005C49A7">
        <w:rPr>
          <w:rStyle w:val="c12"/>
          <w:sz w:val="28"/>
          <w:szCs w:val="28"/>
        </w:rPr>
        <w:t>; поворот кругом переступанием на г/скамейке; расхождение вдвоем при встрече на г/скамейке;</w:t>
      </w:r>
      <w:proofErr w:type="gramEnd"/>
      <w:r w:rsidRPr="005C49A7">
        <w:rPr>
          <w:rStyle w:val="c12"/>
          <w:sz w:val="28"/>
          <w:szCs w:val="28"/>
        </w:rPr>
        <w:t xml:space="preserve"> «Петушок», «Ласточка» на полу.</w:t>
      </w:r>
    </w:p>
    <w:p w:rsidR="008F4EC8" w:rsidRPr="005C49A7" w:rsidRDefault="008F4EC8" w:rsidP="008F4EC8">
      <w:pPr>
        <w:pStyle w:val="c11"/>
        <w:spacing w:before="0" w:beforeAutospacing="0" w:after="0" w:afterAutospacing="0" w:line="360" w:lineRule="auto"/>
        <w:ind w:firstLine="709"/>
        <w:jc w:val="both"/>
        <w:rPr>
          <w:rStyle w:val="c12"/>
          <w:sz w:val="28"/>
          <w:szCs w:val="28"/>
        </w:rPr>
      </w:pPr>
      <w:r w:rsidRPr="005C49A7">
        <w:rPr>
          <w:rStyle w:val="c12"/>
          <w:i/>
          <w:sz w:val="28"/>
          <w:szCs w:val="28"/>
        </w:rPr>
        <w:t xml:space="preserve">Лазание, </w:t>
      </w:r>
      <w:proofErr w:type="spellStart"/>
      <w:r w:rsidRPr="005C49A7">
        <w:rPr>
          <w:rStyle w:val="c12"/>
          <w:i/>
          <w:sz w:val="28"/>
          <w:szCs w:val="28"/>
        </w:rPr>
        <w:t>перелезание</w:t>
      </w:r>
      <w:proofErr w:type="spellEnd"/>
      <w:r w:rsidRPr="005C49A7">
        <w:rPr>
          <w:rStyle w:val="c12"/>
          <w:i/>
          <w:sz w:val="28"/>
          <w:szCs w:val="28"/>
        </w:rPr>
        <w:t xml:space="preserve">, </w:t>
      </w:r>
      <w:proofErr w:type="spellStart"/>
      <w:r w:rsidRPr="005C49A7">
        <w:rPr>
          <w:rStyle w:val="c12"/>
          <w:i/>
          <w:sz w:val="28"/>
          <w:szCs w:val="28"/>
        </w:rPr>
        <w:t>подлезание</w:t>
      </w:r>
      <w:proofErr w:type="spellEnd"/>
      <w:r w:rsidRPr="005C49A7">
        <w:rPr>
          <w:rStyle w:val="c12"/>
          <w:sz w:val="28"/>
          <w:szCs w:val="28"/>
        </w:rPr>
        <w:t xml:space="preserve">: ползанье на четвереньках по наклонной </w:t>
      </w:r>
      <w:proofErr w:type="gramStart"/>
      <w:r w:rsidRPr="005C49A7">
        <w:rPr>
          <w:rStyle w:val="c12"/>
          <w:sz w:val="28"/>
          <w:szCs w:val="28"/>
        </w:rPr>
        <w:t>г</w:t>
      </w:r>
      <w:proofErr w:type="gramEnd"/>
      <w:r w:rsidRPr="005C49A7">
        <w:rPr>
          <w:rStyle w:val="c12"/>
          <w:sz w:val="28"/>
          <w:szCs w:val="28"/>
        </w:rPr>
        <w:t xml:space="preserve">/скамейке с переходом на г/стенку; лазанье по г/стенке одновременным способом, не пропуская реек,  с поддержкой; передвижение по г/стенки в сторону; </w:t>
      </w:r>
      <w:proofErr w:type="spellStart"/>
      <w:r w:rsidRPr="005C49A7">
        <w:rPr>
          <w:rStyle w:val="c12"/>
          <w:sz w:val="28"/>
          <w:szCs w:val="28"/>
        </w:rPr>
        <w:t>подлезание</w:t>
      </w:r>
      <w:proofErr w:type="spellEnd"/>
      <w:r w:rsidRPr="005C49A7">
        <w:rPr>
          <w:rStyle w:val="c12"/>
          <w:sz w:val="28"/>
          <w:szCs w:val="28"/>
        </w:rPr>
        <w:t xml:space="preserve"> и </w:t>
      </w:r>
      <w:proofErr w:type="spellStart"/>
      <w:r w:rsidRPr="005C49A7">
        <w:rPr>
          <w:rStyle w:val="c12"/>
          <w:sz w:val="28"/>
          <w:szCs w:val="28"/>
        </w:rPr>
        <w:t>перелезание</w:t>
      </w:r>
      <w:proofErr w:type="spellEnd"/>
      <w:r w:rsidRPr="005C49A7">
        <w:rPr>
          <w:rStyle w:val="c12"/>
          <w:sz w:val="28"/>
          <w:szCs w:val="28"/>
        </w:rPr>
        <w:t xml:space="preserve"> под препятствия разной высоты (мягкие модули, г/скамейка, обручи, г/скакалка, стойки и т.д.); </w:t>
      </w:r>
      <w:proofErr w:type="spellStart"/>
      <w:r w:rsidRPr="005C49A7">
        <w:rPr>
          <w:rStyle w:val="c12"/>
          <w:sz w:val="28"/>
          <w:szCs w:val="28"/>
        </w:rPr>
        <w:t>подлезание</w:t>
      </w:r>
      <w:proofErr w:type="spellEnd"/>
      <w:r w:rsidRPr="005C49A7">
        <w:rPr>
          <w:rStyle w:val="c12"/>
          <w:sz w:val="28"/>
          <w:szCs w:val="28"/>
        </w:rPr>
        <w:t xml:space="preserve"> под препятствием с предметом в руках; </w:t>
      </w:r>
      <w:proofErr w:type="spellStart"/>
      <w:r w:rsidRPr="005C49A7">
        <w:rPr>
          <w:rStyle w:val="c12"/>
          <w:sz w:val="28"/>
          <w:szCs w:val="28"/>
        </w:rPr>
        <w:t>пролезание</w:t>
      </w:r>
      <w:proofErr w:type="spellEnd"/>
      <w:r w:rsidRPr="005C49A7">
        <w:rPr>
          <w:rStyle w:val="c12"/>
          <w:sz w:val="28"/>
          <w:szCs w:val="28"/>
        </w:rPr>
        <w:t xml:space="preserve"> в модуль-тоннель; перешагивание через предметы: кубики, кегли, набивные мячи, большие мячи; вис на руках на </w:t>
      </w:r>
      <w:proofErr w:type="gramStart"/>
      <w:r w:rsidRPr="005C49A7">
        <w:rPr>
          <w:rStyle w:val="c12"/>
          <w:sz w:val="28"/>
          <w:szCs w:val="28"/>
        </w:rPr>
        <w:t>г</w:t>
      </w:r>
      <w:proofErr w:type="gramEnd"/>
      <w:r w:rsidRPr="005C49A7">
        <w:rPr>
          <w:rStyle w:val="c12"/>
          <w:sz w:val="28"/>
          <w:szCs w:val="28"/>
        </w:rPr>
        <w:t xml:space="preserve">/стенке 1-2 секунды; полоса препятствий из 5-6 заданий в </w:t>
      </w:r>
      <w:proofErr w:type="spellStart"/>
      <w:r w:rsidRPr="005C49A7">
        <w:rPr>
          <w:rStyle w:val="c12"/>
          <w:sz w:val="28"/>
          <w:szCs w:val="28"/>
        </w:rPr>
        <w:t>подлезании</w:t>
      </w:r>
      <w:proofErr w:type="spellEnd"/>
      <w:r w:rsidRPr="005C49A7">
        <w:rPr>
          <w:rStyle w:val="c12"/>
          <w:sz w:val="28"/>
          <w:szCs w:val="28"/>
        </w:rPr>
        <w:t xml:space="preserve">, </w:t>
      </w:r>
      <w:proofErr w:type="spellStart"/>
      <w:r w:rsidRPr="005C49A7">
        <w:rPr>
          <w:rStyle w:val="c12"/>
          <w:sz w:val="28"/>
          <w:szCs w:val="28"/>
        </w:rPr>
        <w:t>перелезании</w:t>
      </w:r>
      <w:proofErr w:type="spellEnd"/>
      <w:r w:rsidRPr="005C49A7">
        <w:rPr>
          <w:rStyle w:val="c12"/>
          <w:sz w:val="28"/>
          <w:szCs w:val="28"/>
        </w:rPr>
        <w:t xml:space="preserve"> и равновесии.</w:t>
      </w:r>
    </w:p>
    <w:p w:rsidR="008F4EC8" w:rsidRPr="00C161E4" w:rsidRDefault="008F4EC8" w:rsidP="008F4EC8">
      <w:pPr>
        <w:pStyle w:val="c11"/>
        <w:spacing w:before="0" w:beforeAutospacing="0" w:after="0" w:afterAutospacing="0" w:line="360" w:lineRule="auto"/>
        <w:jc w:val="center"/>
        <w:rPr>
          <w:rStyle w:val="c12"/>
          <w:b/>
          <w:sz w:val="28"/>
          <w:szCs w:val="28"/>
        </w:rPr>
      </w:pPr>
      <w:r>
        <w:rPr>
          <w:rStyle w:val="c12"/>
          <w:b/>
          <w:sz w:val="28"/>
          <w:szCs w:val="28"/>
        </w:rPr>
        <w:lastRenderedPageBreak/>
        <w:t>Содержание курсов коррекционно-развивающей области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pacing w:val="1"/>
          <w:sz w:val="28"/>
          <w:szCs w:val="28"/>
        </w:rPr>
      </w:pPr>
      <w:r w:rsidRPr="005C49A7">
        <w:rPr>
          <w:rFonts w:ascii="Times New Roman" w:hAnsi="Times New Roman" w:cs="Times New Roman"/>
          <w:b/>
          <w:i/>
          <w:sz w:val="28"/>
          <w:szCs w:val="28"/>
        </w:rPr>
        <w:t>Коррекционно-развивающее направление</w:t>
      </w:r>
      <w:r w:rsidRPr="005C49A7">
        <w:rPr>
          <w:rFonts w:ascii="Times New Roman" w:hAnsi="Times New Roman" w:cs="Times New Roman"/>
          <w:sz w:val="28"/>
          <w:szCs w:val="28"/>
        </w:rPr>
        <w:t xml:space="preserve">, согласно требованиям ФГОС НОО обучающихся с РАС, является </w:t>
      </w:r>
      <w:r w:rsidRPr="005C49A7">
        <w:rPr>
          <w:rFonts w:ascii="Times New Roman" w:hAnsi="Times New Roman" w:cs="Times New Roman"/>
          <w:b/>
          <w:sz w:val="28"/>
          <w:szCs w:val="28"/>
        </w:rPr>
        <w:t>обязательным</w:t>
      </w:r>
      <w:r w:rsidRPr="005C49A7">
        <w:rPr>
          <w:rFonts w:ascii="Times New Roman" w:hAnsi="Times New Roman" w:cs="Times New Roman"/>
          <w:sz w:val="28"/>
          <w:szCs w:val="28"/>
        </w:rPr>
        <w:t xml:space="preserve"> и представлено </w:t>
      </w:r>
      <w:r w:rsidRPr="005C49A7">
        <w:rPr>
          <w:rFonts w:ascii="Times New Roman" w:hAnsi="Times New Roman" w:cs="Times New Roman"/>
          <w:spacing w:val="1"/>
          <w:sz w:val="28"/>
          <w:szCs w:val="28"/>
        </w:rPr>
        <w:t xml:space="preserve">фронтальными и индивидуальными </w:t>
      </w:r>
      <w:r w:rsidRPr="005C49A7">
        <w:rPr>
          <w:rFonts w:ascii="Times New Roman" w:hAnsi="Times New Roman" w:cs="Times New Roman"/>
          <w:sz w:val="28"/>
          <w:szCs w:val="28"/>
        </w:rPr>
        <w:t>коррекционно-развивающими занятиями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C49A7">
        <w:rPr>
          <w:rFonts w:ascii="Times New Roman" w:hAnsi="Times New Roman" w:cs="Times New Roman"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spacing w:val="1"/>
          <w:sz w:val="28"/>
          <w:szCs w:val="28"/>
        </w:rPr>
        <w:t xml:space="preserve">направленными на </w:t>
      </w:r>
      <w:r w:rsidRPr="005C49A7">
        <w:rPr>
          <w:rFonts w:ascii="Times New Roman" w:hAnsi="Times New Roman" w:cs="Times New Roman"/>
          <w:sz w:val="28"/>
          <w:szCs w:val="28"/>
        </w:rPr>
        <w:t xml:space="preserve">коррекцию </w:t>
      </w:r>
      <w:r>
        <w:rPr>
          <w:rFonts w:ascii="Times New Roman" w:hAnsi="Times New Roman" w:cs="Times New Roman"/>
          <w:sz w:val="28"/>
          <w:szCs w:val="28"/>
        </w:rPr>
        <w:t xml:space="preserve">недостатков развития </w:t>
      </w:r>
      <w:r w:rsidRPr="005C49A7">
        <w:rPr>
          <w:rFonts w:ascii="Times New Roman" w:hAnsi="Times New Roman" w:cs="Times New Roman"/>
          <w:sz w:val="28"/>
          <w:szCs w:val="28"/>
        </w:rPr>
        <w:t xml:space="preserve">и формирование навыков адаптации личности в современных жизненных условиях. Выбор коррекционно-развивающих курсов для индивидуальных и групповых занятий, их количественное соотношение, содержание может осуществляться образовательной организацией самостоятельно, исходя из психофизических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>особенностей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 обучающихся с РАС на основании рекомендаций ПМПК и индивидуальной программы реабилитации инвалида. К</w:t>
      </w:r>
      <w:r w:rsidRPr="005C49A7">
        <w:rPr>
          <w:rFonts w:ascii="Times New Roman" w:hAnsi="Times New Roman" w:cs="Times New Roman"/>
          <w:kern w:val="2"/>
          <w:sz w:val="28"/>
          <w:szCs w:val="28"/>
        </w:rPr>
        <w:t>оррекционно-развивающие занятия могут проводиться в индивидуальной и групповой форме.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>Выбор остальных направлений внеурочной деятельности определяется образовательной организацией.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Организация внеурочной деятельности предполагает, что в этой работе принимают участие все педагогические работники образовательной организации (учителя-дефектологи,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ассистент (помощник), </w:t>
      </w:r>
      <w:r w:rsidRPr="005C49A7">
        <w:rPr>
          <w:rFonts w:ascii="Times New Roman" w:hAnsi="Times New Roman" w:cs="Times New Roman"/>
          <w:sz w:val="28"/>
          <w:szCs w:val="28"/>
        </w:rPr>
        <w:t>учителя групп продленного дня, воспитатели, учителя-логопеды, педагоги-психологи, социальные педагоги, педагоги дополнительного образования и др.), так же и медицинские работники.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>Время, отведённое на внеурочную деятельность, не учитывается при определении максимально допустимой недельной нагрузки обучающихся, но учитывается при определении объёмов финансирования, направляемых на реализацию АООП НОО.</w:t>
      </w:r>
      <w:r w:rsidRPr="005C49A7">
        <w:rPr>
          <w:rFonts w:ascii="Times New Roman" w:hAnsi="Times New Roman" w:cs="Times New Roman"/>
          <w:sz w:val="28"/>
          <w:szCs w:val="28"/>
        </w:rPr>
        <w:t xml:space="preserve"> Распределение часов, предусмотренных на внеурочную деятельность, осуществляется следующим образом: недельная нагрузка ― 10 ч, из них </w:t>
      </w:r>
      <w:r>
        <w:rPr>
          <w:rFonts w:ascii="Times New Roman" w:hAnsi="Times New Roman" w:cs="Times New Roman"/>
          <w:sz w:val="28"/>
          <w:szCs w:val="28"/>
        </w:rPr>
        <w:t xml:space="preserve">не менее 5 часов отводится </w:t>
      </w:r>
      <w:r w:rsidRPr="005C49A7">
        <w:rPr>
          <w:rFonts w:ascii="Times New Roman" w:hAnsi="Times New Roman" w:cs="Times New Roman"/>
          <w:sz w:val="28"/>
          <w:szCs w:val="28"/>
        </w:rPr>
        <w:t>на проведение коррекционно-развивающих занятий.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lastRenderedPageBreak/>
        <w:t>Чередование учебной и внеурочной деятельности в рамках реализации АООП НОО определяет образовательная организация.</w:t>
      </w:r>
    </w:p>
    <w:p w:rsidR="008F4EC8" w:rsidRPr="001602EA" w:rsidRDefault="008F4EC8" w:rsidP="008F4EC8">
      <w:pPr>
        <w:pStyle w:val="af5"/>
        <w:ind w:firstLine="709"/>
        <w:rPr>
          <w:rFonts w:ascii="Times New Roman" w:hAnsi="Times New Roman" w:cs="Times New Roman"/>
          <w:caps w:val="0"/>
          <w:color w:val="auto"/>
          <w:kern w:val="28"/>
          <w:szCs w:val="28"/>
        </w:rPr>
      </w:pPr>
      <w:r w:rsidRPr="001602EA">
        <w:rPr>
          <w:rFonts w:ascii="Times New Roman" w:hAnsi="Times New Roman" w:cs="Times New Roman"/>
          <w:caps w:val="0"/>
          <w:color w:val="auto"/>
          <w:kern w:val="28"/>
          <w:szCs w:val="28"/>
        </w:rPr>
        <w:t xml:space="preserve">Коррекционная работа представляет собой систему психолого-педагогических и медицинских средств, направленных на преодоление и/или ослабление недостатков в психическом и физическом развитии обучающихся с РАС.  </w:t>
      </w:r>
    </w:p>
    <w:p w:rsidR="008F4EC8" w:rsidRPr="005C49A7" w:rsidRDefault="008F4EC8" w:rsidP="008F4EC8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proofErr w:type="gramStart"/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В соответствии с требованиями ФГОС НОО обучающихся с РАС целью программы коррекционной работы является создание системы комплексного </w:t>
      </w:r>
      <w:proofErr w:type="spellStart"/>
      <w:r w:rsidRPr="005C49A7">
        <w:rPr>
          <w:rFonts w:ascii="Times New Roman" w:hAnsi="Times New Roman" w:cs="Times New Roman"/>
          <w:color w:val="auto"/>
          <w:sz w:val="28"/>
          <w:szCs w:val="28"/>
        </w:rPr>
        <w:t>психолого-медико-педагогического</w:t>
      </w:r>
      <w:proofErr w:type="spellEnd"/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сопровождения процесса освоения АООП НОО обучающимися с РАС, позволяющего учитывать их особые образовательные потребности на основе осуществления индивидуального и дифференцированного подхода в образовательном процессе.</w:t>
      </w:r>
      <w:proofErr w:type="gramEnd"/>
    </w:p>
    <w:p w:rsidR="008F4EC8" w:rsidRPr="005C49A7" w:rsidRDefault="008F4EC8" w:rsidP="008F4EC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Программа коррекционной работы должна обеспечивать:</w:t>
      </w:r>
    </w:p>
    <w:p w:rsidR="008F4EC8" w:rsidRPr="005C49A7" w:rsidRDefault="008F4EC8" w:rsidP="008F4EC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выявление особых образовательных потребностей обучающихся с РАС, обусловленных недостатками в их физическом и (или) психическом развитии;</w:t>
      </w:r>
    </w:p>
    <w:p w:rsidR="008F4EC8" w:rsidRPr="005C49A7" w:rsidRDefault="008F4EC8" w:rsidP="008F4EC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49A7">
        <w:rPr>
          <w:rFonts w:ascii="Times New Roman" w:hAnsi="Times New Roman" w:cs="Times New Roman"/>
          <w:sz w:val="28"/>
          <w:szCs w:val="28"/>
        </w:rPr>
        <w:t xml:space="preserve">осуществление индивидуально ориентированной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психолого-медико-педагогической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помощи обучающимся с РАС с учетом особенностей их психофизического развития и индивидуальных возможностей (в соответствии с рекомендациями ПМПК);</w:t>
      </w:r>
      <w:proofErr w:type="gramEnd"/>
    </w:p>
    <w:p w:rsidR="008F4EC8" w:rsidRPr="005C49A7" w:rsidRDefault="008F4EC8" w:rsidP="008F4EC8">
      <w:pPr>
        <w:tabs>
          <w:tab w:val="left" w:pos="-180"/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>разработку и реализацию индивидуальных учебных планов, организацию индивидуальных и групповых коррекционно-развивающих занятий для обучающихся с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 учетом индивидуальных и типологических особенностей психофизического развития и индивидуальных возможностей;</w:t>
      </w:r>
    </w:p>
    <w:p w:rsidR="008F4EC8" w:rsidRPr="005C49A7" w:rsidRDefault="008F4EC8" w:rsidP="008F4EC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49A7">
        <w:rPr>
          <w:rFonts w:ascii="Times New Roman" w:hAnsi="Times New Roman" w:cs="Times New Roman"/>
          <w:color w:val="000000"/>
          <w:sz w:val="28"/>
          <w:szCs w:val="28"/>
        </w:rPr>
        <w:t xml:space="preserve">возможность освоения </w:t>
      </w:r>
      <w:proofErr w:type="gramStart"/>
      <w:r w:rsidRPr="005C49A7">
        <w:rPr>
          <w:rFonts w:ascii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 w:rsidRPr="005C49A7">
        <w:rPr>
          <w:rFonts w:ascii="Times New Roman" w:hAnsi="Times New Roman" w:cs="Times New Roman"/>
          <w:color w:val="000000"/>
          <w:sz w:val="28"/>
          <w:szCs w:val="28"/>
        </w:rPr>
        <w:t xml:space="preserve"> с РАС АООП НОО и их интеграции в образовательном учреждении;</w:t>
      </w:r>
    </w:p>
    <w:p w:rsidR="008F4EC8" w:rsidRPr="005C49A7" w:rsidRDefault="008F4EC8" w:rsidP="008F4EC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proofErr w:type="gramStart"/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>оказание родителям (законным представителям) обучающихся с РАС консультативной и методической помощи по медицинским, социальным, правовым и другим вопросам, связанным с их воспитанием и обучением</w:t>
      </w:r>
      <w:r w:rsidRPr="005C49A7">
        <w:rPr>
          <w:rFonts w:ascii="Times New Roman" w:hAnsi="Times New Roman" w:cs="Times New Roman"/>
          <w:color w:val="00B050"/>
          <w:sz w:val="28"/>
          <w:szCs w:val="28"/>
        </w:rPr>
        <w:t>.</w:t>
      </w:r>
      <w:proofErr w:type="gramEnd"/>
    </w:p>
    <w:p w:rsidR="008F4EC8" w:rsidRPr="00710828" w:rsidRDefault="008F4EC8" w:rsidP="008F4EC8">
      <w:pPr>
        <w:pStyle w:val="af5"/>
        <w:ind w:firstLine="709"/>
        <w:rPr>
          <w:rFonts w:ascii="Times New Roman" w:hAnsi="Times New Roman" w:cs="Times New Roman"/>
          <w:i/>
          <w:caps w:val="0"/>
          <w:color w:val="auto"/>
          <w:kern w:val="28"/>
          <w:szCs w:val="28"/>
        </w:rPr>
      </w:pPr>
      <w:r w:rsidRPr="00710828">
        <w:rPr>
          <w:rFonts w:ascii="Times New Roman" w:hAnsi="Times New Roman" w:cs="Times New Roman"/>
          <w:i/>
          <w:caps w:val="0"/>
          <w:color w:val="auto"/>
          <w:szCs w:val="28"/>
        </w:rPr>
        <w:t xml:space="preserve">Принципы </w:t>
      </w:r>
      <w:r w:rsidRPr="00710828">
        <w:rPr>
          <w:rFonts w:ascii="Times New Roman" w:hAnsi="Times New Roman" w:cs="Times New Roman"/>
          <w:i/>
          <w:caps w:val="0"/>
          <w:color w:val="auto"/>
          <w:kern w:val="28"/>
          <w:szCs w:val="28"/>
        </w:rPr>
        <w:t>коррекционной работы:</w:t>
      </w:r>
    </w:p>
    <w:p w:rsidR="008F4EC8" w:rsidRPr="005C49A7" w:rsidRDefault="008F4EC8" w:rsidP="008F4EC8">
      <w:pPr>
        <w:pStyle w:val="a7"/>
        <w:spacing w:after="0" w:line="360" w:lineRule="auto"/>
        <w:ind w:firstLine="720"/>
        <w:jc w:val="both"/>
        <w:rPr>
          <w:rFonts w:ascii="Times New Roman" w:hAnsi="Times New Roman"/>
          <w:caps/>
          <w:color w:val="auto"/>
          <w:sz w:val="28"/>
          <w:szCs w:val="28"/>
        </w:rPr>
      </w:pPr>
      <w:r w:rsidRPr="005C49A7">
        <w:rPr>
          <w:rFonts w:ascii="Times New Roman" w:hAnsi="Times New Roman"/>
          <w:color w:val="auto"/>
          <w:sz w:val="28"/>
          <w:szCs w:val="28"/>
        </w:rPr>
        <w:lastRenderedPageBreak/>
        <w:t xml:space="preserve">Принцип </w:t>
      </w:r>
      <w:r w:rsidRPr="005C49A7">
        <w:rPr>
          <w:rFonts w:ascii="Times New Roman" w:hAnsi="Times New Roman"/>
          <w:i/>
          <w:color w:val="auto"/>
          <w:sz w:val="28"/>
          <w:szCs w:val="28"/>
        </w:rPr>
        <w:t>приоритетности интересов</w:t>
      </w:r>
      <w:r w:rsidRPr="005C49A7">
        <w:rPr>
          <w:rFonts w:ascii="Times New Roman" w:hAnsi="Times New Roman"/>
          <w:caps/>
          <w:color w:val="auto"/>
          <w:sz w:val="28"/>
          <w:szCs w:val="28"/>
        </w:rPr>
        <w:t xml:space="preserve"> </w:t>
      </w:r>
      <w:r w:rsidRPr="005C49A7">
        <w:rPr>
          <w:rFonts w:ascii="Times New Roman" w:hAnsi="Times New Roman"/>
          <w:color w:val="auto"/>
          <w:sz w:val="28"/>
          <w:szCs w:val="28"/>
        </w:rPr>
        <w:t>обучающегося</w:t>
      </w:r>
      <w:r w:rsidRPr="005C49A7">
        <w:rPr>
          <w:rFonts w:ascii="Times New Roman" w:hAnsi="Times New Roman"/>
          <w:caps/>
          <w:color w:val="auto"/>
          <w:sz w:val="28"/>
          <w:szCs w:val="28"/>
        </w:rPr>
        <w:t xml:space="preserve"> </w:t>
      </w:r>
      <w:r w:rsidRPr="005C49A7">
        <w:rPr>
          <w:rFonts w:ascii="Times New Roman" w:hAnsi="Times New Roman"/>
          <w:color w:val="auto"/>
          <w:sz w:val="28"/>
          <w:szCs w:val="28"/>
        </w:rPr>
        <w:t>определяет отношение работников организации</w:t>
      </w:r>
      <w:r>
        <w:rPr>
          <w:rFonts w:ascii="Times New Roman" w:hAnsi="Times New Roman"/>
          <w:color w:val="auto"/>
          <w:sz w:val="28"/>
          <w:szCs w:val="28"/>
        </w:rPr>
        <w:t xml:space="preserve"> в процессе </w:t>
      </w:r>
      <w:r w:rsidRPr="005C49A7">
        <w:rPr>
          <w:rFonts w:ascii="Times New Roman" w:hAnsi="Times New Roman"/>
          <w:color w:val="auto"/>
          <w:sz w:val="28"/>
          <w:szCs w:val="28"/>
        </w:rPr>
        <w:t>оказ</w:t>
      </w:r>
      <w:r>
        <w:rPr>
          <w:rFonts w:ascii="Times New Roman" w:hAnsi="Times New Roman"/>
          <w:color w:val="auto"/>
          <w:sz w:val="28"/>
          <w:szCs w:val="28"/>
        </w:rPr>
        <w:t xml:space="preserve">ания помощи </w:t>
      </w:r>
      <w:r w:rsidRPr="005C49A7">
        <w:rPr>
          <w:rFonts w:ascii="Times New Roman" w:hAnsi="Times New Roman"/>
          <w:color w:val="auto"/>
          <w:sz w:val="28"/>
          <w:szCs w:val="28"/>
        </w:rPr>
        <w:t>в развитии каждому обучающемуся</w:t>
      </w:r>
      <w:r w:rsidRPr="005C49A7">
        <w:rPr>
          <w:rFonts w:ascii="Times New Roman" w:hAnsi="Times New Roman"/>
          <w:caps/>
          <w:color w:val="auto"/>
          <w:sz w:val="28"/>
          <w:szCs w:val="28"/>
        </w:rPr>
        <w:t xml:space="preserve"> </w:t>
      </w:r>
      <w:r w:rsidRPr="005C49A7">
        <w:rPr>
          <w:rFonts w:ascii="Times New Roman" w:hAnsi="Times New Roman"/>
          <w:color w:val="auto"/>
          <w:sz w:val="28"/>
          <w:szCs w:val="28"/>
        </w:rPr>
        <w:t>с учетом его индивидуальных образовательных потребностей</w:t>
      </w:r>
      <w:r w:rsidRPr="005C49A7">
        <w:rPr>
          <w:rFonts w:ascii="Times New Roman" w:hAnsi="Times New Roman"/>
          <w:caps/>
          <w:color w:val="auto"/>
          <w:sz w:val="28"/>
          <w:szCs w:val="28"/>
        </w:rPr>
        <w:t>.</w:t>
      </w:r>
    </w:p>
    <w:p w:rsidR="008F4EC8" w:rsidRPr="005C49A7" w:rsidRDefault="008F4EC8" w:rsidP="008F4EC8">
      <w:pPr>
        <w:pStyle w:val="a7"/>
        <w:spacing w:after="0" w:line="360" w:lineRule="auto"/>
        <w:ind w:firstLine="720"/>
        <w:jc w:val="both"/>
        <w:rPr>
          <w:rFonts w:ascii="Times New Roman" w:hAnsi="Times New Roman"/>
          <w:caps/>
          <w:color w:val="auto"/>
          <w:sz w:val="28"/>
          <w:szCs w:val="28"/>
        </w:rPr>
      </w:pPr>
      <w:r w:rsidRPr="005C49A7">
        <w:rPr>
          <w:rFonts w:ascii="Times New Roman" w:hAnsi="Times New Roman"/>
          <w:color w:val="auto"/>
          <w:sz w:val="28"/>
          <w:szCs w:val="28"/>
        </w:rPr>
        <w:t>Принцип</w:t>
      </w:r>
      <w:r w:rsidRPr="005C49A7">
        <w:rPr>
          <w:rStyle w:val="15"/>
          <w:iCs/>
          <w:caps w:val="0"/>
          <w:color w:val="auto"/>
          <w:szCs w:val="28"/>
        </w:rPr>
        <w:t xml:space="preserve"> системности -</w:t>
      </w:r>
      <w:r w:rsidRPr="005C49A7">
        <w:rPr>
          <w:rFonts w:ascii="Times New Roman" w:hAnsi="Times New Roman"/>
          <w:color w:val="auto"/>
          <w:sz w:val="28"/>
          <w:szCs w:val="28"/>
        </w:rPr>
        <w:t xml:space="preserve"> обеспечивает единство всех элементов коррекционно-воспитательной работы: цели и задач, направлений осуществления и содержания, форм, методов и приемов организации, взаимодействия участников.</w:t>
      </w:r>
      <w:r w:rsidRPr="005C49A7">
        <w:rPr>
          <w:rFonts w:ascii="Times New Roman" w:hAnsi="Times New Roman"/>
          <w:caps/>
          <w:color w:val="auto"/>
          <w:sz w:val="28"/>
          <w:szCs w:val="28"/>
        </w:rPr>
        <w:t xml:space="preserve"> </w:t>
      </w:r>
    </w:p>
    <w:p w:rsidR="008F4EC8" w:rsidRPr="00CC7D41" w:rsidRDefault="008F4EC8" w:rsidP="008F4EC8">
      <w:pPr>
        <w:pStyle w:val="a7"/>
        <w:spacing w:after="0" w:line="360" w:lineRule="auto"/>
        <w:ind w:firstLine="720"/>
        <w:jc w:val="both"/>
        <w:rPr>
          <w:rFonts w:ascii="Times New Roman" w:hAnsi="Times New Roman"/>
          <w:i/>
          <w:caps/>
          <w:color w:val="auto"/>
          <w:sz w:val="28"/>
          <w:szCs w:val="28"/>
        </w:rPr>
      </w:pPr>
      <w:r w:rsidRPr="00CC7D41">
        <w:rPr>
          <w:rFonts w:ascii="Times New Roman" w:hAnsi="Times New Roman"/>
          <w:color w:val="auto"/>
          <w:sz w:val="28"/>
          <w:szCs w:val="28"/>
        </w:rPr>
        <w:t>Принцип</w:t>
      </w:r>
      <w:r w:rsidRPr="00CC7D41">
        <w:rPr>
          <w:rStyle w:val="15"/>
          <w:iCs/>
          <w:caps w:val="0"/>
          <w:color w:val="auto"/>
          <w:sz w:val="28"/>
          <w:szCs w:val="28"/>
        </w:rPr>
        <w:t xml:space="preserve"> непрерывности</w:t>
      </w:r>
      <w:r w:rsidRPr="00CC7D41">
        <w:rPr>
          <w:rStyle w:val="15"/>
          <w:i w:val="0"/>
          <w:iCs/>
          <w:caps w:val="0"/>
          <w:color w:val="auto"/>
          <w:sz w:val="28"/>
          <w:szCs w:val="28"/>
        </w:rPr>
        <w:t xml:space="preserve"> обеспечивает проведение коррекционной работы на всем протяжении обучения школьника с учетом изменений в их личностном развитии</w:t>
      </w:r>
      <w:r w:rsidRPr="00CC7D41">
        <w:rPr>
          <w:rFonts w:ascii="Times New Roman" w:hAnsi="Times New Roman"/>
          <w:i/>
          <w:caps/>
          <w:color w:val="auto"/>
          <w:sz w:val="28"/>
          <w:szCs w:val="28"/>
        </w:rPr>
        <w:t>.</w:t>
      </w:r>
    </w:p>
    <w:p w:rsidR="008F4EC8" w:rsidRPr="005C49A7" w:rsidRDefault="008F4EC8" w:rsidP="008F4EC8">
      <w:pPr>
        <w:tabs>
          <w:tab w:val="left" w:pos="-180"/>
          <w:tab w:val="left" w:pos="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proofErr w:type="gramStart"/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Принцип </w:t>
      </w:r>
      <w:r w:rsidRPr="00CC7D41">
        <w:rPr>
          <w:rStyle w:val="15"/>
          <w:rFonts w:cs="Times New Roman"/>
          <w:iCs/>
          <w:caps w:val="0"/>
          <w:color w:val="auto"/>
          <w:sz w:val="28"/>
          <w:szCs w:val="28"/>
        </w:rPr>
        <w:t>вариативности</w:t>
      </w:r>
      <w:r w:rsidRPr="005C49A7">
        <w:rPr>
          <w:rFonts w:ascii="Times New Roman" w:hAnsi="Times New Roman" w:cs="Times New Roman"/>
          <w:caps/>
          <w:color w:val="auto"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предполагает создание вариативных программ коррекционной работы с обучающимся с учетом их особых образовательных потребностей и возможностей психофизического развития. </w:t>
      </w:r>
      <w:proofErr w:type="gramEnd"/>
    </w:p>
    <w:p w:rsidR="008F4EC8" w:rsidRPr="005C49A7" w:rsidRDefault="008F4EC8" w:rsidP="008F4EC8">
      <w:pPr>
        <w:tabs>
          <w:tab w:val="left" w:pos="-180"/>
          <w:tab w:val="left" w:pos="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Принцип </w:t>
      </w:r>
      <w:r w:rsidRPr="005C49A7">
        <w:rPr>
          <w:rFonts w:ascii="Times New Roman" w:hAnsi="Times New Roman" w:cs="Times New Roman"/>
          <w:i/>
          <w:color w:val="auto"/>
          <w:kern w:val="28"/>
          <w:sz w:val="28"/>
          <w:szCs w:val="28"/>
        </w:rPr>
        <w:t>единства психолого-педагогических и медицинских средств</w:t>
      </w:r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>, обеспечивающий взаимодействие специалистов психолого-педагогического и медицинского блока в деятельности по комплексному решению задач коррекционно-воспитательной работы.</w:t>
      </w:r>
    </w:p>
    <w:p w:rsidR="008F4EC8" w:rsidRPr="005C49A7" w:rsidRDefault="008F4EC8" w:rsidP="008F4EC8">
      <w:pPr>
        <w:tabs>
          <w:tab w:val="left" w:pos="-180"/>
          <w:tab w:val="left" w:pos="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Принцип </w:t>
      </w:r>
      <w:r w:rsidRPr="005C49A7">
        <w:rPr>
          <w:rFonts w:ascii="Times New Roman" w:hAnsi="Times New Roman" w:cs="Times New Roman"/>
          <w:i/>
          <w:color w:val="auto"/>
          <w:kern w:val="28"/>
          <w:sz w:val="28"/>
          <w:szCs w:val="28"/>
        </w:rPr>
        <w:t>сотрудничества с семьей</w:t>
      </w:r>
      <w:r w:rsidRPr="005C49A7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основан на признании семьи как важного участника коррекционной работы, оказывающего существенное влияние на процесс развития ребенка и успешность его интеграции в общество.</w:t>
      </w:r>
    </w:p>
    <w:p w:rsidR="008F4EC8" w:rsidRPr="005C49A7" w:rsidRDefault="008F4EC8" w:rsidP="008F4EC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Программа коррекционной работы должна содержать:</w:t>
      </w:r>
    </w:p>
    <w:p w:rsidR="008F4EC8" w:rsidRPr="005C49A7" w:rsidRDefault="008F4EC8" w:rsidP="008F4EC8">
      <w:pPr>
        <w:tabs>
          <w:tab w:val="num" w:pos="720"/>
          <w:tab w:val="left" w:pos="1080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перечень, содержание и план реализации коррекционных занятий, обеспечивающих удовлетворение особых образовательных потребностей обучающихся с РАС и освоение ими АООП НОО; </w:t>
      </w:r>
    </w:p>
    <w:p w:rsidR="008F4EC8" w:rsidRPr="005C49A7" w:rsidRDefault="008F4EC8" w:rsidP="008F4EC8">
      <w:pPr>
        <w:tabs>
          <w:tab w:val="num" w:pos="720"/>
          <w:tab w:val="left" w:pos="1080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49A7">
        <w:rPr>
          <w:rFonts w:ascii="Times New Roman" w:hAnsi="Times New Roman" w:cs="Times New Roman"/>
          <w:sz w:val="28"/>
          <w:szCs w:val="28"/>
        </w:rPr>
        <w:t xml:space="preserve">систему комплексного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психолого-медико-педагогического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>сопровождения обучающихся</w:t>
      </w:r>
      <w:r w:rsidRPr="005C49A7">
        <w:rPr>
          <w:rFonts w:ascii="Times New Roman" w:hAnsi="Times New Roman" w:cs="Times New Roman"/>
          <w:sz w:val="28"/>
          <w:szCs w:val="28"/>
        </w:rPr>
        <w:t xml:space="preserve"> с РАС в условиях образовательного процесса, включающего: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психолого-медико-педагогическое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обследование обучающихся </w:t>
      </w:r>
      <w:r w:rsidRPr="005C49A7">
        <w:rPr>
          <w:rFonts w:ascii="Times New Roman" w:hAnsi="Times New Roman" w:cs="Times New Roman"/>
          <w:sz w:val="28"/>
          <w:szCs w:val="28"/>
        </w:rPr>
        <w:lastRenderedPageBreak/>
        <w:t xml:space="preserve">с целью выявления их особых образовательных потребностей; мониторинг динамики развития 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>обучающихся и</w:t>
      </w:r>
      <w:r w:rsidRPr="005C49A7">
        <w:rPr>
          <w:rFonts w:ascii="Times New Roman" w:hAnsi="Times New Roman" w:cs="Times New Roman"/>
          <w:sz w:val="28"/>
          <w:szCs w:val="28"/>
        </w:rPr>
        <w:t xml:space="preserve"> их успешности в освоении АООП НОО; корректировку коррекционных мероприятий;</w:t>
      </w:r>
      <w:proofErr w:type="gramEnd"/>
    </w:p>
    <w:p w:rsidR="008F4EC8" w:rsidRPr="005C49A7" w:rsidRDefault="008F4EC8" w:rsidP="008F4EC8">
      <w:pPr>
        <w:tabs>
          <w:tab w:val="num" w:pos="720"/>
          <w:tab w:val="left" w:pos="1080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механизм взаимодействия в разработке и реализации коррекционных мероприятий учителей, специалистов в области коррекционной педагогики, медицинских работников образовательного учреждения и других организаций, 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специализирующихся в области </w:t>
      </w:r>
      <w:proofErr w:type="spellStart"/>
      <w:r w:rsidRPr="005C49A7">
        <w:rPr>
          <w:rFonts w:ascii="Times New Roman" w:hAnsi="Times New Roman" w:cs="Times New Roman"/>
          <w:color w:val="auto"/>
          <w:sz w:val="28"/>
          <w:szCs w:val="28"/>
        </w:rPr>
        <w:t>социально-психолого-педагогической</w:t>
      </w:r>
      <w:proofErr w:type="spellEnd"/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 поддержки семьи и других социальных институтов</w:t>
      </w:r>
      <w:r w:rsidRPr="005C49A7">
        <w:rPr>
          <w:rFonts w:ascii="Times New Roman" w:hAnsi="Times New Roman" w:cs="Times New Roman"/>
          <w:sz w:val="28"/>
          <w:szCs w:val="28"/>
        </w:rPr>
        <w:t>;</w:t>
      </w:r>
    </w:p>
    <w:p w:rsidR="008F4EC8" w:rsidRPr="005C49A7" w:rsidRDefault="008F4EC8" w:rsidP="008F4EC8">
      <w:pPr>
        <w:pStyle w:val="14TexstOSNOVA1012"/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планируемые результаты коррекционной работы.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49A7">
        <w:rPr>
          <w:rFonts w:ascii="Times New Roman" w:hAnsi="Times New Roman" w:cs="Times New Roman"/>
          <w:sz w:val="28"/>
          <w:szCs w:val="28"/>
        </w:rPr>
        <w:t>Программа коррекционной работы на ступени начального общего образования обучающихся с РАС включает в себя взаимосвязанные направления, отражающие ее основное содержание:</w:t>
      </w:r>
      <w:proofErr w:type="gramEnd"/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i/>
          <w:sz w:val="28"/>
          <w:szCs w:val="28"/>
        </w:rPr>
        <w:t>диагностическая работа</w:t>
      </w:r>
      <w:r w:rsidRPr="005C49A7">
        <w:rPr>
          <w:rFonts w:ascii="Times New Roman" w:hAnsi="Times New Roman" w:cs="Times New Roman"/>
          <w:sz w:val="28"/>
          <w:szCs w:val="28"/>
        </w:rPr>
        <w:t xml:space="preserve"> обеспечивает своевременное выявление у обучающихся с РАС особых потребностей в адаптации к освоению АООП НОО, проведение комплексного обследования и подготовку рекомендаций по оказанию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психолого-медико-педагогического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сопровождения в условиях образовательной организации.  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C49A7">
        <w:rPr>
          <w:rFonts w:ascii="Times New Roman" w:hAnsi="Times New Roman" w:cs="Times New Roman"/>
          <w:i/>
          <w:sz w:val="28"/>
          <w:szCs w:val="28"/>
        </w:rPr>
        <w:t>коррекционно-развивающая работа</w:t>
      </w:r>
      <w:r w:rsidRPr="005C49A7">
        <w:rPr>
          <w:rFonts w:ascii="Times New Roman" w:hAnsi="Times New Roman" w:cs="Times New Roman"/>
          <w:sz w:val="28"/>
          <w:szCs w:val="28"/>
        </w:rPr>
        <w:t xml:space="preserve"> обеспечивает оказание своевременной адресной специализированной помощи в освоении содержания образования и коррекцию недостатков в физическом и (или) психическом развитии обучающихся с РАС. 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i/>
          <w:sz w:val="28"/>
          <w:szCs w:val="28"/>
        </w:rPr>
        <w:t>консультативная работа</w:t>
      </w:r>
      <w:r w:rsidRPr="005C49A7">
        <w:rPr>
          <w:rFonts w:ascii="Times New Roman" w:hAnsi="Times New Roman" w:cs="Times New Roman"/>
          <w:sz w:val="28"/>
          <w:szCs w:val="28"/>
        </w:rPr>
        <w:t xml:space="preserve"> обеспечивает непрерывность специального сопровождения обучающихся с РАС в освоении  АООП НОО, консультирование специалистов, работающих с детьми, их семей по вопросам реализации дифференцированных психолого-педагогических условий образования, воспитания, коррекции, развития и социализации обучающихся с РАС.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i/>
          <w:sz w:val="28"/>
          <w:szCs w:val="28"/>
        </w:rPr>
        <w:t>информационно-просветительская работа</w:t>
      </w:r>
      <w:r w:rsidRPr="005C49A7">
        <w:rPr>
          <w:rFonts w:ascii="Times New Roman" w:hAnsi="Times New Roman" w:cs="Times New Roman"/>
          <w:sz w:val="28"/>
          <w:szCs w:val="28"/>
        </w:rPr>
        <w:t xml:space="preserve"> направлена на разъяснительную деятельность по вопросам, связанным с особенностями </w:t>
      </w:r>
      <w:r w:rsidRPr="005C49A7">
        <w:rPr>
          <w:rFonts w:ascii="Times New Roman" w:hAnsi="Times New Roman" w:cs="Times New Roman"/>
          <w:sz w:val="28"/>
          <w:szCs w:val="28"/>
        </w:rPr>
        <w:lastRenderedPageBreak/>
        <w:t xml:space="preserve">образовательного процесса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 обучающихся с РАС, со всеми его участниками - сверстниками, родителями (законными представителями).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Коррекционная работа осуществляется в ходе всего учебно-воспитательного процесса, при изучении предметов учебного плана, специальных курсов и на индивидуальных/подгрупповых занятиях.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Основными механизмами реализации программы коррекционной работы являются оптимально выстроенное взаимодействие специалистов образовательной организации, обеспечивающее комплексное, системное сопровождение образовательного процесса, и социальное партнерство, предполагающее профессиональное взаимодействие образовательной организации с внешними ресурсами (организациями различных ведомств, другими институтами общества).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Взаимодействие специалистов образовательной организации предусматривает: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многоаспектный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анализ психофизического развития обучающего с РАС;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комплексный подход к диагностике, определению и решению проблем обучающегося с РАС, к предоставлению ему квалифицированной помощи с учетом уровня психического развития;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разработку индивидуальных образовательных маршрутов обучающихся с РАС.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Социальное партнерство предусматривает: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49A7">
        <w:rPr>
          <w:rFonts w:ascii="Times New Roman" w:hAnsi="Times New Roman" w:cs="Times New Roman"/>
          <w:sz w:val="28"/>
          <w:szCs w:val="28"/>
        </w:rPr>
        <w:t xml:space="preserve">сотрудничество с образовательными организациями и другими ведомствами по вопросам преемственности обучения, развития, социализации,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здоровьесбережения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обучающихся с РАС;</w:t>
      </w:r>
      <w:proofErr w:type="gramEnd"/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сотрудничество со средствами массовой информации;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сотрудничество с родительской общественностью.</w:t>
      </w:r>
    </w:p>
    <w:p w:rsidR="00F74EC9" w:rsidRDefault="00F74EC9" w:rsidP="008F4EC8">
      <w:pPr>
        <w:pStyle w:val="14TexstOSNOVA1012"/>
        <w:spacing w:before="120" w:after="120" w:line="240" w:lineRule="auto"/>
        <w:ind w:firstLine="0"/>
        <w:jc w:val="center"/>
        <w:outlineLvl w:val="2"/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</w:pPr>
      <w:bookmarkStart w:id="17" w:name="_Toc413974309"/>
    </w:p>
    <w:p w:rsidR="00F74EC9" w:rsidRDefault="00F74EC9" w:rsidP="008F4EC8">
      <w:pPr>
        <w:pStyle w:val="14TexstOSNOVA1012"/>
        <w:spacing w:before="120" w:after="120" w:line="240" w:lineRule="auto"/>
        <w:ind w:firstLine="0"/>
        <w:jc w:val="center"/>
        <w:outlineLvl w:val="2"/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</w:pPr>
    </w:p>
    <w:p w:rsidR="00F74EC9" w:rsidRDefault="00F74EC9" w:rsidP="008F4EC8">
      <w:pPr>
        <w:pStyle w:val="14TexstOSNOVA1012"/>
        <w:spacing w:before="120" w:after="120" w:line="240" w:lineRule="auto"/>
        <w:ind w:firstLine="0"/>
        <w:jc w:val="center"/>
        <w:outlineLvl w:val="2"/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</w:pPr>
    </w:p>
    <w:p w:rsidR="008F4EC8" w:rsidRPr="00F63254" w:rsidRDefault="008F4EC8" w:rsidP="008F4EC8">
      <w:pPr>
        <w:pStyle w:val="14TexstOSNOVA1012"/>
        <w:spacing w:before="120" w:after="120" w:line="240" w:lineRule="auto"/>
        <w:ind w:firstLine="0"/>
        <w:jc w:val="center"/>
        <w:outlineLvl w:val="2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lastRenderedPageBreak/>
        <w:t>2</w:t>
      </w:r>
      <w:r w:rsidRPr="00F63254"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>.</w:t>
      </w:r>
      <w:r w:rsidR="00CC7D41"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>3</w:t>
      </w:r>
      <w:r w:rsidRPr="00F63254"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>. Программа духовно-нравственного развития</w:t>
      </w:r>
      <w:r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>, воспитания</w:t>
      </w:r>
      <w:bookmarkEnd w:id="17"/>
    </w:p>
    <w:p w:rsidR="008F4EC8" w:rsidRPr="005C49A7" w:rsidRDefault="008F4EC8" w:rsidP="008F4EC8">
      <w:pPr>
        <w:suppressAutoHyphens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Нормативно-правовой и методологической основой программы духовно-нравственного развития и </w:t>
      </w:r>
      <w:proofErr w:type="gramStart"/>
      <w:r w:rsidRPr="005C49A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воспитания</w:t>
      </w:r>
      <w:proofErr w:type="gramEnd"/>
      <w:r w:rsidRPr="005C49A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обучающихся на ступени начального общего образования являются Закон Российской Федерации «Об образовании в Российской Федерации», ФГОС НОО, ФГОС НОО для обучающихся с РАС, Концепция духовно-нравственного развития и воспитания личности гражданина России.</w:t>
      </w:r>
    </w:p>
    <w:p w:rsidR="008F4EC8" w:rsidRPr="008B304F" w:rsidRDefault="008F4EC8" w:rsidP="008F4EC8">
      <w:pPr>
        <w:pStyle w:val="14TexstOSNOVA1012"/>
        <w:spacing w:line="360" w:lineRule="auto"/>
        <w:ind w:firstLine="567"/>
        <w:rPr>
          <w:rFonts w:ascii="Times New Roman" w:hAnsi="Times New Roman" w:cs="Times New Roman"/>
          <w:kern w:val="2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Программа духовно-нравственного развития 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призвана направлять образовательный процесс на воспитание обучающихся с РАС в духе любви к Родине, уважения к культурно-историческому наследию своего народа и своей страны, на формирование основ социально ответственного поведения. </w:t>
      </w:r>
      <w:r w:rsidRPr="005C49A7">
        <w:rPr>
          <w:rFonts w:ascii="Times New Roman" w:hAnsi="Times New Roman" w:cs="Times New Roman"/>
          <w:kern w:val="2"/>
          <w:sz w:val="28"/>
          <w:szCs w:val="28"/>
        </w:rPr>
        <w:t xml:space="preserve">Программа должна предусматривать приобщение обучающихся с </w:t>
      </w:r>
      <w:r>
        <w:rPr>
          <w:rFonts w:ascii="Times New Roman" w:hAnsi="Times New Roman" w:cs="Times New Roman"/>
          <w:kern w:val="2"/>
          <w:sz w:val="28"/>
          <w:szCs w:val="28"/>
        </w:rPr>
        <w:t>РАС</w:t>
      </w:r>
      <w:r w:rsidRPr="005C49A7">
        <w:rPr>
          <w:rFonts w:ascii="Times New Roman" w:hAnsi="Times New Roman" w:cs="Times New Roman"/>
          <w:kern w:val="2"/>
          <w:sz w:val="28"/>
          <w:szCs w:val="28"/>
        </w:rPr>
        <w:t xml:space="preserve"> к базовым национальным ценностям российского общества, общечеловеческим ценностям в контексте формирования у них нравственных чувств, нравственного сознания и поведения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8B304F">
        <w:rPr>
          <w:rFonts w:ascii="Times New Roman" w:hAnsi="Times New Roman" w:cs="Times New Roman"/>
          <w:kern w:val="2"/>
          <w:sz w:val="28"/>
          <w:szCs w:val="28"/>
        </w:rPr>
        <w:t xml:space="preserve">через </w:t>
      </w:r>
      <w:r w:rsidRPr="008B304F">
        <w:rPr>
          <w:rFonts w:ascii="Times New Roman" w:hAnsi="Times New Roman"/>
          <w:sz w:val="28"/>
          <w:szCs w:val="28"/>
        </w:rPr>
        <w:t>совместную деятельность на основе эмоционального осмысления происходящ</w:t>
      </w:r>
      <w:r>
        <w:rPr>
          <w:rFonts w:ascii="Times New Roman" w:hAnsi="Times New Roman"/>
          <w:sz w:val="28"/>
          <w:szCs w:val="28"/>
        </w:rPr>
        <w:t>его</w:t>
      </w:r>
      <w:r w:rsidRPr="008B304F">
        <w:rPr>
          <w:rFonts w:ascii="Times New Roman" w:hAnsi="Times New Roman"/>
          <w:sz w:val="28"/>
          <w:szCs w:val="28"/>
        </w:rPr>
        <w:t>.</w:t>
      </w:r>
    </w:p>
    <w:p w:rsidR="008F4EC8" w:rsidRPr="005C49A7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C49A7">
        <w:rPr>
          <w:rFonts w:ascii="Times New Roman" w:hAnsi="Times New Roman" w:cs="Times New Roman"/>
          <w:kern w:val="2"/>
          <w:sz w:val="28"/>
          <w:szCs w:val="28"/>
        </w:rPr>
        <w:t>В основу программы должны быть положены ключевые воспитательные задачи, базовые национальные ценности российского общества и общечеловеческие ценности.</w:t>
      </w:r>
    </w:p>
    <w:p w:rsidR="008F4EC8" w:rsidRPr="005C49A7" w:rsidRDefault="008F4EC8" w:rsidP="008F4EC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>Целью</w:t>
      </w:r>
      <w:r w:rsidRPr="005C49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>духовно</w:t>
      </w:r>
      <w:r w:rsidRPr="005C49A7">
        <w:rPr>
          <w:rFonts w:ascii="Times New Roman" w:hAnsi="Times New Roman" w:cs="Times New Roman"/>
          <w:b/>
          <w:color w:val="auto"/>
          <w:sz w:val="28"/>
          <w:szCs w:val="28"/>
        </w:rPr>
        <w:t>-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нравственного развития и </w:t>
      </w:r>
      <w:proofErr w:type="gramStart"/>
      <w:r w:rsidRPr="005C49A7">
        <w:rPr>
          <w:rFonts w:ascii="Times New Roman" w:hAnsi="Times New Roman" w:cs="Times New Roman"/>
          <w:color w:val="auto"/>
          <w:sz w:val="28"/>
          <w:szCs w:val="28"/>
        </w:rPr>
        <w:t>воспитания</w:t>
      </w:r>
      <w:proofErr w:type="gramEnd"/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 обучающихся с РАС на ступени начального общего образования является социально-педагогическая поддержка и </w:t>
      </w:r>
      <w:r w:rsidRPr="005C49A7">
        <w:rPr>
          <w:rFonts w:ascii="Times New Roman" w:hAnsi="Times New Roman" w:cs="Times New Roman"/>
          <w:color w:val="auto"/>
          <w:kern w:val="2"/>
          <w:sz w:val="28"/>
          <w:szCs w:val="28"/>
        </w:rPr>
        <w:t>приобщение обучающихся к базовым национальным ценностям российского общества, общечеловеческим ценностям в контексте формирования у них нравственных чувств, нравственного сознания и поведения.</w:t>
      </w:r>
    </w:p>
    <w:p w:rsidR="008F4EC8" w:rsidRPr="005C49A7" w:rsidRDefault="008F4EC8" w:rsidP="008F4EC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5C49A7">
        <w:rPr>
          <w:rFonts w:ascii="Times New Roman" w:hAnsi="Times New Roman" w:cs="Times New Roman"/>
          <w:color w:val="auto"/>
          <w:sz w:val="28"/>
          <w:szCs w:val="28"/>
        </w:rPr>
        <w:t>Задачи духовно-нравственного развития обучающихся с РАС на ступени начального общего образования:</w:t>
      </w:r>
      <w:proofErr w:type="gramEnd"/>
    </w:p>
    <w:p w:rsidR="008F4EC8" w:rsidRPr="005C49A7" w:rsidRDefault="008F4EC8" w:rsidP="008F4EC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i/>
          <w:iCs/>
          <w:color w:val="auto"/>
          <w:sz w:val="28"/>
          <w:szCs w:val="28"/>
        </w:rPr>
        <w:t>в области формирования личностной культуры:</w:t>
      </w:r>
    </w:p>
    <w:p w:rsidR="008F4EC8" w:rsidRPr="005C49A7" w:rsidRDefault="008F4EC8" w:rsidP="008F4EC8">
      <w:pPr>
        <w:widowControl w:val="0"/>
        <w:tabs>
          <w:tab w:val="left" w:pos="1080"/>
        </w:tabs>
        <w:suppressAutoHyphens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формирование мотивации универсальной нравственной компетенции — 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lastRenderedPageBreak/>
        <w:t>«становиться лучше», активности в учебно-игровой, предметно</w:t>
      </w:r>
      <w:r w:rsidRPr="005C49A7">
        <w:rPr>
          <w:rFonts w:ascii="Times New Roman" w:eastAsia="PMingLiU" w:hAnsi="Times New Roman" w:cs="Times New Roman"/>
          <w:color w:val="auto"/>
          <w:sz w:val="28"/>
          <w:szCs w:val="28"/>
        </w:rPr>
        <w:t>-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продуктивной, социально ориентированной деятельности на основе нравственных установок и моральных норм;  </w:t>
      </w:r>
    </w:p>
    <w:p w:rsidR="008F4EC8" w:rsidRPr="005C49A7" w:rsidRDefault="008F4EC8" w:rsidP="008F4EC8">
      <w:pPr>
        <w:widowControl w:val="0"/>
        <w:tabs>
          <w:tab w:val="left" w:pos="1080"/>
          <w:tab w:val="left" w:pos="1440"/>
        </w:tabs>
        <w:suppressAutoHyphens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>формирование нравственных представлений о том, что такое «хорошо» и что такое «плохо», а также внутренней установки в сознании школьника поступать «хорошо»;</w:t>
      </w:r>
    </w:p>
    <w:p w:rsidR="008F4EC8" w:rsidRPr="005C49A7" w:rsidRDefault="008F4EC8" w:rsidP="008F4EC8">
      <w:pPr>
        <w:widowControl w:val="0"/>
        <w:tabs>
          <w:tab w:val="left" w:pos="1080"/>
        </w:tabs>
        <w:suppressAutoHyphens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формирование способности школьника формулировать собственные нравственные обязательства, осуществлять нравственный самоконтроль, требовать от себя выполнения моральных норм, давать нравственную оценку своим и чужим поступкам; </w:t>
      </w:r>
    </w:p>
    <w:p w:rsidR="008F4EC8" w:rsidRPr="005C49A7" w:rsidRDefault="008F4EC8" w:rsidP="008F4EC8">
      <w:pPr>
        <w:widowControl w:val="0"/>
        <w:tabs>
          <w:tab w:val="left" w:pos="1080"/>
          <w:tab w:val="left" w:pos="1440"/>
        </w:tabs>
        <w:suppressAutoHyphens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формирование в сознании школьников нравственного смысла учения; </w:t>
      </w:r>
    </w:p>
    <w:p w:rsidR="008F4EC8" w:rsidRPr="005C49A7" w:rsidRDefault="008F4EC8" w:rsidP="008F4EC8">
      <w:pPr>
        <w:widowControl w:val="0"/>
        <w:tabs>
          <w:tab w:val="num" w:pos="720"/>
          <w:tab w:val="left" w:pos="1080"/>
        </w:tabs>
        <w:suppressAutoHyphens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формирование основ морали — осознанной обучающимся необходимости определённого поведения, обусловленного принятыми в обществе представлениями о добре и зле, должном и недопустимом;  </w:t>
      </w:r>
    </w:p>
    <w:p w:rsidR="008F4EC8" w:rsidRPr="005C49A7" w:rsidRDefault="008F4EC8" w:rsidP="008F4EC8">
      <w:pPr>
        <w:widowControl w:val="0"/>
        <w:tabs>
          <w:tab w:val="left" w:pos="1080"/>
          <w:tab w:val="left" w:pos="1440"/>
        </w:tabs>
        <w:suppressAutoHyphens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>формирование представлений о базовых национальных, этнических и духовных традициях;</w:t>
      </w:r>
    </w:p>
    <w:p w:rsidR="008F4EC8" w:rsidRPr="005C49A7" w:rsidRDefault="008F4EC8" w:rsidP="008F4EC8">
      <w:pPr>
        <w:widowControl w:val="0"/>
        <w:tabs>
          <w:tab w:val="num" w:pos="720"/>
          <w:tab w:val="left" w:pos="1080"/>
          <w:tab w:val="left" w:pos="1440"/>
        </w:tabs>
        <w:suppressAutoHyphens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формирование эстетических потребностей, ценностей и чувств; </w:t>
      </w:r>
    </w:p>
    <w:p w:rsidR="008F4EC8" w:rsidRPr="005C49A7" w:rsidRDefault="008F4EC8" w:rsidP="008F4EC8">
      <w:pPr>
        <w:widowControl w:val="0"/>
        <w:tabs>
          <w:tab w:val="num" w:pos="720"/>
          <w:tab w:val="left" w:pos="1080"/>
        </w:tabs>
        <w:suppressAutoHyphens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формирование критичности к собственным намерениям, мыслям и поступкам; </w:t>
      </w:r>
    </w:p>
    <w:p w:rsidR="008F4EC8" w:rsidRPr="005C49A7" w:rsidRDefault="008F4EC8" w:rsidP="008F4EC8">
      <w:pPr>
        <w:widowControl w:val="0"/>
        <w:tabs>
          <w:tab w:val="num" w:pos="720"/>
          <w:tab w:val="left" w:pos="1080"/>
        </w:tabs>
        <w:suppressAutoHyphens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>формирование способности к самостоятельным поступкам и действиям, совершаемым на основе морального выбора, к принятию ответственности за их результаты;</w:t>
      </w:r>
    </w:p>
    <w:p w:rsidR="008F4EC8" w:rsidRPr="005C49A7" w:rsidRDefault="008F4EC8" w:rsidP="008F4EC8">
      <w:pPr>
        <w:widowControl w:val="0"/>
        <w:tabs>
          <w:tab w:val="num" w:pos="720"/>
          <w:tab w:val="left" w:pos="1080"/>
          <w:tab w:val="left" w:pos="1440"/>
        </w:tabs>
        <w:suppressAutoHyphens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развитие трудолюбия, способности к преодолению трудностей,   настойчивости в достижении результата. 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i/>
          <w:iCs/>
          <w:sz w:val="28"/>
          <w:szCs w:val="28"/>
        </w:rPr>
        <w:t>в области формирования социальной культуры:</w:t>
      </w:r>
    </w:p>
    <w:p w:rsidR="008F4EC8" w:rsidRPr="005C49A7" w:rsidRDefault="008F4EC8" w:rsidP="008F4EC8">
      <w:pPr>
        <w:widowControl w:val="0"/>
        <w:tabs>
          <w:tab w:val="left" w:pos="1080"/>
        </w:tabs>
        <w:suppressAutoHyphens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формирование основ российской гражданской идентичности – усвоенного, осознанного и принимаемого самим обучающимся образа себя как гражданина России; </w:t>
      </w:r>
    </w:p>
    <w:p w:rsidR="008F4EC8" w:rsidRPr="005C49A7" w:rsidRDefault="008F4EC8" w:rsidP="008F4EC8">
      <w:pPr>
        <w:widowControl w:val="0"/>
        <w:tabs>
          <w:tab w:val="left" w:pos="1080"/>
        </w:tabs>
        <w:suppressAutoHyphens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пробуждение чувства патриотизма и веры в Россию, свой народ, 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чувства личной ответственности за свои дела и поступки, за Отечество; </w:t>
      </w:r>
    </w:p>
    <w:p w:rsidR="008F4EC8" w:rsidRPr="005C49A7" w:rsidRDefault="008F4EC8" w:rsidP="008F4EC8">
      <w:pPr>
        <w:widowControl w:val="0"/>
        <w:tabs>
          <w:tab w:val="left" w:pos="1080"/>
        </w:tabs>
        <w:suppressAutoHyphens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воспитание положительного отношения к своему национальному языку и культуре; </w:t>
      </w:r>
    </w:p>
    <w:p w:rsidR="008F4EC8" w:rsidRPr="005C49A7" w:rsidRDefault="008F4EC8" w:rsidP="008F4EC8">
      <w:pPr>
        <w:widowControl w:val="0"/>
        <w:tabs>
          <w:tab w:val="left" w:pos="1080"/>
        </w:tabs>
        <w:suppressAutoHyphens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формирование патриотизма и чувства причастности к коллективным делам; </w:t>
      </w:r>
    </w:p>
    <w:p w:rsidR="008F4EC8" w:rsidRPr="005C49A7" w:rsidRDefault="008F4EC8" w:rsidP="008F4EC8">
      <w:pPr>
        <w:widowControl w:val="0"/>
        <w:tabs>
          <w:tab w:val="left" w:pos="1080"/>
        </w:tabs>
        <w:suppressAutoHyphens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развитие навыков осуществления сотрудничества с педагогами, сверстниками, родителями, старшими детьми в решении общих проблем; </w:t>
      </w:r>
    </w:p>
    <w:p w:rsidR="008F4EC8" w:rsidRPr="005C49A7" w:rsidRDefault="008F4EC8" w:rsidP="008F4EC8">
      <w:pPr>
        <w:widowControl w:val="0"/>
        <w:tabs>
          <w:tab w:val="left" w:pos="1080"/>
        </w:tabs>
        <w:suppressAutoHyphens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укрепление доверия к другим людям; </w:t>
      </w:r>
    </w:p>
    <w:p w:rsidR="008F4EC8" w:rsidRPr="005C49A7" w:rsidRDefault="008F4EC8" w:rsidP="008F4EC8">
      <w:pPr>
        <w:widowControl w:val="0"/>
        <w:tabs>
          <w:tab w:val="left" w:pos="1080"/>
        </w:tabs>
        <w:suppressAutoHyphens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>развитие доброжелательности и эмоциональной отзывчивости, понимания других людей и сопереживания им.</w:t>
      </w:r>
    </w:p>
    <w:p w:rsidR="008F4EC8" w:rsidRPr="005C49A7" w:rsidRDefault="008F4EC8" w:rsidP="008F4EC8">
      <w:pPr>
        <w:widowControl w:val="0"/>
        <w:tabs>
          <w:tab w:val="left" w:pos="1080"/>
        </w:tabs>
        <w:suppressAutoHyphens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формирование осознанного и уважительного отношения к традиционным российским религиям и религиозным организациям, к вере и религиозным убеждениям; </w:t>
      </w:r>
    </w:p>
    <w:p w:rsidR="008F4EC8" w:rsidRPr="005C49A7" w:rsidRDefault="008F4EC8" w:rsidP="008F4EC8">
      <w:pPr>
        <w:widowControl w:val="0"/>
        <w:tabs>
          <w:tab w:val="left" w:pos="1080"/>
        </w:tabs>
        <w:suppressAutoHyphens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формирование основ культуры межэтнического общения, уважения к языку, культурным, религиозным традициям, истории и образу жизни представителей народов России. 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i/>
          <w:iCs/>
          <w:sz w:val="28"/>
          <w:szCs w:val="28"/>
        </w:rPr>
        <w:t>в области формирования семейной культуры:</w:t>
      </w:r>
    </w:p>
    <w:p w:rsidR="008F4EC8" w:rsidRPr="005C49A7" w:rsidRDefault="008F4EC8" w:rsidP="008F4EC8">
      <w:pPr>
        <w:widowControl w:val="0"/>
        <w:suppressAutoHyphens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формирование отношения к семье как основе российского общества; </w:t>
      </w:r>
    </w:p>
    <w:p w:rsidR="008F4EC8" w:rsidRPr="005C49A7" w:rsidRDefault="008F4EC8" w:rsidP="008F4EC8">
      <w:pPr>
        <w:widowControl w:val="0"/>
        <w:suppressAutoHyphens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формирование у </w:t>
      </w:r>
      <w:proofErr w:type="gramStart"/>
      <w:r w:rsidRPr="005C49A7">
        <w:rPr>
          <w:rFonts w:ascii="Times New Roman" w:hAnsi="Times New Roman" w:cs="Times New Roman"/>
          <w:color w:val="auto"/>
          <w:sz w:val="28"/>
          <w:szCs w:val="28"/>
        </w:rPr>
        <w:t>обучающихся</w:t>
      </w:r>
      <w:proofErr w:type="gramEnd"/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 уважительного отношения к родителям, осознанного, заботливого отношения к старшим и младшим; </w:t>
      </w:r>
    </w:p>
    <w:p w:rsidR="008F4EC8" w:rsidRPr="005C49A7" w:rsidRDefault="008F4EC8" w:rsidP="008F4EC8">
      <w:pPr>
        <w:widowControl w:val="0"/>
        <w:suppressAutoHyphens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формирование представления о семейных ценностях, </w:t>
      </w:r>
      <w:proofErr w:type="spellStart"/>
      <w:r w:rsidRPr="005C49A7">
        <w:rPr>
          <w:rFonts w:ascii="Times New Roman" w:hAnsi="Times New Roman" w:cs="Times New Roman"/>
          <w:color w:val="auto"/>
          <w:sz w:val="28"/>
          <w:szCs w:val="28"/>
        </w:rPr>
        <w:t>гендерных</w:t>
      </w:r>
      <w:proofErr w:type="spellEnd"/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 семейных ролях и уважения к ним; </w:t>
      </w:r>
    </w:p>
    <w:p w:rsidR="008F4EC8" w:rsidRPr="005C49A7" w:rsidRDefault="008F4EC8" w:rsidP="008F4EC8">
      <w:pPr>
        <w:widowControl w:val="0"/>
        <w:suppressAutoHyphens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знакомство </w:t>
      </w:r>
      <w:proofErr w:type="gramStart"/>
      <w:r w:rsidRPr="005C49A7">
        <w:rPr>
          <w:rFonts w:ascii="Times New Roman" w:hAnsi="Times New Roman" w:cs="Times New Roman"/>
          <w:color w:val="auto"/>
          <w:sz w:val="28"/>
          <w:szCs w:val="28"/>
        </w:rPr>
        <w:t>обучающихся</w:t>
      </w:r>
      <w:proofErr w:type="gramEnd"/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 с культурно-историческими и этническими традициями российской семьи.</w:t>
      </w:r>
    </w:p>
    <w:p w:rsidR="008F4EC8" w:rsidRPr="005C49A7" w:rsidRDefault="008F4EC8" w:rsidP="008F4EC8">
      <w:pPr>
        <w:pStyle w:val="14TexstOSNOVA1012"/>
        <w:spacing w:line="360" w:lineRule="auto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>Образовательная организация может конкретизировать общие задачи нравственного развития обучающихся с учётом национальных и региональных условий и особенностей организации образовательного процесса, а также потребностей обучающихся с РАС и их родителей (законных представителей).</w:t>
      </w:r>
    </w:p>
    <w:p w:rsidR="008F4EC8" w:rsidRPr="005C49A7" w:rsidRDefault="008F4EC8" w:rsidP="008F4EC8">
      <w:pPr>
        <w:pStyle w:val="14TexstOSNOVA1012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lastRenderedPageBreak/>
        <w:t>Реализация программы должна проходить в единстве урочной</w:t>
      </w:r>
      <w:r w:rsidRPr="005C49A7">
        <w:rPr>
          <w:rFonts w:ascii="Times New Roman" w:hAnsi="Times New Roman" w:cs="Times New Roman"/>
          <w:sz w:val="28"/>
          <w:szCs w:val="28"/>
        </w:rPr>
        <w:t>, внеурочной и внешкольной деятельности, в совместной педагогической работе образовательного учреждения, семьи и других институтов общества.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49A7">
        <w:rPr>
          <w:rFonts w:ascii="Times New Roman" w:eastAsia="Calibri" w:hAnsi="Times New Roman" w:cs="Times New Roman"/>
          <w:sz w:val="28"/>
          <w:szCs w:val="28"/>
        </w:rPr>
        <w:t xml:space="preserve">Реализация программы предполагает создание социально открытого пространства, где каждый педагог, сотрудник школы, родители разделяют ключевые смыслы духовных и нравственных идеалов и ценностей, положенных в основание данной программы, стремясь к их реализации в практической жизнедеятельности: 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49A7">
        <w:rPr>
          <w:rFonts w:ascii="Times New Roman" w:eastAsia="Calibri" w:hAnsi="Times New Roman" w:cs="Times New Roman"/>
          <w:sz w:val="28"/>
          <w:szCs w:val="28"/>
        </w:rPr>
        <w:t xml:space="preserve">в содержании и построении уроков; 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49A7">
        <w:rPr>
          <w:rFonts w:ascii="Times New Roman" w:eastAsia="Calibri" w:hAnsi="Times New Roman" w:cs="Times New Roman"/>
          <w:sz w:val="28"/>
          <w:szCs w:val="28"/>
        </w:rPr>
        <w:t xml:space="preserve">в способах организации совместной деятельности взрослых и детей в учебной и </w:t>
      </w:r>
      <w:proofErr w:type="spellStart"/>
      <w:r w:rsidRPr="005C49A7">
        <w:rPr>
          <w:rFonts w:ascii="Times New Roman" w:eastAsia="Calibri" w:hAnsi="Times New Roman" w:cs="Times New Roman"/>
          <w:sz w:val="28"/>
          <w:szCs w:val="28"/>
        </w:rPr>
        <w:t>внеучебной</w:t>
      </w:r>
      <w:proofErr w:type="spellEnd"/>
      <w:r w:rsidRPr="005C49A7">
        <w:rPr>
          <w:rFonts w:ascii="Times New Roman" w:eastAsia="Calibri" w:hAnsi="Times New Roman" w:cs="Times New Roman"/>
          <w:sz w:val="28"/>
          <w:szCs w:val="28"/>
        </w:rPr>
        <w:t xml:space="preserve"> деятельности; 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49A7">
        <w:rPr>
          <w:rFonts w:ascii="Times New Roman" w:eastAsia="Calibri" w:hAnsi="Times New Roman" w:cs="Times New Roman"/>
          <w:sz w:val="28"/>
          <w:szCs w:val="28"/>
        </w:rPr>
        <w:t>в характере общения и сотрудничества взрослого и ребенка;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49A7">
        <w:rPr>
          <w:rFonts w:ascii="Times New Roman" w:eastAsia="Calibri" w:hAnsi="Times New Roman" w:cs="Times New Roman"/>
          <w:sz w:val="28"/>
          <w:szCs w:val="28"/>
        </w:rPr>
        <w:t xml:space="preserve">в опыте организации индивидуальной, групповой, коллективной деятельности </w:t>
      </w:r>
      <w:proofErr w:type="gramStart"/>
      <w:r w:rsidRPr="005C49A7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5C49A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49A7">
        <w:rPr>
          <w:rFonts w:ascii="Times New Roman" w:eastAsia="Calibri" w:hAnsi="Times New Roman" w:cs="Times New Roman"/>
          <w:sz w:val="28"/>
          <w:szCs w:val="28"/>
        </w:rPr>
        <w:t>в специальных событиях, спроектированных с учетом определенной ценности и смысла;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49A7">
        <w:rPr>
          <w:rFonts w:ascii="Times New Roman" w:eastAsia="Calibri" w:hAnsi="Times New Roman" w:cs="Times New Roman"/>
          <w:sz w:val="28"/>
          <w:szCs w:val="28"/>
        </w:rPr>
        <w:t xml:space="preserve">в личном  примере ученикам. 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eastAsia="Calibri" w:hAnsi="Times New Roman" w:cs="Times New Roman"/>
          <w:sz w:val="28"/>
          <w:szCs w:val="28"/>
        </w:rPr>
        <w:t xml:space="preserve">Для организации такого пространства и его полноценного функционирования требуются согласованные усилия </w:t>
      </w:r>
      <w:r w:rsidRPr="005C49A7">
        <w:rPr>
          <w:rFonts w:ascii="Times New Roman" w:eastAsia="Calibri" w:hAnsi="Times New Roman" w:cs="Times New Roman"/>
          <w:color w:val="000000"/>
          <w:sz w:val="28"/>
          <w:szCs w:val="28"/>
        </w:rPr>
        <w:t>всех социальных субъектов - участников воспитания: семьи, общественн</w:t>
      </w:r>
      <w:r w:rsidRPr="005C49A7">
        <w:rPr>
          <w:rFonts w:ascii="Times New Roman" w:eastAsia="Calibri" w:hAnsi="Times New Roman" w:cs="Times New Roman"/>
          <w:sz w:val="28"/>
          <w:szCs w:val="28"/>
        </w:rPr>
        <w:t>ых организаций, включая и детско-юношеские движения и организации, учреждений дополнительного образования, культуры и спорта, средств массовой информации, традиционных российских религиозных объединений.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C49A7">
        <w:rPr>
          <w:rFonts w:ascii="Times New Roman" w:hAnsi="Times New Roman" w:cs="Times New Roman"/>
          <w:kern w:val="2"/>
          <w:sz w:val="28"/>
          <w:szCs w:val="28"/>
        </w:rPr>
        <w:t>Программа должна обеспечивать: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C49A7">
        <w:rPr>
          <w:rFonts w:ascii="Times New Roman" w:hAnsi="Times New Roman" w:cs="Times New Roman"/>
          <w:kern w:val="2"/>
          <w:sz w:val="28"/>
          <w:szCs w:val="28"/>
        </w:rPr>
        <w:t xml:space="preserve">организацию системы воспитательных мероприятий, позволяющих </w:t>
      </w:r>
      <w:r w:rsidRPr="005C49A7">
        <w:rPr>
          <w:rFonts w:ascii="Times New Roman" w:hAnsi="Times New Roman" w:cs="Times New Roman"/>
          <w:color w:val="auto"/>
          <w:kern w:val="2"/>
          <w:sz w:val="28"/>
          <w:szCs w:val="28"/>
        </w:rPr>
        <w:t>каждому обучающемуся</w:t>
      </w:r>
      <w:r w:rsidRPr="005C49A7">
        <w:rPr>
          <w:rFonts w:ascii="Times New Roman" w:hAnsi="Times New Roman" w:cs="Times New Roman"/>
          <w:kern w:val="2"/>
          <w:sz w:val="28"/>
          <w:szCs w:val="28"/>
        </w:rPr>
        <w:t xml:space="preserve"> с РАС использовать на практике полученные знания, усвоенные модели и нормы поведения;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C49A7">
        <w:rPr>
          <w:rFonts w:ascii="Times New Roman" w:hAnsi="Times New Roman" w:cs="Times New Roman"/>
          <w:kern w:val="2"/>
          <w:sz w:val="28"/>
          <w:szCs w:val="28"/>
        </w:rPr>
        <w:lastRenderedPageBreak/>
        <w:t xml:space="preserve">формирование целостной образовательной среды, включающей урочную, внеурочную и внешкольную деятельность и учитывающей историко-культурную, этническую и региональную специфику. 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Программа 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духовно-нравственного развития </w:t>
      </w:r>
      <w:r w:rsidRPr="005C49A7">
        <w:rPr>
          <w:rFonts w:ascii="Times New Roman" w:hAnsi="Times New Roman" w:cs="Times New Roman"/>
          <w:color w:val="auto"/>
          <w:kern w:val="2"/>
          <w:sz w:val="28"/>
          <w:szCs w:val="28"/>
        </w:rPr>
        <w:t>должна</w:t>
      </w:r>
      <w:r w:rsidRPr="005C49A7">
        <w:rPr>
          <w:rFonts w:ascii="Times New Roman" w:hAnsi="Times New Roman" w:cs="Times New Roman"/>
          <w:kern w:val="2"/>
          <w:sz w:val="28"/>
          <w:szCs w:val="28"/>
        </w:rPr>
        <w:t xml:space="preserve"> включать </w:t>
      </w:r>
      <w:r w:rsidRPr="005C49A7">
        <w:rPr>
          <w:rFonts w:ascii="Times New Roman" w:hAnsi="Times New Roman" w:cs="Times New Roman"/>
          <w:color w:val="auto"/>
          <w:kern w:val="2"/>
          <w:sz w:val="28"/>
          <w:szCs w:val="28"/>
        </w:rPr>
        <w:t>описание: цели и задач, основных направлений</w:t>
      </w:r>
      <w:r w:rsidRPr="005C49A7">
        <w:rPr>
          <w:rFonts w:ascii="Times New Roman" w:hAnsi="Times New Roman" w:cs="Times New Roman"/>
          <w:kern w:val="2"/>
          <w:sz w:val="28"/>
          <w:szCs w:val="28"/>
        </w:rPr>
        <w:t xml:space="preserve"> работы, перечень планируемых результатов воспитания (социальных компетенций, моделей поведения обучающихся с </w:t>
      </w:r>
      <w:r>
        <w:rPr>
          <w:rFonts w:ascii="Times New Roman" w:hAnsi="Times New Roman" w:cs="Times New Roman"/>
          <w:kern w:val="2"/>
          <w:sz w:val="28"/>
          <w:szCs w:val="28"/>
        </w:rPr>
        <w:t>РАС</w:t>
      </w:r>
      <w:r w:rsidRPr="005C49A7">
        <w:rPr>
          <w:rFonts w:ascii="Times New Roman" w:hAnsi="Times New Roman" w:cs="Times New Roman"/>
          <w:kern w:val="2"/>
          <w:sz w:val="28"/>
          <w:szCs w:val="28"/>
        </w:rPr>
        <w:t xml:space="preserve">), формы организации работы. </w:t>
      </w:r>
    </w:p>
    <w:p w:rsidR="008F4EC8" w:rsidRPr="005C49A7" w:rsidRDefault="008F4EC8" w:rsidP="008F4EC8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Программа духовно-нравственного развития самостоятельно разрабатывается образовательной организацией на основе программы, разработанной для общеобразовательной школы, с учетом специфики образовательных потребностей 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обучающихся с </w:t>
      </w:r>
      <w:r>
        <w:rPr>
          <w:rFonts w:ascii="Times New Roman" w:hAnsi="Times New Roman" w:cs="Times New Roman"/>
          <w:color w:val="auto"/>
          <w:sz w:val="28"/>
          <w:szCs w:val="28"/>
        </w:rPr>
        <w:t>РАС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8F4EC8" w:rsidRPr="00F63254" w:rsidRDefault="008F4EC8" w:rsidP="008F4EC8">
      <w:pPr>
        <w:pStyle w:val="14TexstOSNOVA1012"/>
        <w:spacing w:before="120" w:after="120" w:line="240" w:lineRule="auto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8" w:name="_Toc413974310"/>
      <w:r>
        <w:rPr>
          <w:rFonts w:ascii="Times New Roman" w:hAnsi="Times New Roman" w:cs="Times New Roman"/>
          <w:b/>
          <w:sz w:val="28"/>
          <w:szCs w:val="28"/>
        </w:rPr>
        <w:t>2</w:t>
      </w:r>
      <w:r w:rsidRPr="00F63254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F63254">
        <w:rPr>
          <w:rFonts w:ascii="Times New Roman" w:hAnsi="Times New Roman" w:cs="Times New Roman"/>
          <w:b/>
          <w:sz w:val="28"/>
          <w:szCs w:val="28"/>
        </w:rPr>
        <w:t>.</w:t>
      </w:r>
      <w:r w:rsidRPr="00F63254">
        <w:rPr>
          <w:rFonts w:cs="Times New Roman"/>
          <w:b/>
          <w:sz w:val="28"/>
          <w:szCs w:val="28"/>
        </w:rPr>
        <w:t xml:space="preserve"> </w:t>
      </w:r>
      <w:r w:rsidRPr="00F63254">
        <w:rPr>
          <w:rFonts w:ascii="Times New Roman" w:hAnsi="Times New Roman" w:cs="Times New Roman"/>
          <w:b/>
          <w:sz w:val="28"/>
          <w:szCs w:val="28"/>
        </w:rPr>
        <w:t xml:space="preserve">Программа формирования экологической культуры, здорового </w:t>
      </w:r>
      <w:r w:rsidRPr="00F63254">
        <w:rPr>
          <w:rFonts w:ascii="Times New Roman" w:hAnsi="Times New Roman" w:cs="Times New Roman"/>
          <w:b/>
          <w:sz w:val="28"/>
          <w:szCs w:val="28"/>
        </w:rPr>
        <w:br/>
        <w:t>и безопасного образа жизни</w:t>
      </w:r>
      <w:bookmarkEnd w:id="18"/>
    </w:p>
    <w:p w:rsidR="008F4EC8" w:rsidRPr="005C49A7" w:rsidRDefault="008F4EC8" w:rsidP="008F4EC8">
      <w:pPr>
        <w:pStyle w:val="a7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49A7">
        <w:rPr>
          <w:rFonts w:ascii="Times New Roman" w:hAnsi="Times New Roman"/>
          <w:sz w:val="28"/>
          <w:szCs w:val="28"/>
        </w:rPr>
        <w:t>Программа формирования экологической культуры, здорового и безопасного образа жизни — комплексная программа формирования у обучающихся с РАС знаний, установок, личностных ориентиров и норм поведения, обеспечивающих сохранение и укрепление физического и психического здоровья как одной из ценностных составляющих, способствующих познавательному и эмоциональному развитию обучающегося.</w:t>
      </w:r>
    </w:p>
    <w:p w:rsidR="008F4EC8" w:rsidRPr="005C49A7" w:rsidRDefault="008F4EC8" w:rsidP="008F4EC8">
      <w:pPr>
        <w:widowControl w:val="0"/>
        <w:tabs>
          <w:tab w:val="left" w:pos="6379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Программа формирования экологической культуры разрабатывается </w:t>
      </w:r>
      <w:r w:rsidRPr="005C49A7">
        <w:rPr>
          <w:rFonts w:ascii="Times New Roman" w:hAnsi="Times New Roman" w:cs="Times New Roman"/>
          <w:color w:val="000000"/>
          <w:spacing w:val="-4"/>
          <w:sz w:val="28"/>
          <w:szCs w:val="28"/>
        </w:rPr>
        <w:t>на основе системно-деятельностного и культурно-исторического подходов,</w:t>
      </w:r>
      <w:r w:rsidRPr="005C49A7">
        <w:rPr>
          <w:rFonts w:ascii="Times New Roman" w:hAnsi="Times New Roman" w:cs="Times New Roman"/>
          <w:sz w:val="28"/>
          <w:szCs w:val="28"/>
        </w:rPr>
        <w:t xml:space="preserve"> с учётом этнических, социально-экономических, природно-территориальных и иных особенностей региона, запросов семей и других субъектов образовательного процесса и подразумевает конкретизацию задач, содержания, условий, планируемых результатов, а также форм ее реализации, взаимодействия с семьёй, учреждениями дополнительного образования и другими общественными организациями.   </w:t>
      </w:r>
    </w:p>
    <w:p w:rsidR="008F4EC8" w:rsidRPr="00751629" w:rsidRDefault="008F4EC8" w:rsidP="008F4EC8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spacing w:val="-4"/>
          <w:sz w:val="28"/>
          <w:szCs w:val="28"/>
        </w:rPr>
        <w:lastRenderedPageBreak/>
        <w:t>Программа формирования экологической культуры, здорового и безопасного образа жизни должна вносить вклад в достижение требований к личностным результатам освоения АООП: формирование целостного, социально ориентированного взгляда на мир в его органичном единстве и разнообразии природы, народов, культур и религий, овладение начальными навыками адаптации в динамично изменяющемся и развивающемся мире;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при </w:t>
      </w:r>
      <w:r w:rsidRPr="00751629">
        <w:rPr>
          <w:rFonts w:ascii="Times New Roman" w:hAnsi="Times New Roman"/>
          <w:sz w:val="28"/>
          <w:szCs w:val="28"/>
        </w:rPr>
        <w:t>вовлечени</w:t>
      </w:r>
      <w:r>
        <w:rPr>
          <w:rFonts w:ascii="Times New Roman" w:hAnsi="Times New Roman"/>
          <w:sz w:val="28"/>
          <w:szCs w:val="28"/>
        </w:rPr>
        <w:t>и</w:t>
      </w:r>
      <w:r w:rsidRPr="00751629">
        <w:rPr>
          <w:rFonts w:ascii="Times New Roman" w:hAnsi="Times New Roman"/>
          <w:sz w:val="28"/>
          <w:szCs w:val="28"/>
        </w:rPr>
        <w:t xml:space="preserve"> ученика в совместную деятельность на основе эмоционального осмысления происходящих событий</w:t>
      </w:r>
      <w:proofErr w:type="gramStart"/>
      <w:r w:rsidRPr="00751629">
        <w:rPr>
          <w:rFonts w:ascii="Times New Roman" w:hAnsi="Times New Roman"/>
          <w:sz w:val="28"/>
          <w:szCs w:val="28"/>
        </w:rPr>
        <w:t>.</w:t>
      </w:r>
      <w:r w:rsidRPr="00751629">
        <w:rPr>
          <w:rFonts w:ascii="Times New Roman" w:hAnsi="Times New Roman" w:cs="Times New Roman"/>
          <w:spacing w:val="-4"/>
          <w:sz w:val="28"/>
          <w:szCs w:val="28"/>
        </w:rPr>
        <w:t>.</w:t>
      </w:r>
      <w:proofErr w:type="gramEnd"/>
    </w:p>
    <w:p w:rsidR="008F4EC8" w:rsidRPr="005C49A7" w:rsidRDefault="008F4EC8" w:rsidP="008F4EC8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Программа формирования экологической культуры, здорового и безопасного образа жизни должна обеспечивать: </w:t>
      </w:r>
    </w:p>
    <w:p w:rsidR="008F4EC8" w:rsidRPr="005C49A7" w:rsidRDefault="008F4EC8" w:rsidP="008F4EC8">
      <w:pPr>
        <w:tabs>
          <w:tab w:val="num" w:pos="720"/>
          <w:tab w:val="left" w:pos="10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формирование представлений об основах экологической культуры на примере экологически сообразного поведения в быту и в природе, безопасного для человека и окружающей среды; </w:t>
      </w:r>
    </w:p>
    <w:p w:rsidR="008F4EC8" w:rsidRPr="005C49A7" w:rsidRDefault="008F4EC8" w:rsidP="008F4EC8">
      <w:pPr>
        <w:tabs>
          <w:tab w:val="num" w:pos="720"/>
          <w:tab w:val="left" w:pos="10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пробуждение в детях желания заботиться о своем здоровье (формирование заинтересованного отношения к собственному здоровью) путем соблюдения правил здорового образа жизни и организации </w:t>
      </w:r>
      <w:proofErr w:type="spellStart"/>
      <w:r w:rsidRPr="005C49A7">
        <w:rPr>
          <w:rFonts w:ascii="Times New Roman" w:hAnsi="Times New Roman" w:cs="Times New Roman"/>
          <w:color w:val="auto"/>
          <w:sz w:val="28"/>
          <w:szCs w:val="28"/>
        </w:rPr>
        <w:t>здоровьесберегающего</w:t>
      </w:r>
      <w:proofErr w:type="spellEnd"/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 характера учебной деятельности и общения; </w:t>
      </w:r>
    </w:p>
    <w:p w:rsidR="008F4EC8" w:rsidRPr="005C49A7" w:rsidRDefault="008F4EC8" w:rsidP="008F4EC8">
      <w:pPr>
        <w:tabs>
          <w:tab w:val="num" w:pos="720"/>
          <w:tab w:val="left" w:pos="10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формирование познавательного интереса и бережного отношения к природе; </w:t>
      </w:r>
    </w:p>
    <w:p w:rsidR="008F4EC8" w:rsidRPr="005C49A7" w:rsidRDefault="008F4EC8" w:rsidP="008F4EC8">
      <w:pPr>
        <w:tabs>
          <w:tab w:val="num" w:pos="720"/>
          <w:tab w:val="left" w:pos="10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>формирование установок на использование здорового питания;</w:t>
      </w:r>
    </w:p>
    <w:p w:rsidR="008F4EC8" w:rsidRPr="005C49A7" w:rsidRDefault="008F4EC8" w:rsidP="008F4EC8">
      <w:pPr>
        <w:tabs>
          <w:tab w:val="num" w:pos="720"/>
          <w:tab w:val="left" w:pos="10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использование оптимальных двигательных режимов для обучающихся с учетом их возрастных, психофизических особенностей, </w:t>
      </w:r>
    </w:p>
    <w:p w:rsidR="008F4EC8" w:rsidRPr="005C49A7" w:rsidRDefault="008F4EC8" w:rsidP="008F4EC8">
      <w:pPr>
        <w:tabs>
          <w:tab w:val="num" w:pos="720"/>
          <w:tab w:val="left" w:pos="10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развитие потребности в занятиях физической культурой и спортом; </w:t>
      </w:r>
    </w:p>
    <w:p w:rsidR="008F4EC8" w:rsidRPr="005C49A7" w:rsidRDefault="008F4EC8" w:rsidP="008F4EC8">
      <w:pPr>
        <w:tabs>
          <w:tab w:val="num" w:pos="720"/>
          <w:tab w:val="left" w:pos="10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соблюдение </w:t>
      </w:r>
      <w:proofErr w:type="spellStart"/>
      <w:r w:rsidRPr="005C49A7">
        <w:rPr>
          <w:rFonts w:ascii="Times New Roman" w:hAnsi="Times New Roman" w:cs="Times New Roman"/>
          <w:color w:val="auto"/>
          <w:sz w:val="28"/>
          <w:szCs w:val="28"/>
        </w:rPr>
        <w:t>здоровьесозидающих</w:t>
      </w:r>
      <w:proofErr w:type="spellEnd"/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 режимов дня; </w:t>
      </w:r>
    </w:p>
    <w:p w:rsidR="008F4EC8" w:rsidRPr="005C49A7" w:rsidRDefault="008F4EC8" w:rsidP="008F4EC8">
      <w:pPr>
        <w:tabs>
          <w:tab w:val="num" w:pos="720"/>
          <w:tab w:val="left" w:pos="10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формирование негативного отношения к факторам риска здоровью </w:t>
      </w:r>
      <w:proofErr w:type="gramStart"/>
      <w:r w:rsidRPr="005C49A7">
        <w:rPr>
          <w:rFonts w:ascii="Times New Roman" w:hAnsi="Times New Roman" w:cs="Times New Roman"/>
          <w:color w:val="auto"/>
          <w:sz w:val="28"/>
          <w:szCs w:val="28"/>
        </w:rPr>
        <w:t>обучающихся</w:t>
      </w:r>
      <w:proofErr w:type="gramEnd"/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 (сниженная двигательная активность, курение, алкоголь, наркотики и другие </w:t>
      </w:r>
      <w:proofErr w:type="spellStart"/>
      <w:r w:rsidRPr="005C49A7">
        <w:rPr>
          <w:rFonts w:ascii="Times New Roman" w:hAnsi="Times New Roman" w:cs="Times New Roman"/>
          <w:color w:val="auto"/>
          <w:sz w:val="28"/>
          <w:szCs w:val="28"/>
        </w:rPr>
        <w:t>психоактивные</w:t>
      </w:r>
      <w:proofErr w:type="spellEnd"/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 вещества, инфекционные заболевания); </w:t>
      </w:r>
    </w:p>
    <w:p w:rsidR="008F4EC8" w:rsidRPr="005C49A7" w:rsidRDefault="008F4EC8" w:rsidP="008F4EC8">
      <w:pPr>
        <w:tabs>
          <w:tab w:val="num" w:pos="720"/>
          <w:tab w:val="left" w:pos="10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становление умений противостояния вовлечению в </w:t>
      </w:r>
      <w:proofErr w:type="spellStart"/>
      <w:r w:rsidRPr="005C49A7">
        <w:rPr>
          <w:rFonts w:ascii="Times New Roman" w:hAnsi="Times New Roman" w:cs="Times New Roman"/>
          <w:color w:val="auto"/>
          <w:sz w:val="28"/>
          <w:szCs w:val="28"/>
        </w:rPr>
        <w:t>табакокурение</w:t>
      </w:r>
      <w:proofErr w:type="spellEnd"/>
      <w:r w:rsidRPr="005C49A7">
        <w:rPr>
          <w:rFonts w:ascii="Times New Roman" w:hAnsi="Times New Roman" w:cs="Times New Roman"/>
          <w:color w:val="auto"/>
          <w:sz w:val="28"/>
          <w:szCs w:val="28"/>
        </w:rPr>
        <w:t>, употребление алкоголя, наркотических и сильнодействующих веществ;</w:t>
      </w:r>
    </w:p>
    <w:p w:rsidR="008F4EC8" w:rsidRPr="005C49A7" w:rsidRDefault="008F4EC8" w:rsidP="008F4EC8">
      <w:pPr>
        <w:tabs>
          <w:tab w:val="num" w:pos="720"/>
          <w:tab w:val="left" w:pos="10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формирование у обучающегося потребности безбоязненно обращаться к врачу по любым вопросам, связанным с особенностями роста и развития, состояния здоровья, развитие готовности самостоятельно поддерживать свое здоровье на основе использования навыков личной гигиены; </w:t>
      </w:r>
    </w:p>
    <w:p w:rsidR="008F4EC8" w:rsidRPr="005C49A7" w:rsidRDefault="008F4EC8" w:rsidP="008F4EC8">
      <w:pPr>
        <w:tabs>
          <w:tab w:val="num" w:pos="720"/>
          <w:tab w:val="left" w:pos="10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>формирование умений безопасного поведения в окружающей среде и простейших умений поведения в экстремальных (чрезвычайных) ситуациях.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49A7">
        <w:rPr>
          <w:rFonts w:ascii="Times New Roman" w:hAnsi="Times New Roman" w:cs="Times New Roman"/>
          <w:bCs/>
          <w:sz w:val="28"/>
          <w:szCs w:val="28"/>
        </w:rPr>
        <w:t>Программа формирования экологической культуры, здорового и безопасного образа жизни обучающихся с РАС реализуется по следующим направлениям</w:t>
      </w:r>
      <w:r w:rsidRPr="005C49A7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8F4EC8" w:rsidRPr="005C49A7" w:rsidRDefault="008F4EC8" w:rsidP="008F4EC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Cs/>
          <w:sz w:val="28"/>
          <w:szCs w:val="28"/>
        </w:rPr>
        <w:t xml:space="preserve">1. Создание </w:t>
      </w:r>
      <w:proofErr w:type="spellStart"/>
      <w:r w:rsidRPr="005C49A7">
        <w:rPr>
          <w:rFonts w:ascii="Times New Roman" w:hAnsi="Times New Roman" w:cs="Times New Roman"/>
          <w:bCs/>
          <w:sz w:val="28"/>
          <w:szCs w:val="28"/>
        </w:rPr>
        <w:t>здоровьесберегающей</w:t>
      </w:r>
      <w:proofErr w:type="spellEnd"/>
      <w:r w:rsidRPr="005C49A7">
        <w:rPr>
          <w:rFonts w:ascii="Times New Roman" w:hAnsi="Times New Roman" w:cs="Times New Roman"/>
          <w:bCs/>
          <w:sz w:val="28"/>
          <w:szCs w:val="28"/>
        </w:rPr>
        <w:t xml:space="preserve"> инфраструктуры образовательной организации с целью реализации необходимых условий для сбережения здоровья обучающихся с РАС. </w:t>
      </w:r>
    </w:p>
    <w:p w:rsidR="008F4EC8" w:rsidRPr="005C49A7" w:rsidRDefault="008F4EC8" w:rsidP="008F4EC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49A7">
        <w:rPr>
          <w:rFonts w:ascii="Times New Roman" w:hAnsi="Times New Roman" w:cs="Times New Roman"/>
          <w:bCs/>
          <w:sz w:val="28"/>
          <w:szCs w:val="28"/>
        </w:rPr>
        <w:t xml:space="preserve">2.  </w:t>
      </w:r>
      <w:proofErr w:type="gramStart"/>
      <w:r w:rsidRPr="005C49A7">
        <w:rPr>
          <w:rFonts w:ascii="Times New Roman" w:hAnsi="Times New Roman" w:cs="Times New Roman"/>
          <w:bCs/>
          <w:sz w:val="28"/>
          <w:szCs w:val="28"/>
        </w:rPr>
        <w:t>Формирование культуры здорового и безопасного образа жизни средствами урочной деятельности при использовании программного материала, формирующего у обучающихся с РАС установку</w:t>
      </w:r>
      <w:r w:rsidRPr="005C49A7">
        <w:rPr>
          <w:rFonts w:ascii="Times New Roman" w:eastAsia="Calibri" w:hAnsi="Times New Roman" w:cs="Times New Roman"/>
          <w:sz w:val="28"/>
          <w:szCs w:val="28"/>
        </w:rPr>
        <w:t xml:space="preserve"> на безопасный, здоровый образ жизни, предусматривающего обсуждение проблем, связанных с безопасностью жизни, укреплением собственного физического, нравственного и  духовного здоровья, активным отдыхом.</w:t>
      </w:r>
      <w:proofErr w:type="gramEnd"/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bCs/>
          <w:sz w:val="28"/>
          <w:szCs w:val="28"/>
        </w:rPr>
        <w:t xml:space="preserve">3. Организация физкультурно-оздоровительной работы, </w:t>
      </w:r>
      <w:r w:rsidRPr="005C49A7">
        <w:rPr>
          <w:rFonts w:ascii="Times New Roman" w:hAnsi="Times New Roman" w:cs="Times New Roman"/>
          <w:sz w:val="28"/>
          <w:szCs w:val="28"/>
        </w:rPr>
        <w:t xml:space="preserve">направленной на обеспечение рациональной организации двигательного режима, нормального физического развития и двигательной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>подготовленности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 обучающихся с РАС, повышение адаптивных возможностей организма, сохранение и укрепление здоровья обучающихся и формирование культуры здоровья в различных формах (на уроках физкультуры, в секциях, при </w:t>
      </w:r>
      <w:r w:rsidRPr="005C49A7">
        <w:rPr>
          <w:rFonts w:ascii="Times New Roman" w:hAnsi="Times New Roman" w:cs="Times New Roman"/>
          <w:sz w:val="28"/>
          <w:szCs w:val="28"/>
        </w:rPr>
        <w:lastRenderedPageBreak/>
        <w:t>проведении динамических пауз на уроках, при проведении дней здоровья, соревнований, олимпиад, походов и т. п.).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49A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 Формирование экологической культуры в процессе усвоения элементарных представлений об </w:t>
      </w:r>
      <w:proofErr w:type="spellStart"/>
      <w:r w:rsidRPr="005C49A7">
        <w:rPr>
          <w:rFonts w:ascii="Times New Roman" w:eastAsia="Calibri" w:hAnsi="Times New Roman" w:cs="Times New Roman"/>
          <w:color w:val="000000"/>
          <w:sz w:val="28"/>
          <w:szCs w:val="28"/>
        </w:rPr>
        <w:t>экокультурных</w:t>
      </w:r>
      <w:proofErr w:type="spellEnd"/>
      <w:r w:rsidRPr="005C49A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ценностях, о традициях этического отношения к природе в культурах народов России, нормах экологической этики, об экологически грамотном взаимодействии человека с природой в ходе экскурсий, прогулок, туристических походов и путешествий по родному краю; приобретения первоначального опыта участия в природоохранной деятельности (в школе и на пришкольном участке, в ходе экологических акций и т.д.); совместной экологической деятельности родителей (законных представителей), обучающихся и педагогов образовательной организации, обеспечивающей расширение опыта общения с природой.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49A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5. </w:t>
      </w:r>
      <w:proofErr w:type="gramStart"/>
      <w:r w:rsidRPr="005C49A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Просветительская работа с родителями (законными представителями) по вопросам охраны и укрепления здоровья обучающихся направлена на повышение уровня их знаний в форме проведения родительского лектория, привлечения родителей (законных представителей) к совместной работе по проведению оздоровительных мероприятий и спортивных соревнований, ведения Дневников здоровья с обучающимися с РАС, прошедшими </w:t>
      </w:r>
      <w:proofErr w:type="spellStart"/>
      <w:r w:rsidRPr="005C49A7">
        <w:rPr>
          <w:rFonts w:ascii="Times New Roman" w:eastAsia="Calibri" w:hAnsi="Times New Roman" w:cs="Times New Roman"/>
          <w:color w:val="000000"/>
          <w:sz w:val="28"/>
          <w:szCs w:val="28"/>
        </w:rPr>
        <w:t>саногенетический</w:t>
      </w:r>
      <w:proofErr w:type="spellEnd"/>
      <w:r w:rsidRPr="005C49A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мониторинг и получивших рекомендации по коррекции различных параметров здоровья.</w:t>
      </w:r>
      <w:proofErr w:type="gramEnd"/>
    </w:p>
    <w:p w:rsidR="008F4EC8" w:rsidRPr="005C49A7" w:rsidRDefault="008F4EC8" w:rsidP="008F4EC8">
      <w:pPr>
        <w:tabs>
          <w:tab w:val="left" w:pos="-1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>Программа должна содержать: цель и задачи, планируемые результаты, основные направления работы, перечень и характеристику организационных форм.</w:t>
      </w:r>
    </w:p>
    <w:p w:rsidR="008F4EC8" w:rsidRPr="005C49A7" w:rsidRDefault="008F4EC8" w:rsidP="008F4EC8">
      <w:pPr>
        <w:pStyle w:val="14TexstOSNOVA1012"/>
        <w:tabs>
          <w:tab w:val="left" w:pos="-180"/>
        </w:tabs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pacing w:val="2"/>
          <w:sz w:val="28"/>
          <w:szCs w:val="28"/>
        </w:rPr>
        <w:t>Программа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 формирования экологической культуры, здорового и безопасного образа жизни </w:t>
      </w:r>
      <w:r w:rsidRPr="005C49A7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самостоятельно разрабатывается образовательной организацией на основе программы, разработанной для общеобразовательной школы, с учетом специфики образовательных потребностей 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обучающихся с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расстройствами аутистического спектра.  </w:t>
      </w:r>
    </w:p>
    <w:p w:rsidR="008F4EC8" w:rsidRPr="00F63254" w:rsidRDefault="008F4EC8" w:rsidP="00CC7D41">
      <w:pPr>
        <w:autoSpaceDE w:val="0"/>
        <w:autoSpaceDN w:val="0"/>
        <w:adjustRightInd w:val="0"/>
        <w:spacing w:before="120" w:after="12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bookmarkStart w:id="19" w:name="_Toc413974311"/>
      <w:r>
        <w:rPr>
          <w:rFonts w:ascii="Times New Roman" w:hAnsi="Times New Roman" w:cs="Times New Roman"/>
          <w:b/>
          <w:spacing w:val="2"/>
          <w:sz w:val="28"/>
          <w:szCs w:val="28"/>
        </w:rPr>
        <w:lastRenderedPageBreak/>
        <w:t>2</w:t>
      </w:r>
      <w:r w:rsidRPr="00F63254">
        <w:rPr>
          <w:rFonts w:ascii="Times New Roman" w:hAnsi="Times New Roman" w:cs="Times New Roman"/>
          <w:b/>
          <w:spacing w:val="2"/>
          <w:sz w:val="28"/>
          <w:szCs w:val="28"/>
        </w:rPr>
        <w:t>.</w:t>
      </w:r>
      <w:r>
        <w:rPr>
          <w:rFonts w:ascii="Times New Roman" w:hAnsi="Times New Roman" w:cs="Times New Roman"/>
          <w:b/>
          <w:spacing w:val="2"/>
          <w:sz w:val="28"/>
          <w:szCs w:val="28"/>
        </w:rPr>
        <w:t>5</w:t>
      </w:r>
      <w:r w:rsidRPr="00F63254">
        <w:rPr>
          <w:rFonts w:ascii="Times New Roman" w:hAnsi="Times New Roman" w:cs="Times New Roman"/>
          <w:b/>
          <w:spacing w:val="2"/>
          <w:sz w:val="28"/>
          <w:szCs w:val="28"/>
        </w:rPr>
        <w:t>. Программа коррекционной работы</w:t>
      </w:r>
      <w:bookmarkEnd w:id="19"/>
    </w:p>
    <w:p w:rsidR="008F4EC8" w:rsidRPr="001602EA" w:rsidRDefault="008F4EC8" w:rsidP="008F4EC8">
      <w:pPr>
        <w:pStyle w:val="Standard"/>
        <w:rPr>
          <w:rFonts w:ascii="Times New Roman" w:hAnsi="Times New Roman" w:cs="Times New Roman"/>
        </w:rPr>
      </w:pPr>
      <w:r w:rsidRPr="001602EA">
        <w:rPr>
          <w:rFonts w:ascii="Times New Roman" w:hAnsi="Times New Roman" w:cs="Times New Roman"/>
        </w:rPr>
        <w:t xml:space="preserve">Коррекционно-развивающая область </w:t>
      </w:r>
      <w:r w:rsidRPr="001602EA">
        <w:rPr>
          <w:rFonts w:ascii="Times New Roman" w:hAnsi="Times New Roman" w:cs="Times New Roman"/>
          <w:iCs/>
        </w:rPr>
        <w:t>является обязательной частью внеурочной деятельности</w:t>
      </w:r>
      <w:r w:rsidRPr="001602EA">
        <w:rPr>
          <w:rFonts w:ascii="Times New Roman" w:hAnsi="Times New Roman" w:cs="Times New Roman"/>
          <w:b/>
          <w:i/>
          <w:iCs/>
        </w:rPr>
        <w:t>,</w:t>
      </w:r>
      <w:r w:rsidRPr="001602EA">
        <w:rPr>
          <w:rFonts w:ascii="Times New Roman" w:hAnsi="Times New Roman" w:cs="Times New Roman"/>
        </w:rPr>
        <w:t xml:space="preserve"> поддерживающей процесс освоения содержания АООП НОО. </w:t>
      </w:r>
    </w:p>
    <w:p w:rsidR="008F4EC8" w:rsidRPr="00F2293E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93E">
        <w:rPr>
          <w:rFonts w:ascii="Times New Roman" w:hAnsi="Times New Roman" w:cs="Times New Roman"/>
          <w:sz w:val="28"/>
          <w:szCs w:val="28"/>
        </w:rPr>
        <w:t>Программа коррекционной работы должна обеспечивать: выявление особых образовательных потребностей  обучающихся с РАС, обусловленных недостатками в их физическом и (или) психическом развитии; коррекцию и развитие нарушенных функций, профилактику возникновения вторичных отклонений в развитии; оптимизацию социальной адаптации и интеграции обучающихся.</w:t>
      </w:r>
    </w:p>
    <w:p w:rsidR="008F4EC8" w:rsidRPr="00F2293E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93E">
        <w:rPr>
          <w:rFonts w:ascii="Times New Roman" w:hAnsi="Times New Roman" w:cs="Times New Roman"/>
          <w:sz w:val="28"/>
          <w:szCs w:val="28"/>
        </w:rPr>
        <w:t xml:space="preserve">Программа коррекционной работы предусматривает реализацию коррекционно-развивающей области (направления) </w:t>
      </w:r>
      <w:proofErr w:type="gramStart"/>
      <w:r w:rsidRPr="00F2293E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F2293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F4EC8" w:rsidRPr="00F2293E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293E">
        <w:rPr>
          <w:rFonts w:ascii="Times New Roman" w:hAnsi="Times New Roman" w:cs="Times New Roman"/>
          <w:sz w:val="28"/>
          <w:szCs w:val="28"/>
        </w:rPr>
        <w:t>1) коррекционные курсы, что позволяет формировать у обучающихся с РАС адекватное учебное поведение и социально-бытовые навыки; преодолевать недостатки аффективной сферы и  трудности во взаимодействии с окружающими; развивать средства вербальной и невербальной коммуникации; что способствует  осмыслению, упорядочиванию и дифференциации индивидуального жизненного опыта обучающихся; упорядочиванию и осмыслению усваиваемых знаний и умений с исключением возможности их механического, формального накопления;</w:t>
      </w:r>
      <w:proofErr w:type="gramEnd"/>
      <w:r w:rsidRPr="00F2293E">
        <w:rPr>
          <w:rFonts w:ascii="Times New Roman" w:hAnsi="Times New Roman" w:cs="Times New Roman"/>
          <w:sz w:val="28"/>
          <w:szCs w:val="28"/>
        </w:rPr>
        <w:t xml:space="preserve"> развитию внимания детей к эмоционально-личностным проявлениям близких взрослых и соучеников и понимания взаимоотношений, чувств, намерений других людей; развитие избирательных способностей обучающихся.  </w:t>
      </w:r>
    </w:p>
    <w:p w:rsidR="008F4EC8" w:rsidRPr="00F2293E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93E">
        <w:rPr>
          <w:rFonts w:ascii="Times New Roman" w:hAnsi="Times New Roman" w:cs="Times New Roman"/>
          <w:sz w:val="28"/>
          <w:szCs w:val="28"/>
        </w:rPr>
        <w:t xml:space="preserve"> 2) обеспечение коррекционной направленности общеобразовательных предметов и воспитательных мероприятий в условиях урочной и внеурочной деятельности; </w:t>
      </w:r>
    </w:p>
    <w:p w:rsidR="008F4EC8" w:rsidRPr="00F2293E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293E">
        <w:rPr>
          <w:rFonts w:ascii="Times New Roman" w:hAnsi="Times New Roman" w:cs="Times New Roman"/>
          <w:sz w:val="28"/>
          <w:szCs w:val="28"/>
        </w:rPr>
        <w:t xml:space="preserve">3) организацию и осуществление специалистами индивидуальной коррекционной работы (педагогической, психологической) с обучающимися, имеющими индивидуальные особые образовательные потребности и </w:t>
      </w:r>
      <w:r w:rsidRPr="00F2293E">
        <w:rPr>
          <w:rFonts w:ascii="Times New Roman" w:hAnsi="Times New Roman" w:cs="Times New Roman"/>
          <w:sz w:val="28"/>
          <w:szCs w:val="28"/>
        </w:rPr>
        <w:lastRenderedPageBreak/>
        <w:t xml:space="preserve">особенности развития, требующие проведения индивидуальных коррекционных занятий </w:t>
      </w:r>
      <w:r w:rsidRPr="00F85A8C">
        <w:rPr>
          <w:rFonts w:ascii="Times New Roman" w:hAnsi="Times New Roman"/>
          <w:sz w:val="28"/>
          <w:szCs w:val="28"/>
        </w:rPr>
        <w:t>на основе эмоционального контакта, практического взаимодействия и совместного осмысления происходящих событий</w:t>
      </w:r>
      <w:r w:rsidRPr="00F2293E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8F4EC8" w:rsidRPr="00F2293E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293E">
        <w:rPr>
          <w:rFonts w:ascii="Times New Roman" w:hAnsi="Times New Roman" w:cs="Times New Roman"/>
          <w:sz w:val="28"/>
          <w:szCs w:val="28"/>
        </w:rPr>
        <w:t>4) взаимодействие с семьей (законными представителями) обучающихся с РАС.</w:t>
      </w:r>
      <w:proofErr w:type="gramEnd"/>
    </w:p>
    <w:p w:rsidR="009F60E4" w:rsidRPr="00F2293E" w:rsidRDefault="009F60E4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Основные направления п</w:t>
      </w:r>
      <w:r w:rsidR="008F4EC8" w:rsidRPr="00F2293E">
        <w:rPr>
          <w:rFonts w:ascii="Times New Roman" w:hAnsi="Times New Roman" w:cs="Times New Roman"/>
          <w:sz w:val="28"/>
          <w:szCs w:val="28"/>
        </w:rPr>
        <w:t>рограмма коррекционной работы диагностическое, коррекционно-развивающее, консультативное, информационно-просветительское</w:t>
      </w:r>
      <w:proofErr w:type="gramStart"/>
      <w:r w:rsidR="008F4EC8" w:rsidRPr="00F229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F4EC8" w:rsidRPr="009F60E4" w:rsidRDefault="009F60E4" w:rsidP="009F60E4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</w:p>
    <w:p w:rsidR="008F4EC8" w:rsidRPr="001602EA" w:rsidRDefault="008F4EC8" w:rsidP="008F4EC8">
      <w:pPr>
        <w:pStyle w:val="Standard"/>
        <w:rPr>
          <w:rFonts w:ascii="Times New Roman" w:hAnsi="Times New Roman" w:cs="Times New Roman"/>
        </w:rPr>
      </w:pPr>
      <w:r w:rsidRPr="001602EA">
        <w:rPr>
          <w:rFonts w:ascii="Times New Roman" w:hAnsi="Times New Roman" w:cs="Times New Roman"/>
          <w:iCs/>
        </w:rPr>
        <w:t>Содержание коррекционно-развивающей области представлено следующими обязательными коррекционными курсами:</w:t>
      </w:r>
      <w:r w:rsidRPr="001602EA">
        <w:rPr>
          <w:rFonts w:ascii="Times New Roman" w:hAnsi="Times New Roman" w:cs="Times New Roman"/>
        </w:rPr>
        <w:t xml:space="preserve"> «Формирование коммуникативного поведения» (фронтальные и индивидуальные занятия), «Социально – бытовая ориентировка» (фронтальные занятия). </w:t>
      </w:r>
    </w:p>
    <w:p w:rsidR="008F4EC8" w:rsidRPr="00047ABD" w:rsidRDefault="008F4EC8" w:rsidP="008F4E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A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Коррекционный курс</w:t>
      </w:r>
      <w:r w:rsidRPr="00047AB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«</w:t>
      </w:r>
      <w:r w:rsidRPr="00047AB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Формирование коммуникативного поведения</w:t>
      </w:r>
      <w:r w:rsidRPr="00047AB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»</w:t>
      </w:r>
      <w:r w:rsidRPr="00047A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(фронтальные и индивидуальные занятия). </w:t>
      </w:r>
    </w:p>
    <w:p w:rsidR="008F4EC8" w:rsidRPr="00047ABD" w:rsidRDefault="008F4EC8" w:rsidP="008F4E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A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Основные задачи реализации  содержания:</w:t>
      </w:r>
      <w:r w:rsidRPr="00047A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мотивации к взаимодействию со сверстниками и взрослыми. </w:t>
      </w:r>
      <w:r w:rsidRPr="00047ABD">
        <w:rPr>
          <w:rFonts w:ascii="Times New Roman" w:hAnsi="Times New Roman" w:cs="Times New Roman"/>
          <w:sz w:val="28"/>
          <w:szCs w:val="28"/>
        </w:rPr>
        <w:t xml:space="preserve">Коррекция нарушений аффективного, </w:t>
      </w:r>
      <w:proofErr w:type="spellStart"/>
      <w:r w:rsidRPr="00047ABD">
        <w:rPr>
          <w:rFonts w:ascii="Times New Roman" w:hAnsi="Times New Roman" w:cs="Times New Roman"/>
          <w:sz w:val="28"/>
          <w:szCs w:val="28"/>
        </w:rPr>
        <w:t>сенсорно-перцептивного</w:t>
      </w:r>
      <w:proofErr w:type="spellEnd"/>
      <w:r w:rsidRPr="00047ABD">
        <w:rPr>
          <w:rFonts w:ascii="Times New Roman" w:hAnsi="Times New Roman" w:cs="Times New Roman"/>
          <w:sz w:val="28"/>
          <w:szCs w:val="28"/>
        </w:rPr>
        <w:t xml:space="preserve">, коммуникативного и личностного развития, </w:t>
      </w:r>
      <w:proofErr w:type="spellStart"/>
      <w:r w:rsidRPr="00047ABD">
        <w:rPr>
          <w:rFonts w:ascii="Times New Roman" w:hAnsi="Times New Roman" w:cs="Times New Roman"/>
          <w:sz w:val="28"/>
          <w:szCs w:val="28"/>
        </w:rPr>
        <w:t>дезадаптивных</w:t>
      </w:r>
      <w:proofErr w:type="spellEnd"/>
      <w:r w:rsidRPr="00047ABD">
        <w:rPr>
          <w:rFonts w:ascii="Times New Roman" w:hAnsi="Times New Roman" w:cs="Times New Roman"/>
          <w:sz w:val="28"/>
          <w:szCs w:val="28"/>
        </w:rPr>
        <w:t xml:space="preserve"> форм поведения. </w:t>
      </w:r>
      <w:r w:rsidRPr="00047A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коммуникативных навыков обучающихся, формирование средств невербальной и вербальной коммуникации, их использование в различных видах учебной и внешкольной деятельности. </w:t>
      </w:r>
    </w:p>
    <w:p w:rsidR="008F4EC8" w:rsidRPr="00047ABD" w:rsidRDefault="008F4EC8" w:rsidP="008F4E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047A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Коррекционный курс</w:t>
      </w:r>
      <w:r w:rsidRPr="00047AB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«Социально-бытовая ориентировка»</w:t>
      </w:r>
      <w:r w:rsidRPr="00047AB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47ABD">
        <w:rPr>
          <w:rFonts w:ascii="Times New Roman" w:eastAsia="Times New Roman" w:hAnsi="Times New Roman" w:cs="Times New Roman"/>
          <w:sz w:val="28"/>
          <w:szCs w:val="28"/>
          <w:lang w:eastAsia="ru-RU"/>
        </w:rPr>
        <w:t>(фронтальные занятия).</w:t>
      </w:r>
      <w:r w:rsidRPr="00047AB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8F4EC8" w:rsidRDefault="008F4EC8" w:rsidP="008F4EC8">
      <w:pPr>
        <w:pStyle w:val="Standard"/>
        <w:rPr>
          <w:rFonts w:eastAsia="Times New Roman" w:cs="Times New Roman"/>
          <w:sz w:val="20"/>
          <w:szCs w:val="20"/>
          <w:lang w:eastAsia="ru-RU"/>
        </w:rPr>
      </w:pPr>
      <w:r w:rsidRPr="00047ABD">
        <w:rPr>
          <w:rFonts w:ascii="Times New Roman" w:eastAsia="Times New Roman" w:hAnsi="Times New Roman" w:cs="Times New Roman"/>
          <w:iCs/>
          <w:lang w:eastAsia="ru-RU"/>
        </w:rPr>
        <w:t>Основные задачи реализации  содержания:</w:t>
      </w:r>
      <w:r w:rsidRPr="00047ABD">
        <w:rPr>
          <w:rFonts w:ascii="Times New Roman" w:eastAsia="Times New Roman" w:hAnsi="Times New Roman" w:cs="Times New Roman"/>
          <w:lang w:eastAsia="ru-RU"/>
        </w:rPr>
        <w:t xml:space="preserve"> Практическая подготовка к самостоятельной жизнедеятельности.  Развитие представлений о себе, своей семье, ближайшем социальном окружении, обществе. Становление гражданской идентичности, воспитание патриотических чувств. Накопление опыта социального пове</w:t>
      </w:r>
      <w:r w:rsidRPr="00047ABD">
        <w:rPr>
          <w:rFonts w:ascii="Times New Roman" w:eastAsia="Times New Roman" w:hAnsi="Times New Roman" w:cs="Times New Roman"/>
          <w:lang w:eastAsia="ru-RU"/>
        </w:rPr>
        <w:softHyphen/>
        <w:t xml:space="preserve">дения. Развитие морально-этических представлений </w:t>
      </w:r>
      <w:r w:rsidRPr="00047ABD">
        <w:rPr>
          <w:rFonts w:ascii="Times New Roman" w:eastAsia="Times New Roman" w:hAnsi="Times New Roman" w:cs="Times New Roman"/>
          <w:lang w:eastAsia="ru-RU"/>
        </w:rPr>
        <w:lastRenderedPageBreak/>
        <w:t xml:space="preserve">и соответствующих качеств личности. Формирование культуры поведения, его </w:t>
      </w:r>
      <w:proofErr w:type="spellStart"/>
      <w:r w:rsidRPr="00047ABD">
        <w:rPr>
          <w:rFonts w:ascii="Times New Roman" w:eastAsia="Times New Roman" w:hAnsi="Times New Roman" w:cs="Times New Roman"/>
          <w:lang w:eastAsia="ru-RU"/>
        </w:rPr>
        <w:t>саморегуляции</w:t>
      </w:r>
      <w:proofErr w:type="spellEnd"/>
      <w:r w:rsidRPr="00047ABD">
        <w:rPr>
          <w:rFonts w:ascii="Times New Roman" w:eastAsia="Times New Roman" w:hAnsi="Times New Roman" w:cs="Times New Roman"/>
          <w:lang w:eastAsia="ru-RU"/>
        </w:rPr>
        <w:t xml:space="preserve">. Формирование знаний о речевом этикете, культуры устной коммуникации в условиях активизации речевой деятельности.  Формирование взаимоотношений с детьми и взрослыми.  </w:t>
      </w:r>
      <w:proofErr w:type="gramStart"/>
      <w:r w:rsidRPr="00047ABD">
        <w:rPr>
          <w:rFonts w:ascii="Times New Roman" w:eastAsia="Times New Roman" w:hAnsi="Times New Roman" w:cs="Times New Roman"/>
          <w:lang w:eastAsia="ru-RU"/>
        </w:rPr>
        <w:t>Развитие навыков самообслуживания, помощи близким, в том числе, выполнения различных поручений, связанных с бытом семьи.</w:t>
      </w:r>
      <w:proofErr w:type="gramEnd"/>
      <w:r w:rsidRPr="00047ABD">
        <w:rPr>
          <w:rFonts w:ascii="Times New Roman" w:eastAsia="Times New Roman" w:hAnsi="Times New Roman" w:cs="Times New Roman"/>
          <w:lang w:eastAsia="ru-RU"/>
        </w:rPr>
        <w:t xml:space="preserve"> Формирование  элементарных знаний о технике безопасности и их применение в повседневной жизни. Знакомство с трудом родителей и других взрослых. Формирование элементарных экономических и правовых знаний, необходимых для жизнедеятельности обучающихся.</w:t>
      </w:r>
      <w:r w:rsidRPr="005F235E">
        <w:rPr>
          <w:rFonts w:eastAsia="Times New Roman" w:cs="Times New Roman"/>
          <w:sz w:val="20"/>
          <w:szCs w:val="20"/>
          <w:lang w:eastAsia="ru-RU"/>
        </w:rPr>
        <w:t xml:space="preserve"> </w:t>
      </w:r>
    </w:p>
    <w:p w:rsidR="008F4EC8" w:rsidRPr="00F63254" w:rsidRDefault="008F4EC8" w:rsidP="00CC7D41">
      <w:pPr>
        <w:pStyle w:val="14TexstOSNOVA1012"/>
        <w:spacing w:before="120" w:after="120" w:line="240" w:lineRule="auto"/>
        <w:ind w:firstLine="0"/>
        <w:outlineLvl w:val="2"/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</w:pPr>
      <w:bookmarkStart w:id="20" w:name="_Toc413974312"/>
      <w:r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>2</w:t>
      </w:r>
      <w:r w:rsidRPr="00F63254"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>6</w:t>
      </w:r>
      <w:r w:rsidRPr="00F63254"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>. Программа внеурочной деятельности</w:t>
      </w:r>
      <w:bookmarkEnd w:id="20"/>
    </w:p>
    <w:p w:rsidR="008F4EC8" w:rsidRPr="005C49A7" w:rsidRDefault="008F4EC8" w:rsidP="008F4EC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5C49A7">
        <w:rPr>
          <w:sz w:val="28"/>
          <w:szCs w:val="28"/>
        </w:rPr>
        <w:t xml:space="preserve">Программа внеурочной деятельности является организационным механизмом реализации АООП НОО обучающихся с РАС. </w:t>
      </w:r>
      <w:proofErr w:type="gramEnd"/>
    </w:p>
    <w:p w:rsidR="008F4EC8" w:rsidRPr="00BF3FA5" w:rsidRDefault="008F4EC8" w:rsidP="008F4EC8">
      <w:pPr>
        <w:pStyle w:val="western"/>
        <w:spacing w:before="0" w:beforeAutospacing="0"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Программа внеурочной деятельности обеспечивает учет индивидуальных особенностей и </w:t>
      </w:r>
      <w:proofErr w:type="gramStart"/>
      <w:r w:rsidRPr="005C49A7">
        <w:rPr>
          <w:sz w:val="28"/>
          <w:szCs w:val="28"/>
        </w:rPr>
        <w:t>потребностей</w:t>
      </w:r>
      <w:proofErr w:type="gramEnd"/>
      <w:r w:rsidRPr="005C49A7">
        <w:rPr>
          <w:sz w:val="28"/>
          <w:szCs w:val="28"/>
        </w:rPr>
        <w:t xml:space="preserve"> обучающихся с РАС через организацию внеурочной деятельности</w:t>
      </w:r>
      <w:r w:rsidRPr="00BF3FA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904615">
        <w:rPr>
          <w:sz w:val="26"/>
          <w:szCs w:val="26"/>
        </w:rPr>
        <w:t xml:space="preserve"> </w:t>
      </w:r>
      <w:r w:rsidRPr="00BF3FA5">
        <w:rPr>
          <w:sz w:val="28"/>
          <w:szCs w:val="28"/>
        </w:rPr>
        <w:t>как совместно осмысленной деятельности.</w:t>
      </w:r>
    </w:p>
    <w:p w:rsidR="008F4EC8" w:rsidRPr="005C49A7" w:rsidRDefault="008F4EC8" w:rsidP="008F4EC8">
      <w:pPr>
        <w:pStyle w:val="western"/>
        <w:spacing w:before="0" w:beforeAutospacing="0" w:line="360" w:lineRule="auto"/>
        <w:ind w:firstLine="709"/>
        <w:jc w:val="both"/>
        <w:rPr>
          <w:b/>
          <w:sz w:val="28"/>
          <w:szCs w:val="28"/>
        </w:rPr>
      </w:pPr>
      <w:r w:rsidRPr="005C49A7">
        <w:rPr>
          <w:sz w:val="28"/>
          <w:szCs w:val="28"/>
        </w:rPr>
        <w:t xml:space="preserve">Под внеурочной деятельностью понимается образовательная деятельность, направленная на достижение результатов освоения основной образовательной программы и осуществляемая в формах, отличных </w:t>
      </w:r>
      <w:proofErr w:type="gramStart"/>
      <w:r w:rsidRPr="005C49A7">
        <w:rPr>
          <w:sz w:val="28"/>
          <w:szCs w:val="28"/>
        </w:rPr>
        <w:t>от</w:t>
      </w:r>
      <w:proofErr w:type="gramEnd"/>
      <w:r w:rsidRPr="005C49A7">
        <w:rPr>
          <w:sz w:val="28"/>
          <w:szCs w:val="28"/>
        </w:rPr>
        <w:t xml:space="preserve"> классно-урочной. Внеурочная деятельность объединяет все, кроме учебной, виды деятельности обучающихся, в которых возможно и целесообразно решение задач их воспитания и социализации.</w:t>
      </w:r>
    </w:p>
    <w:p w:rsidR="008F4EC8" w:rsidRPr="005C49A7" w:rsidRDefault="008F4EC8" w:rsidP="008F4EC8">
      <w:pPr>
        <w:pStyle w:val="western"/>
        <w:spacing w:before="0" w:beforeAutospacing="0"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>Сущность и основное назначение внеурочной деятельности заключается в обеспечении дополнительных условий для развития интересов, склонностей, способностей обучающихся с РАС, организации их свободного времени.</w:t>
      </w:r>
    </w:p>
    <w:p w:rsidR="008F4EC8" w:rsidRPr="005C49A7" w:rsidRDefault="008F4EC8" w:rsidP="008F4EC8">
      <w:pPr>
        <w:pStyle w:val="western"/>
        <w:spacing w:before="0" w:beforeAutospacing="0"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lastRenderedPageBreak/>
        <w:t>Внеурочная деятельность ориентирована на создание условий для:</w:t>
      </w:r>
      <w:r w:rsidRPr="005C49A7">
        <w:rPr>
          <w:b/>
          <w:bCs/>
          <w:i/>
          <w:iCs/>
          <w:sz w:val="28"/>
          <w:szCs w:val="28"/>
        </w:rPr>
        <w:t xml:space="preserve"> </w:t>
      </w:r>
      <w:r w:rsidRPr="005C49A7">
        <w:rPr>
          <w:bCs/>
          <w:iCs/>
          <w:sz w:val="28"/>
          <w:szCs w:val="28"/>
        </w:rPr>
        <w:t>творческой самореализации обучающихся с РАС в комфортной р</w:t>
      </w:r>
      <w:r w:rsidRPr="005C49A7">
        <w:rPr>
          <w:sz w:val="28"/>
          <w:szCs w:val="28"/>
        </w:rPr>
        <w:t xml:space="preserve">азвивающей среде, стимулирующей возникновение личностного интереса к различным аспектам жизнедеятельности; позитивного отношения к окружающей действительности; </w:t>
      </w:r>
      <w:r w:rsidRPr="005C49A7">
        <w:rPr>
          <w:bCs/>
          <w:iCs/>
          <w:sz w:val="28"/>
          <w:szCs w:val="28"/>
        </w:rPr>
        <w:t xml:space="preserve">социального становления обучающегося </w:t>
      </w:r>
      <w:r w:rsidRPr="005C49A7">
        <w:rPr>
          <w:sz w:val="28"/>
          <w:szCs w:val="28"/>
        </w:rPr>
        <w:t>в процессе общения и совместной деятельности в детском сообществе, активного взаимодействия со сверстниками и педагогами.</w:t>
      </w:r>
    </w:p>
    <w:p w:rsidR="008F4EC8" w:rsidRPr="005C49A7" w:rsidRDefault="008F4EC8" w:rsidP="008F4EC8">
      <w:pPr>
        <w:pStyle w:val="western"/>
        <w:spacing w:before="0" w:beforeAutospacing="0" w:line="360" w:lineRule="auto"/>
        <w:ind w:firstLine="709"/>
        <w:jc w:val="both"/>
        <w:rPr>
          <w:sz w:val="28"/>
          <w:szCs w:val="28"/>
        </w:rPr>
      </w:pPr>
      <w:r w:rsidRPr="005C49A7">
        <w:rPr>
          <w:b/>
          <w:i/>
          <w:sz w:val="28"/>
          <w:szCs w:val="28"/>
        </w:rPr>
        <w:t>Основными целями</w:t>
      </w:r>
      <w:r w:rsidRPr="005C49A7">
        <w:rPr>
          <w:sz w:val="28"/>
          <w:szCs w:val="28"/>
        </w:rPr>
        <w:t xml:space="preserve"> внеурочной деятельности являются создание условий для достижения обучающегося необходимого для жизни в обществе социального опыта и формирования принимаемой обществом системы ценностей, создание условий для всестороннего развития и социализации каждого обучающегося с РАС, создание воспитывающей среды, обеспечивающей развитие социальных, интеллектуальных интересов учащихся в свободное время.</w:t>
      </w:r>
    </w:p>
    <w:p w:rsidR="008F4EC8" w:rsidRPr="005C49A7" w:rsidRDefault="008F4EC8" w:rsidP="008F4EC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5C49A7">
        <w:rPr>
          <w:rFonts w:ascii="Times New Roman" w:hAnsi="Times New Roman" w:cs="Times New Roman"/>
          <w:b/>
          <w:i/>
          <w:color w:val="000000"/>
          <w:sz w:val="28"/>
          <w:szCs w:val="28"/>
        </w:rPr>
        <w:t>Основные задачи:</w:t>
      </w:r>
    </w:p>
    <w:p w:rsidR="008F4EC8" w:rsidRPr="005C49A7" w:rsidRDefault="008F4EC8" w:rsidP="008F4EC8">
      <w:pPr>
        <w:pStyle w:val="ae"/>
        <w:tabs>
          <w:tab w:val="num" w:pos="900"/>
        </w:tabs>
        <w:spacing w:before="0" w:after="0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>коррекция всех компонентов психофизического, интеллектуального, личностного развития обучающихся с РАС с учетом их  возрастных и индивидуальных особенностей;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развитие активности,  самостоятельности и независимости в повседневной жизни;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49A7">
        <w:rPr>
          <w:rFonts w:ascii="Times New Roman" w:hAnsi="Times New Roman" w:cs="Times New Roman"/>
          <w:bCs/>
          <w:sz w:val="28"/>
          <w:szCs w:val="28"/>
        </w:rPr>
        <w:t xml:space="preserve">развитие возможных избирательных способностей и интересов </w:t>
      </w:r>
      <w:proofErr w:type="gramStart"/>
      <w:r w:rsidRPr="005C49A7">
        <w:rPr>
          <w:rFonts w:ascii="Times New Roman" w:hAnsi="Times New Roman" w:cs="Times New Roman"/>
          <w:bCs/>
          <w:sz w:val="28"/>
          <w:szCs w:val="28"/>
        </w:rPr>
        <w:t>обучающегося</w:t>
      </w:r>
      <w:proofErr w:type="gramEnd"/>
      <w:r w:rsidRPr="005C49A7">
        <w:rPr>
          <w:rFonts w:ascii="Times New Roman" w:hAnsi="Times New Roman" w:cs="Times New Roman"/>
          <w:bCs/>
          <w:sz w:val="28"/>
          <w:szCs w:val="28"/>
        </w:rPr>
        <w:t xml:space="preserve"> в разных видах деятельности;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формирование основ нравственного самосознания личности, умения правильно оценивать окружающее и самих себя,</w:t>
      </w:r>
    </w:p>
    <w:p w:rsidR="008F4EC8" w:rsidRPr="005C49A7" w:rsidRDefault="008F4EC8" w:rsidP="008F4EC8">
      <w:pPr>
        <w:tabs>
          <w:tab w:val="num" w:pos="563"/>
        </w:tabs>
        <w:overflowPunct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формирование эстетических потребностей, ценностей и чувств; 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развитие трудолюбия, способности к преодолению трудностей, целеустремлённости и настойчивости в достижении результата;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расширение представлений обучающегося о мире и о себе, его социального опыта;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lastRenderedPageBreak/>
        <w:t>формирование положительного отношения к базовым общественным ценностям;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формирование умений, навыков социального общения людей;</w:t>
      </w:r>
      <w:r w:rsidRPr="005C49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49A7">
        <w:rPr>
          <w:rFonts w:ascii="Times New Roman" w:hAnsi="Times New Roman" w:cs="Times New Roman"/>
          <w:bCs/>
          <w:sz w:val="28"/>
          <w:szCs w:val="28"/>
        </w:rPr>
        <w:t>расширение круга общения, выход обучающегося за пределы семьи и образовательной организации;</w:t>
      </w:r>
    </w:p>
    <w:p w:rsidR="008F4EC8" w:rsidRPr="005C49A7" w:rsidRDefault="008F4EC8" w:rsidP="008F4EC8">
      <w:pPr>
        <w:overflowPunct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развитие навыков осуществления сотрудничества с педагогами, сверстниками, родителями, старшими детьми в решении общих проблем; </w:t>
      </w:r>
    </w:p>
    <w:p w:rsidR="008F4EC8" w:rsidRPr="005C49A7" w:rsidRDefault="008F4EC8" w:rsidP="008F4EC8">
      <w:pPr>
        <w:overflowPunct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укрепление доверия к другим людям; </w:t>
      </w:r>
    </w:p>
    <w:p w:rsidR="008F4EC8" w:rsidRPr="005C49A7" w:rsidRDefault="008F4EC8" w:rsidP="008F4EC8">
      <w:pPr>
        <w:overflowPunct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развитие доброжелательности и эмоциональной отзывчивости, понимания других людей и сопереживания им.</w:t>
      </w:r>
    </w:p>
    <w:p w:rsidR="008F4EC8" w:rsidRPr="005C49A7" w:rsidRDefault="008F4EC8" w:rsidP="008F4EC8">
      <w:pPr>
        <w:pStyle w:val="western"/>
        <w:spacing w:before="0" w:beforeAutospacing="0" w:line="360" w:lineRule="auto"/>
        <w:ind w:firstLine="709"/>
        <w:jc w:val="both"/>
        <w:rPr>
          <w:sz w:val="28"/>
          <w:szCs w:val="28"/>
        </w:rPr>
      </w:pPr>
      <w:proofErr w:type="gramStart"/>
      <w:r w:rsidRPr="005C49A7">
        <w:rPr>
          <w:sz w:val="28"/>
          <w:szCs w:val="28"/>
        </w:rPr>
        <w:t xml:space="preserve">Внеурочная деятельность организуется по направлениям развития личности (коррекционно-развивающее, спортивно-оздоровительное, духовно-нравственное, социальное, </w:t>
      </w:r>
      <w:proofErr w:type="spellStart"/>
      <w:r w:rsidRPr="005C49A7">
        <w:rPr>
          <w:sz w:val="28"/>
          <w:szCs w:val="28"/>
        </w:rPr>
        <w:t>общеинтеллектуальное</w:t>
      </w:r>
      <w:proofErr w:type="spellEnd"/>
      <w:r w:rsidRPr="005C49A7">
        <w:rPr>
          <w:sz w:val="28"/>
          <w:szCs w:val="28"/>
        </w:rPr>
        <w:t>, общекультурное) в таких формах как экскурсии, кружки, «веселые старты», олимпиады, соревнования, походы, проекты и т.д.</w:t>
      </w:r>
      <w:proofErr w:type="gramEnd"/>
    </w:p>
    <w:p w:rsidR="008F4EC8" w:rsidRPr="005C49A7" w:rsidRDefault="008F4EC8" w:rsidP="008F4EC8">
      <w:pPr>
        <w:pStyle w:val="western"/>
        <w:spacing w:before="0" w:beforeAutospacing="0" w:line="360" w:lineRule="auto"/>
        <w:ind w:firstLine="567"/>
        <w:jc w:val="both"/>
        <w:rPr>
          <w:sz w:val="28"/>
          <w:szCs w:val="28"/>
        </w:rPr>
      </w:pPr>
      <w:proofErr w:type="gramStart"/>
      <w:r w:rsidRPr="005C49A7">
        <w:rPr>
          <w:b/>
          <w:sz w:val="28"/>
          <w:szCs w:val="28"/>
        </w:rPr>
        <w:t>Коррекционно-развивающ</w:t>
      </w:r>
      <w:r>
        <w:rPr>
          <w:b/>
          <w:sz w:val="28"/>
          <w:szCs w:val="28"/>
        </w:rPr>
        <w:t xml:space="preserve">ая область </w:t>
      </w:r>
      <w:r w:rsidRPr="005C49A7">
        <w:rPr>
          <w:sz w:val="28"/>
          <w:szCs w:val="28"/>
        </w:rPr>
        <w:t xml:space="preserve">является </w:t>
      </w:r>
      <w:r w:rsidRPr="005C49A7">
        <w:rPr>
          <w:b/>
          <w:sz w:val="28"/>
          <w:szCs w:val="28"/>
        </w:rPr>
        <w:t xml:space="preserve">обязательной </w:t>
      </w:r>
      <w:r w:rsidRPr="005C49A7">
        <w:rPr>
          <w:sz w:val="28"/>
          <w:szCs w:val="28"/>
        </w:rPr>
        <w:t>частью внеурочной деятельности, поддерживающей процесс освоения содержания АООП начального общего образования обучающихся с РАС.</w:t>
      </w:r>
      <w:proofErr w:type="gramEnd"/>
      <w:r w:rsidRPr="005C49A7">
        <w:rPr>
          <w:sz w:val="28"/>
          <w:szCs w:val="28"/>
        </w:rPr>
        <w:t xml:space="preserve"> </w:t>
      </w:r>
      <w:r w:rsidRPr="005C49A7">
        <w:rPr>
          <w:caps/>
          <w:sz w:val="28"/>
          <w:szCs w:val="28"/>
        </w:rPr>
        <w:t>С</w:t>
      </w:r>
      <w:r w:rsidRPr="005C49A7">
        <w:rPr>
          <w:sz w:val="28"/>
          <w:szCs w:val="28"/>
        </w:rPr>
        <w:t>одержание этого направления представлено коррекционн</w:t>
      </w:r>
      <w:r>
        <w:rPr>
          <w:sz w:val="28"/>
          <w:szCs w:val="28"/>
        </w:rPr>
        <w:t>ыми образовательными курсами</w:t>
      </w:r>
      <w:r w:rsidRPr="005C49A7">
        <w:rPr>
          <w:caps/>
          <w:sz w:val="28"/>
          <w:szCs w:val="28"/>
        </w:rPr>
        <w:t>.</w:t>
      </w:r>
    </w:p>
    <w:p w:rsidR="008F4EC8" w:rsidRPr="005C49A7" w:rsidRDefault="008F4EC8" w:rsidP="008F4EC8">
      <w:pPr>
        <w:pStyle w:val="western"/>
        <w:spacing w:before="0" w:beforeAutospacing="0"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Внеурочная деятельность способствует социальной интеграции обучающихся путем организации и проведения мероприятий, в которых предусмотрена совместная деятельность обучающихся разных категорий (с ОВЗ и без таковых), различных организаций. Виды совместной внеурочной деятельности подбираются с учетом возможностей и интересов как обучающихся с </w:t>
      </w:r>
      <w:r>
        <w:rPr>
          <w:sz w:val="28"/>
          <w:szCs w:val="28"/>
        </w:rPr>
        <w:t>РАС</w:t>
      </w:r>
      <w:r w:rsidRPr="005C49A7">
        <w:rPr>
          <w:sz w:val="28"/>
          <w:szCs w:val="28"/>
        </w:rPr>
        <w:t xml:space="preserve">, так и обычно развивающихся сверстников. </w:t>
      </w:r>
    </w:p>
    <w:p w:rsidR="008F4EC8" w:rsidRPr="005C49A7" w:rsidRDefault="008F4EC8" w:rsidP="008F4EC8">
      <w:pPr>
        <w:pStyle w:val="western"/>
        <w:spacing w:before="0" w:beforeAutospacing="0"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При организации внеурочной деятельности обучающихся используются возможности сетевого взаимодействия (например, с участием организаций дополнительного образования детей, организаций культуры и </w:t>
      </w:r>
      <w:r w:rsidRPr="005C49A7">
        <w:rPr>
          <w:sz w:val="28"/>
          <w:szCs w:val="28"/>
        </w:rPr>
        <w:lastRenderedPageBreak/>
        <w:t xml:space="preserve">спорта). В период каникул для продолжения внеурочной деятельности используются возможности организаций отдыха детей и их оздоровления, тематических лагерных смен, летних школ, создаваемых на базе общеобразовательных организаций и организаций дополнительного образования обучающихся. </w:t>
      </w:r>
    </w:p>
    <w:p w:rsidR="008F4EC8" w:rsidRPr="005C49A7" w:rsidRDefault="008F4EC8" w:rsidP="008F4EC8">
      <w:pPr>
        <w:pStyle w:val="western"/>
        <w:spacing w:before="0" w:beforeAutospacing="0"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>Программа внеурочной деятельности разрабатывается образовательной организацией с учётом, этнических, социально-экономических и иных особенностей региона, запросов семей и других субъектов образовательного процесса</w:t>
      </w:r>
      <w:r w:rsidRPr="005C49A7">
        <w:rPr>
          <w:spacing w:val="-4"/>
          <w:sz w:val="28"/>
          <w:szCs w:val="28"/>
        </w:rPr>
        <w:t xml:space="preserve"> основе системно-деятельностного и культурно-исторического подходов</w:t>
      </w:r>
      <w:r w:rsidRPr="005C49A7">
        <w:rPr>
          <w:sz w:val="28"/>
          <w:szCs w:val="28"/>
        </w:rPr>
        <w:t>.</w:t>
      </w:r>
    </w:p>
    <w:p w:rsidR="00021AAB" w:rsidRDefault="00021AAB" w:rsidP="003F1884">
      <w:pPr>
        <w:pStyle w:val="14TexstOSNOVA1012"/>
        <w:tabs>
          <w:tab w:val="left" w:pos="-180"/>
        </w:tabs>
        <w:spacing w:before="240" w:after="120" w:line="240" w:lineRule="auto"/>
        <w:ind w:firstLine="0"/>
        <w:outlineLvl w:val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413974313"/>
    </w:p>
    <w:p w:rsidR="008F4EC8" w:rsidRPr="00AA129E" w:rsidRDefault="008F4EC8" w:rsidP="003F1884">
      <w:pPr>
        <w:pStyle w:val="14TexstOSNOVA1012"/>
        <w:tabs>
          <w:tab w:val="left" w:pos="-180"/>
        </w:tabs>
        <w:spacing w:before="240" w:after="120" w:line="240" w:lineRule="auto"/>
        <w:ind w:firstLine="0"/>
        <w:outlineLvl w:val="1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3</w:t>
      </w:r>
      <w:r w:rsidRPr="00AA129E">
        <w:rPr>
          <w:rFonts w:ascii="Times New Roman" w:hAnsi="Times New Roman" w:cs="Times New Roman"/>
          <w:b/>
          <w:color w:val="auto"/>
          <w:sz w:val="28"/>
          <w:szCs w:val="28"/>
        </w:rPr>
        <w:t>. Организационный раздел</w:t>
      </w:r>
      <w:bookmarkEnd w:id="21"/>
    </w:p>
    <w:p w:rsidR="008F4EC8" w:rsidRPr="00AA129E" w:rsidRDefault="008F4EC8" w:rsidP="003F1884">
      <w:pPr>
        <w:autoSpaceDE w:val="0"/>
        <w:autoSpaceDN w:val="0"/>
        <w:adjustRightInd w:val="0"/>
        <w:spacing w:before="120" w:after="120" w:line="240" w:lineRule="auto"/>
        <w:outlineLvl w:val="2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413974314"/>
      <w:r w:rsidRPr="00AA129E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3.1. </w:t>
      </w:r>
      <w:r w:rsidRPr="00F63254">
        <w:rPr>
          <w:rFonts w:ascii="Times New Roman" w:hAnsi="Times New Roman" w:cs="Times New Roman"/>
          <w:b/>
          <w:color w:val="auto"/>
          <w:sz w:val="28"/>
          <w:szCs w:val="28"/>
        </w:rPr>
        <w:t>Учебный план</w:t>
      </w:r>
      <w:bookmarkEnd w:id="22"/>
    </w:p>
    <w:p w:rsidR="008F4EC8" w:rsidRPr="005C49A7" w:rsidRDefault="008F4EC8" w:rsidP="008F4EC8">
      <w:pPr>
        <w:tabs>
          <w:tab w:val="left" w:pos="126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АООП НОО обучающихся с РАС может включать как один, так и несколько учебных планов. 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Для развития потенциала тех обучающихся с РАС, которые в силу особенностей психофизического развития испытывают трудности в усвоении отдельных учебных предметов, могут разрабатываться с участием их родителей (законных представителей) индивидуальные учебные планы, в рамках которых формируются индивидуальные </w:t>
      </w:r>
      <w:r w:rsidRPr="005C49A7">
        <w:rPr>
          <w:rFonts w:ascii="Times New Roman" w:hAnsi="Times New Roman" w:cs="Times New Roman"/>
          <w:color w:val="auto"/>
          <w:spacing w:val="2"/>
          <w:sz w:val="28"/>
          <w:szCs w:val="28"/>
        </w:rPr>
        <w:t>учебные программы (содержание дисциплин, курсов, моду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лей, формы образования). 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Учебный план обеспечивает в случаях предусмотренных законодательством Российской Федерации в области образования</w:t>
      </w:r>
      <w:r w:rsidRPr="005C49A7">
        <w:rPr>
          <w:rStyle w:val="a4"/>
          <w:rFonts w:ascii="Times New Roman" w:hAnsi="Times New Roman"/>
          <w:sz w:val="28"/>
          <w:szCs w:val="28"/>
        </w:rPr>
        <w:footnoteReference w:id="6"/>
      </w:r>
      <w:r w:rsidRPr="005C49A7">
        <w:rPr>
          <w:rFonts w:ascii="Times New Roman" w:hAnsi="Times New Roman" w:cs="Times New Roman"/>
          <w:sz w:val="28"/>
          <w:szCs w:val="28"/>
        </w:rPr>
        <w:t xml:space="preserve"> возможность обучения на государственных языках субъектов Российской </w:t>
      </w:r>
      <w:r w:rsidRPr="005C49A7">
        <w:rPr>
          <w:rFonts w:ascii="Times New Roman" w:hAnsi="Times New Roman" w:cs="Times New Roman"/>
          <w:sz w:val="28"/>
          <w:szCs w:val="28"/>
        </w:rPr>
        <w:lastRenderedPageBreak/>
        <w:t>Федерации, а также возможность их изучения, и устанавливает количество занятий, отводимых на их изучение, по классам (годам) обучения.</w:t>
      </w:r>
    </w:p>
    <w:p w:rsidR="008F4EC8" w:rsidRPr="005C49A7" w:rsidRDefault="008F4EC8" w:rsidP="008F4EC8">
      <w:pPr>
        <w:suppressAutoHyphens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5C49A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Для первой ступени общего образования обучающихся с РАС представлены </w:t>
      </w:r>
      <w:r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четыре </w:t>
      </w:r>
      <w:r w:rsidRPr="005C49A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варианта примерного учебного плана:</w:t>
      </w:r>
    </w:p>
    <w:p w:rsidR="008F4EC8" w:rsidRPr="005C49A7" w:rsidRDefault="008F4EC8" w:rsidP="008F4EC8">
      <w:pPr>
        <w:suppressAutoHyphens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5C49A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вариант 1 — для образовательных организаций, в которых обучение </w:t>
      </w:r>
      <w:r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в течение 5-ти лет </w:t>
      </w:r>
      <w:r w:rsidRPr="005C49A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ведётся на русском языке;</w:t>
      </w:r>
    </w:p>
    <w:p w:rsidR="008F4EC8" w:rsidRDefault="008F4EC8" w:rsidP="008F4EC8">
      <w:pPr>
        <w:suppressAutoHyphens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5C49A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вариант 2 — для образовательных организаций, в которых обучение ведётся </w:t>
      </w:r>
      <w:r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в течение 5-ти лет </w:t>
      </w:r>
      <w:r w:rsidRPr="005C49A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на русском языке, но наряду с ним изучаетс</w:t>
      </w:r>
      <w:r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я один из языков народов России;</w:t>
      </w:r>
    </w:p>
    <w:p w:rsidR="008F4EC8" w:rsidRPr="005C49A7" w:rsidRDefault="008F4EC8" w:rsidP="008F4EC8">
      <w:pPr>
        <w:suppressAutoHyphens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5C49A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вариант </w:t>
      </w:r>
      <w:r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3</w:t>
      </w:r>
      <w:r w:rsidRPr="005C49A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— для образовательных организаций, в которых обучение ведётся </w:t>
      </w:r>
      <w:r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в течение 6-ти лет </w:t>
      </w:r>
      <w:r w:rsidRPr="005C49A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на русском языке;</w:t>
      </w:r>
    </w:p>
    <w:p w:rsidR="008F4EC8" w:rsidRPr="005C49A7" w:rsidRDefault="008F4EC8" w:rsidP="008F4EC8">
      <w:pPr>
        <w:suppressAutoHyphens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5C49A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вариант </w:t>
      </w:r>
      <w:r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4</w:t>
      </w:r>
      <w:r w:rsidRPr="005C49A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— для образовательных организаций, в которых обучение ведётся </w:t>
      </w:r>
      <w:r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в течение 6-ти лет </w:t>
      </w:r>
      <w:r w:rsidRPr="005C49A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на русском языке, но наряду с ним изучается один из языков народов России.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>Сроки освоения АООП НОО (вариант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8.2.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) </w:t>
      </w:r>
      <w:proofErr w:type="gramStart"/>
      <w:r w:rsidRPr="005C49A7">
        <w:rPr>
          <w:rFonts w:ascii="Times New Roman" w:hAnsi="Times New Roman" w:cs="Times New Roman"/>
          <w:color w:val="auto"/>
          <w:sz w:val="28"/>
          <w:szCs w:val="28"/>
        </w:rPr>
        <w:t>обучающимися</w:t>
      </w:r>
      <w:proofErr w:type="gramEnd"/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 с РАС составляют 5 лет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или 6 лет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 (</w:t>
      </w:r>
      <w:r>
        <w:rPr>
          <w:rFonts w:ascii="Times New Roman" w:hAnsi="Times New Roman" w:cs="Times New Roman"/>
          <w:color w:val="auto"/>
          <w:sz w:val="28"/>
          <w:szCs w:val="28"/>
        </w:rPr>
        <w:t>включая один первый или два первых  дополнительных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>).</w:t>
      </w:r>
    </w:p>
    <w:p w:rsidR="008F4EC8" w:rsidRPr="005C49A7" w:rsidRDefault="008F4EC8" w:rsidP="008F4EC8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5C49A7">
        <w:rPr>
          <w:color w:val="auto"/>
          <w:sz w:val="28"/>
          <w:szCs w:val="28"/>
        </w:rPr>
        <w:t>Продолжительность учебной недели в течение всех лет обучения – 5 дней. Пятидневная рабочая неделя устанавливается в целях сохранения и укрепления здоровья обучающихся. Обучение проходит в одну смену.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Продолжительность учебного года на первой ступени общего образования составляет 34 недели, в 1 </w:t>
      </w:r>
      <w:r>
        <w:rPr>
          <w:rFonts w:ascii="Times New Roman" w:hAnsi="Times New Roman" w:cs="Times New Roman"/>
          <w:sz w:val="28"/>
          <w:szCs w:val="28"/>
        </w:rPr>
        <w:t xml:space="preserve">и первых дополнительных </w:t>
      </w:r>
      <w:r w:rsidRPr="005C49A7">
        <w:rPr>
          <w:rFonts w:ascii="Times New Roman" w:hAnsi="Times New Roman" w:cs="Times New Roman"/>
          <w:sz w:val="28"/>
          <w:szCs w:val="28"/>
        </w:rPr>
        <w:t>класс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5C49A7">
        <w:rPr>
          <w:rFonts w:ascii="Times New Roman" w:hAnsi="Times New Roman" w:cs="Times New Roman"/>
          <w:sz w:val="28"/>
          <w:szCs w:val="28"/>
        </w:rPr>
        <w:t xml:space="preserve">  — 33 недели. Продолжительность каникул в течение учебного года составляет не менее 30 календарных дней, летом — не менее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8 недель. Для </w:t>
      </w:r>
      <w:proofErr w:type="gramStart"/>
      <w:r w:rsidRPr="005C49A7">
        <w:rPr>
          <w:rFonts w:ascii="Times New Roman" w:hAnsi="Times New Roman" w:cs="Times New Roman"/>
          <w:spacing w:val="2"/>
          <w:sz w:val="28"/>
          <w:szCs w:val="28"/>
        </w:rPr>
        <w:t>обучающихся</w:t>
      </w:r>
      <w:proofErr w:type="gramEnd"/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 в 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 </w:t>
      </w:r>
      <w:r w:rsidRPr="005C49A7">
        <w:rPr>
          <w:rFonts w:ascii="Times New Roman" w:hAnsi="Times New Roman" w:cs="Times New Roman"/>
          <w:spacing w:val="2"/>
          <w:sz w:val="28"/>
          <w:szCs w:val="28"/>
        </w:rPr>
        <w:t xml:space="preserve">1 классе устанавливаются в </w:t>
      </w:r>
      <w:r w:rsidRPr="005C49A7">
        <w:rPr>
          <w:rFonts w:ascii="Times New Roman" w:hAnsi="Times New Roman" w:cs="Times New Roman"/>
          <w:sz w:val="28"/>
          <w:szCs w:val="28"/>
        </w:rPr>
        <w:t xml:space="preserve">течение года дополнительные недельные каникулы. </w:t>
      </w:r>
    </w:p>
    <w:p w:rsidR="008F4EC8" w:rsidRPr="005C49A7" w:rsidRDefault="008F4EC8" w:rsidP="008F4EC8">
      <w:pPr>
        <w:pStyle w:val="a9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Продолжительность учебных занятий составляет 35—40 минут (по решению образовательной организации). </w:t>
      </w:r>
      <w:proofErr w:type="gramStart"/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При определении продолжительности занятий в </w:t>
      </w:r>
      <w:r>
        <w:rPr>
          <w:rFonts w:ascii="Times New Roman" w:hAnsi="Times New Roman" w:cs="Times New Roman"/>
          <w:color w:val="auto"/>
          <w:sz w:val="28"/>
          <w:szCs w:val="28"/>
        </w:rPr>
        <w:t>1-х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 классах используется «ступенчатый» 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lastRenderedPageBreak/>
        <w:t>режим обучения: в первом полугодии (в сентябре, октябре − по 3 урока в день по 35 минут каждый, в ноябре-декабре − по 4 урока по 35 минут каждый; январь-май − по 4 урока по 40 минут каждый);</w:t>
      </w:r>
      <w:r w:rsidRPr="005C49A7">
        <w:rPr>
          <w:rStyle w:val="a4"/>
          <w:rFonts w:ascii="Times New Roman" w:hAnsi="Times New Roman"/>
          <w:color w:val="auto"/>
          <w:sz w:val="28"/>
          <w:szCs w:val="28"/>
        </w:rPr>
        <w:footnoteReference w:id="7"/>
      </w:r>
      <w:proofErr w:type="gramEnd"/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Количество часов, отводимых на изучение учебных предметов «Русский язык», «Литературное чтение» и «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>Родной язык и литературное чтение</w:t>
      </w:r>
      <w:r w:rsidRPr="005C49A7">
        <w:rPr>
          <w:rFonts w:ascii="Times New Roman" w:hAnsi="Times New Roman" w:cs="Times New Roman"/>
          <w:sz w:val="28"/>
          <w:szCs w:val="28"/>
        </w:rPr>
        <w:t xml:space="preserve">» может корректироваться в рамках предметной области «Филология» с учётом психофизических особенностей обучающихся с </w:t>
      </w:r>
      <w:r>
        <w:rPr>
          <w:rFonts w:ascii="Times New Roman" w:hAnsi="Times New Roman" w:cs="Times New Roman"/>
          <w:sz w:val="28"/>
          <w:szCs w:val="28"/>
        </w:rPr>
        <w:t>РАС</w:t>
      </w:r>
      <w:r w:rsidRPr="005C49A7">
        <w:rPr>
          <w:rFonts w:ascii="Times New Roman" w:hAnsi="Times New Roman" w:cs="Times New Roman"/>
          <w:sz w:val="28"/>
          <w:szCs w:val="28"/>
        </w:rPr>
        <w:t>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proofErr w:type="gramStart"/>
      <w:r w:rsidRPr="005C49A7">
        <w:rPr>
          <w:rFonts w:ascii="Times New Roman" w:hAnsi="Times New Roman" w:cs="Times New Roman"/>
          <w:sz w:val="28"/>
          <w:szCs w:val="28"/>
        </w:rPr>
        <w:t>В предметную область «Филология» введен учебный предмет «Иностранный язык», в результате изучения которого у обучающихся с РАС будут сформированы первоначальные представления о роли и значимости иностранного языка в жизни современного человека и поликультурного мира.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 Обучающиеся с РАС </w:t>
      </w:r>
      <w:r w:rsidRPr="005C49A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приобретут начальный опыт использования иностранного языка как средства межкультурного общения, как нового инструмента познания мира и культуры других народов, осознают личностный смысл овладения иностранным языком. Изучение учебного предмета «Иностранный язык» начинается со 3-го класса. На его изучение отводится 1 час в неделю. При проведении занятий по предмету «Иностранный язык» класс делится на две группы. 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Часы коррекционно-развивающей </w:t>
      </w:r>
      <w:r>
        <w:rPr>
          <w:rFonts w:ascii="Times New Roman" w:hAnsi="Times New Roman" w:cs="Times New Roman"/>
          <w:sz w:val="28"/>
          <w:szCs w:val="28"/>
        </w:rPr>
        <w:t xml:space="preserve">области </w:t>
      </w:r>
      <w:r w:rsidRPr="005C49A7">
        <w:rPr>
          <w:rFonts w:ascii="Times New Roman" w:hAnsi="Times New Roman" w:cs="Times New Roman"/>
          <w:sz w:val="28"/>
          <w:szCs w:val="28"/>
        </w:rPr>
        <w:t xml:space="preserve">представлены групповыми и индивидуальными коррекционно-развивающими занятиями, направленными на </w:t>
      </w:r>
      <w:r w:rsidRPr="005C49A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коррекцию недостатков психофизического развития обучающихся и восполнение пробелов в знаниях</w:t>
      </w:r>
      <w:r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. </w:t>
      </w:r>
      <w:r w:rsidRPr="005C49A7">
        <w:rPr>
          <w:rFonts w:ascii="Times New Roman" w:hAnsi="Times New Roman" w:cs="Times New Roman"/>
          <w:sz w:val="28"/>
          <w:szCs w:val="28"/>
        </w:rPr>
        <w:t>Количество часов в неделю указывается на одного учащегося. Коррекционно-развивающие занятия проводятся в течение учебного дня и во внеурочное время. На индивидуальные коррекционные занятия отводится 15-20 мин., на групповые занятия – 35-40 минут.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lastRenderedPageBreak/>
        <w:t>Количество учебных занятий за 5 учебных лет не может составлять более 3732 часов</w:t>
      </w:r>
      <w:r>
        <w:rPr>
          <w:rFonts w:ascii="Times New Roman" w:hAnsi="Times New Roman" w:cs="Times New Roman"/>
          <w:sz w:val="28"/>
          <w:szCs w:val="28"/>
        </w:rPr>
        <w:t>, за 6 лет  – более 4478 часов</w:t>
      </w:r>
      <w:r w:rsidRPr="005C49A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60E4" w:rsidRDefault="008F4EC8" w:rsidP="009F60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Время, отводимое на внеурочную деятельность, на ступени начального общего обучения составляет − 1680 часов</w:t>
      </w:r>
      <w:r>
        <w:rPr>
          <w:rFonts w:ascii="Times New Roman" w:hAnsi="Times New Roman" w:cs="Times New Roman"/>
          <w:sz w:val="28"/>
          <w:szCs w:val="28"/>
        </w:rPr>
        <w:t xml:space="preserve"> (2016 часов за 6 лет)</w:t>
      </w:r>
      <w:r w:rsidRPr="005C49A7">
        <w:rPr>
          <w:rFonts w:ascii="Times New Roman" w:hAnsi="Times New Roman" w:cs="Times New Roman"/>
          <w:sz w:val="28"/>
          <w:szCs w:val="28"/>
        </w:rPr>
        <w:t xml:space="preserve">, из них </w:t>
      </w:r>
      <w:r>
        <w:rPr>
          <w:rFonts w:ascii="Times New Roman" w:hAnsi="Times New Roman" w:cs="Times New Roman"/>
          <w:sz w:val="28"/>
          <w:szCs w:val="28"/>
        </w:rPr>
        <w:t xml:space="preserve">не менее 850 </w:t>
      </w:r>
      <w:r w:rsidRPr="005C49A7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 xml:space="preserve">. (1010 ч. за 6 лет) </w:t>
      </w:r>
      <w:r w:rsidRPr="005C49A7">
        <w:rPr>
          <w:rFonts w:ascii="Times New Roman" w:hAnsi="Times New Roman" w:cs="Times New Roman"/>
          <w:sz w:val="28"/>
          <w:szCs w:val="28"/>
        </w:rPr>
        <w:t xml:space="preserve"> приходится на коррекционно-развивающее направление.</w:t>
      </w:r>
      <w:r w:rsidR="009F60E4" w:rsidRPr="009F60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60E4" w:rsidRDefault="009F60E4" w:rsidP="009F60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4EC8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7D41" w:rsidRDefault="00CC7D41" w:rsidP="008F4E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7D41" w:rsidRDefault="00CC7D41" w:rsidP="008F4E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7D41" w:rsidRDefault="00CC7D41" w:rsidP="008F4E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7D41" w:rsidRDefault="00CC7D41" w:rsidP="008F4E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7F2A" w:rsidRDefault="00C87F2A" w:rsidP="009F60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7F2A" w:rsidRDefault="00C87F2A" w:rsidP="008F4E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0E4" w:rsidRDefault="009F60E4" w:rsidP="008F4E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0E4" w:rsidRDefault="009F60E4" w:rsidP="008F4E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0E4" w:rsidRDefault="009F60E4" w:rsidP="008F4E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0E4" w:rsidRDefault="009F60E4" w:rsidP="008F4E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0E4" w:rsidRDefault="009F60E4" w:rsidP="008F4E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0E4" w:rsidRDefault="009F60E4" w:rsidP="008F4E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0E4" w:rsidRDefault="009F60E4" w:rsidP="008F4E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0E4" w:rsidRDefault="009F60E4" w:rsidP="008F4E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0E4" w:rsidRDefault="009F60E4" w:rsidP="008F4E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0E4" w:rsidRDefault="009F60E4" w:rsidP="008F4E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0E4" w:rsidRDefault="009F60E4" w:rsidP="008F4E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0E4" w:rsidRDefault="009F60E4" w:rsidP="008F4E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0E4" w:rsidRDefault="009F60E4" w:rsidP="008F4E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0E4" w:rsidRDefault="009F60E4" w:rsidP="008F4E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0E4" w:rsidRDefault="009F60E4" w:rsidP="008F4E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0E4" w:rsidRDefault="009F60E4" w:rsidP="008F4E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0E4" w:rsidRDefault="009F60E4" w:rsidP="008F4E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0E4" w:rsidRDefault="009F60E4" w:rsidP="008F4E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0E4" w:rsidRDefault="009F60E4" w:rsidP="008F4E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0E4" w:rsidRDefault="009F60E4" w:rsidP="008F4E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0E4" w:rsidRDefault="009F60E4" w:rsidP="008F4E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0E4" w:rsidRDefault="009F60E4" w:rsidP="008F4E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4EC9" w:rsidRDefault="00F74EC9" w:rsidP="00F74E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EC9" w:rsidRDefault="00F74EC9" w:rsidP="008F4E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4EC9" w:rsidRDefault="00F74EC9" w:rsidP="008F4E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4EC9" w:rsidRDefault="00F74EC9" w:rsidP="008F4E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7F2A" w:rsidRDefault="00C87F2A" w:rsidP="008F4E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3.1.1.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Годовой и недельный учебный план обучающихся с РАС</w:t>
      </w:r>
      <w:proofErr w:type="gramEnd"/>
    </w:p>
    <w:p w:rsidR="00C87F2A" w:rsidRDefault="00C87F2A" w:rsidP="008F4E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X="-743" w:tblpY="2392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660"/>
        <w:gridCol w:w="34"/>
        <w:gridCol w:w="2376"/>
        <w:gridCol w:w="850"/>
        <w:gridCol w:w="851"/>
        <w:gridCol w:w="708"/>
        <w:gridCol w:w="709"/>
        <w:gridCol w:w="709"/>
        <w:gridCol w:w="992"/>
        <w:gridCol w:w="992"/>
      </w:tblGrid>
      <w:tr w:rsidR="00A44668" w:rsidRPr="005C49A7" w:rsidTr="00A44668">
        <w:tc>
          <w:tcPr>
            <w:tcW w:w="98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668" w:rsidRPr="005C49A7" w:rsidRDefault="00A44668" w:rsidP="008E02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668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44668" w:rsidRPr="005C49A7" w:rsidTr="00A44668">
        <w:trPr>
          <w:trHeight w:val="472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Предметные </w:t>
            </w: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nil"/>
            </w:tcBorders>
          </w:tcPr>
          <w:p w:rsidR="00A44668" w:rsidRPr="005C49A7" w:rsidRDefault="00A44668" w:rsidP="00A4466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Классы </w:t>
            </w:r>
          </w:p>
          <w:p w:rsidR="00A44668" w:rsidRPr="005C49A7" w:rsidRDefault="00A44668" w:rsidP="00A4466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4668" w:rsidRPr="005C49A7" w:rsidRDefault="00A44668" w:rsidP="00A4466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>Учебные предметы</w:t>
            </w:r>
          </w:p>
        </w:tc>
        <w:tc>
          <w:tcPr>
            <w:tcW w:w="38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часов </w:t>
            </w: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в год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A44668" w:rsidRPr="00A44668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A44668" w:rsidRPr="005C49A7" w:rsidTr="00A44668">
        <w:trPr>
          <w:trHeight w:val="299"/>
        </w:trPr>
        <w:tc>
          <w:tcPr>
            <w:tcW w:w="2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668" w:rsidRPr="005C49A7" w:rsidRDefault="00A44668" w:rsidP="00A44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nil"/>
            </w:tcBorders>
          </w:tcPr>
          <w:p w:rsidR="00A44668" w:rsidRPr="005C49A7" w:rsidRDefault="00A44668" w:rsidP="00A44668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668" w:rsidRPr="004A7EFA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7EFA">
              <w:rPr>
                <w:rFonts w:ascii="Times New Roman" w:hAnsi="Times New Roman" w:cs="Times New Roman"/>
              </w:rPr>
              <w:t>доп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668" w:rsidRPr="008E0250" w:rsidRDefault="00A44668" w:rsidP="00A44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668" w:rsidRPr="008E0250" w:rsidRDefault="00A44668" w:rsidP="00A44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4668" w:rsidRPr="005C49A7" w:rsidTr="00A44668">
        <w:tc>
          <w:tcPr>
            <w:tcW w:w="5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Обязательная часть</w:t>
            </w:r>
          </w:p>
        </w:tc>
        <w:tc>
          <w:tcPr>
            <w:tcW w:w="48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668" w:rsidRPr="005C49A7" w:rsidRDefault="00A44668" w:rsidP="00A44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4668" w:rsidRPr="005C49A7" w:rsidTr="00A44668">
        <w:tc>
          <w:tcPr>
            <w:tcW w:w="26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Филология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668" w:rsidRPr="005C49A7" w:rsidRDefault="0046191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942</w:t>
            </w:r>
          </w:p>
        </w:tc>
      </w:tr>
      <w:tr w:rsidR="00A44668" w:rsidRPr="005C49A7" w:rsidTr="00A44668">
        <w:tc>
          <w:tcPr>
            <w:tcW w:w="26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668" w:rsidRPr="005C49A7" w:rsidRDefault="00403A24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638</w:t>
            </w:r>
          </w:p>
        </w:tc>
      </w:tr>
      <w:tr w:rsidR="008E0250" w:rsidRPr="005C49A7" w:rsidTr="00A44668">
        <w:tc>
          <w:tcPr>
            <w:tcW w:w="26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A44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A44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E0250" w:rsidRPr="005C49A7" w:rsidRDefault="008E0250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Default="008E0250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250" w:rsidRDefault="00403A24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A44668" w:rsidRPr="005C49A7" w:rsidTr="00A44668">
        <w:trPr>
          <w:trHeight w:val="562"/>
        </w:trPr>
        <w:tc>
          <w:tcPr>
            <w:tcW w:w="26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668" w:rsidRPr="005C49A7" w:rsidRDefault="0046191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A44668" w:rsidRPr="005C49A7" w:rsidTr="00A44668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668" w:rsidRPr="005C49A7" w:rsidRDefault="00461918" w:rsidP="00461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842</w:t>
            </w:r>
          </w:p>
        </w:tc>
      </w:tr>
      <w:tr w:rsidR="004559EF" w:rsidRPr="005C49A7" w:rsidTr="00396E74">
        <w:tc>
          <w:tcPr>
            <w:tcW w:w="26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59EF" w:rsidRPr="005C49A7" w:rsidRDefault="004559EF" w:rsidP="00A44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Обществознание и естествознание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EF" w:rsidRPr="005C49A7" w:rsidRDefault="004559EF" w:rsidP="00A44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EF" w:rsidRPr="005C49A7" w:rsidRDefault="004559EF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EF" w:rsidRPr="005C49A7" w:rsidRDefault="004559EF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EF" w:rsidRPr="005C49A7" w:rsidRDefault="004559EF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559EF" w:rsidRPr="005C49A7" w:rsidRDefault="004559EF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559EF" w:rsidRPr="005C49A7" w:rsidRDefault="004559EF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EF" w:rsidRPr="005C49A7" w:rsidRDefault="004559EF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EF" w:rsidRPr="005C49A7" w:rsidRDefault="0046191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336</w:t>
            </w:r>
          </w:p>
        </w:tc>
      </w:tr>
      <w:tr w:rsidR="004559EF" w:rsidRPr="005C49A7" w:rsidTr="00396E74"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59EF" w:rsidRPr="005C49A7" w:rsidRDefault="004559EF" w:rsidP="00A44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EF" w:rsidRPr="005C49A7" w:rsidRDefault="004559EF" w:rsidP="00A44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EF" w:rsidRPr="005C49A7" w:rsidRDefault="004559EF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EF" w:rsidRPr="005C49A7" w:rsidRDefault="004559EF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EF" w:rsidRPr="005C49A7" w:rsidRDefault="004559EF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559EF" w:rsidRPr="005C49A7" w:rsidRDefault="004559EF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559EF" w:rsidRPr="005C49A7" w:rsidRDefault="004559EF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EF" w:rsidRPr="005C49A7" w:rsidRDefault="004559EF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EF" w:rsidRPr="005C49A7" w:rsidRDefault="004559EF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59EF" w:rsidRPr="005C49A7" w:rsidTr="00396E74"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59EF" w:rsidRPr="005C49A7" w:rsidRDefault="004559EF" w:rsidP="00A44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EF" w:rsidRDefault="004559EF" w:rsidP="00A44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EF" w:rsidRPr="005C49A7" w:rsidRDefault="004559EF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EF" w:rsidRPr="005C49A7" w:rsidRDefault="004559EF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EF" w:rsidRPr="005C49A7" w:rsidRDefault="004559EF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559EF" w:rsidRPr="005C49A7" w:rsidRDefault="004559EF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559EF" w:rsidRPr="005C49A7" w:rsidRDefault="004559EF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EF" w:rsidRPr="005C49A7" w:rsidRDefault="004559EF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EF" w:rsidRPr="005C49A7" w:rsidRDefault="0046191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4559EF" w:rsidRPr="005C49A7" w:rsidTr="00396E74">
        <w:tc>
          <w:tcPr>
            <w:tcW w:w="269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EF" w:rsidRPr="005C49A7" w:rsidRDefault="004559EF" w:rsidP="00A44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EF" w:rsidRDefault="004559EF" w:rsidP="00A44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EF" w:rsidRPr="005C49A7" w:rsidRDefault="004559EF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EF" w:rsidRPr="005C49A7" w:rsidRDefault="004559EF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EF" w:rsidRPr="005C49A7" w:rsidRDefault="004559EF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559EF" w:rsidRPr="005C49A7" w:rsidRDefault="004559EF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559EF" w:rsidRPr="005C49A7" w:rsidRDefault="004559EF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EF" w:rsidRDefault="004559EF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EF" w:rsidRPr="005C49A7" w:rsidRDefault="0046191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4559EF" w:rsidRPr="005C49A7" w:rsidTr="00396E74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EF" w:rsidRPr="005C49A7" w:rsidRDefault="004559EF" w:rsidP="00A44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EF" w:rsidRDefault="004559EF" w:rsidP="00A44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EF" w:rsidRPr="005C49A7" w:rsidRDefault="004559EF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EF" w:rsidRPr="005C49A7" w:rsidRDefault="004559EF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EF" w:rsidRPr="005C49A7" w:rsidRDefault="004559EF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559EF" w:rsidRPr="005C49A7" w:rsidRDefault="004559EF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559EF" w:rsidRPr="005C49A7" w:rsidRDefault="004559EF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EF" w:rsidRDefault="004559EF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EF" w:rsidRPr="005C49A7" w:rsidRDefault="0046191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A44668" w:rsidRPr="005C49A7" w:rsidTr="00A44668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Основы религиозных культур и светской этики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Основы религиозных культур и светской этики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sym w:font="Symbol" w:char="F02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sym w:font="Symbol" w:char="F02D"/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sym w:font="Symbol" w:char="F02D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46191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668" w:rsidRPr="005C49A7" w:rsidRDefault="0046191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A44668" w:rsidRPr="005C49A7" w:rsidTr="00A44668">
        <w:trPr>
          <w:trHeight w:val="394"/>
        </w:trPr>
        <w:tc>
          <w:tcPr>
            <w:tcW w:w="26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4559EF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668" w:rsidRPr="005C49A7" w:rsidRDefault="0046191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</w:tr>
      <w:tr w:rsidR="00A44668" w:rsidRPr="005C49A7" w:rsidTr="00A44668">
        <w:trPr>
          <w:trHeight w:val="598"/>
        </w:trPr>
        <w:tc>
          <w:tcPr>
            <w:tcW w:w="269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4559EF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668" w:rsidRPr="005C49A7" w:rsidRDefault="0046191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</w:tr>
      <w:tr w:rsidR="00A44668" w:rsidRPr="005C49A7" w:rsidTr="00A44668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4559EF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668" w:rsidRPr="005C49A7" w:rsidRDefault="0046191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236</w:t>
            </w:r>
          </w:p>
        </w:tc>
      </w:tr>
      <w:tr w:rsidR="00A44668" w:rsidRPr="005C49A7" w:rsidTr="00A44668">
        <w:trPr>
          <w:trHeight w:val="759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культура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4559EF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668" w:rsidRPr="005C49A7" w:rsidRDefault="0046191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606</w:t>
            </w:r>
          </w:p>
        </w:tc>
      </w:tr>
      <w:tr w:rsidR="00A44668" w:rsidRPr="005C49A7" w:rsidTr="00A44668">
        <w:tc>
          <w:tcPr>
            <w:tcW w:w="5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>693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>693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>714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>714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>714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4559EF" w:rsidP="00455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884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668" w:rsidRPr="005C49A7" w:rsidRDefault="0046191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4412</w:t>
            </w:r>
          </w:p>
        </w:tc>
      </w:tr>
      <w:tr w:rsidR="00A44668" w:rsidRPr="005C49A7" w:rsidTr="00A44668">
        <w:tc>
          <w:tcPr>
            <w:tcW w:w="5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B964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Часть, формируемая участниками образовательного процесса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4559EF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668" w:rsidRPr="005C49A7" w:rsidRDefault="0046191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</w:tr>
      <w:tr w:rsidR="00B964EC" w:rsidRPr="005C49A7" w:rsidTr="00A44668">
        <w:tc>
          <w:tcPr>
            <w:tcW w:w="5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4EC" w:rsidRPr="00B964EC" w:rsidRDefault="00B964EC" w:rsidP="00B964E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964EC">
              <w:rPr>
                <w:rFonts w:ascii="Times New Roman" w:hAnsi="Times New Roman" w:cs="Times New Roman"/>
                <w:i/>
                <w:sz w:val="28"/>
                <w:szCs w:val="28"/>
              </w:rPr>
              <w:t>Основы православной культуры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4EC" w:rsidRPr="005C49A7" w:rsidRDefault="00B964EC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4EC" w:rsidRPr="005C49A7" w:rsidRDefault="00B964EC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4EC" w:rsidRPr="005C49A7" w:rsidRDefault="00B964EC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964EC" w:rsidRPr="005C49A7" w:rsidRDefault="00B964EC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64EC" w:rsidRPr="00B964EC" w:rsidRDefault="00B964EC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4EC" w:rsidRPr="00B964EC" w:rsidRDefault="00B964EC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964EC">
              <w:rPr>
                <w:rFonts w:ascii="Times New Roman" w:hAnsi="Times New Roman" w:cs="Times New Roman"/>
                <w:i/>
                <w:sz w:val="28"/>
                <w:szCs w:val="28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EC" w:rsidRDefault="00B964EC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B964EC" w:rsidRPr="005C49A7" w:rsidTr="00A44668">
        <w:tc>
          <w:tcPr>
            <w:tcW w:w="5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4EC" w:rsidRPr="00B964EC" w:rsidRDefault="00B964EC" w:rsidP="00B964E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Введение в информатику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4EC" w:rsidRPr="005C49A7" w:rsidRDefault="00B964EC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4EC" w:rsidRPr="005C49A7" w:rsidRDefault="00B964EC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4EC" w:rsidRPr="005C49A7" w:rsidRDefault="00B964EC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964EC" w:rsidRPr="005C49A7" w:rsidRDefault="00B964EC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64EC" w:rsidRPr="00B964EC" w:rsidRDefault="00B964EC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4EC" w:rsidRPr="00B964EC" w:rsidRDefault="00B964EC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964EC">
              <w:rPr>
                <w:rFonts w:ascii="Times New Roman" w:hAnsi="Times New Roman" w:cs="Times New Roman"/>
                <w:i/>
                <w:sz w:val="28"/>
                <w:szCs w:val="28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EC" w:rsidRDefault="00B964EC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B964EC" w:rsidRPr="005C49A7" w:rsidTr="00A44668">
        <w:tc>
          <w:tcPr>
            <w:tcW w:w="5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4EC" w:rsidRDefault="00B964EC" w:rsidP="00B964E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Основы проектно-исследовательской деятельности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4EC" w:rsidRPr="005C49A7" w:rsidRDefault="00B964EC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4EC" w:rsidRPr="005C49A7" w:rsidRDefault="00B964EC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4EC" w:rsidRPr="005C49A7" w:rsidRDefault="00B964EC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964EC" w:rsidRPr="005C49A7" w:rsidRDefault="00B964EC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64EC" w:rsidRPr="00B964EC" w:rsidRDefault="00B964EC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4EC" w:rsidRPr="00B964EC" w:rsidRDefault="00B964EC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964EC">
              <w:rPr>
                <w:rFonts w:ascii="Times New Roman" w:hAnsi="Times New Roman" w:cs="Times New Roman"/>
                <w:i/>
                <w:sz w:val="28"/>
                <w:szCs w:val="28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EC" w:rsidRDefault="00B964EC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B964EC" w:rsidRPr="005C49A7" w:rsidTr="00A44668">
        <w:tc>
          <w:tcPr>
            <w:tcW w:w="5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4EC" w:rsidRDefault="00B964EC" w:rsidP="00B964E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ОБЖ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4EC" w:rsidRPr="005C49A7" w:rsidRDefault="00B964EC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4EC" w:rsidRPr="005C49A7" w:rsidRDefault="00B964EC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4EC" w:rsidRPr="005C49A7" w:rsidRDefault="00B964EC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964EC" w:rsidRPr="005C49A7" w:rsidRDefault="00B964EC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64EC" w:rsidRPr="00B964EC" w:rsidRDefault="00B964EC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4EC" w:rsidRPr="00B964EC" w:rsidRDefault="00B964EC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964EC">
              <w:rPr>
                <w:rFonts w:ascii="Times New Roman" w:hAnsi="Times New Roman" w:cs="Times New Roman"/>
                <w:i/>
                <w:sz w:val="28"/>
                <w:szCs w:val="28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EC" w:rsidRDefault="00B964EC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A44668" w:rsidRPr="005C49A7" w:rsidTr="00A44668">
        <w:tc>
          <w:tcPr>
            <w:tcW w:w="5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Максимально допустимая годовая нагрузка</w:t>
            </w: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 xml:space="preserve"> (при 5-дневной учебной неделе)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>693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>693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>782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>782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>782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4559EF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668" w:rsidRPr="005C49A7" w:rsidRDefault="0046191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4684</w:t>
            </w:r>
          </w:p>
        </w:tc>
      </w:tr>
      <w:tr w:rsidR="00A44668" w:rsidRPr="005C49A7" w:rsidTr="004559EF">
        <w:tc>
          <w:tcPr>
            <w:tcW w:w="5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>Внеурочная деятельность</w:t>
            </w: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 xml:space="preserve"> (включая коррекционно-развивающую работу):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>330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>330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>340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>340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>340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4559EF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668" w:rsidRPr="005C49A7" w:rsidRDefault="00396E74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2020</w:t>
            </w:r>
          </w:p>
        </w:tc>
      </w:tr>
      <w:tr w:rsidR="00A44668" w:rsidRPr="005C49A7" w:rsidTr="004559EF">
        <w:tc>
          <w:tcPr>
            <w:tcW w:w="5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i/>
                <w:sz w:val="28"/>
                <w:szCs w:val="28"/>
              </w:rPr>
              <w:t>коррекционно-развивающая работа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i/>
                <w:sz w:val="28"/>
                <w:szCs w:val="28"/>
              </w:rPr>
              <w:t>231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i/>
                <w:sz w:val="28"/>
                <w:szCs w:val="28"/>
              </w:rPr>
              <w:t>231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i/>
                <w:sz w:val="28"/>
                <w:szCs w:val="28"/>
              </w:rPr>
              <w:t>238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i/>
                <w:sz w:val="28"/>
                <w:szCs w:val="28"/>
              </w:rPr>
              <w:t>238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i/>
                <w:sz w:val="28"/>
                <w:szCs w:val="28"/>
              </w:rPr>
              <w:t>238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4F3A54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668" w:rsidRPr="005C49A7" w:rsidRDefault="00396E74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1414</w:t>
            </w:r>
          </w:p>
        </w:tc>
      </w:tr>
      <w:tr w:rsidR="00A44668" w:rsidRPr="005C49A7" w:rsidTr="004559EF">
        <w:tc>
          <w:tcPr>
            <w:tcW w:w="507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коррекционно-развивающие занятия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4F3A54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668" w:rsidRPr="005C49A7" w:rsidRDefault="00540CED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1212</w:t>
            </w:r>
          </w:p>
        </w:tc>
      </w:tr>
      <w:tr w:rsidR="00A44668" w:rsidRPr="005C49A7" w:rsidTr="004559EF">
        <w:tc>
          <w:tcPr>
            <w:tcW w:w="507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540CED" w:rsidP="008E0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ИГЗ по предметам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4F3A54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668" w:rsidRPr="005C49A7" w:rsidRDefault="00540CED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</w:tr>
      <w:tr w:rsidR="00A44668" w:rsidRPr="005C49A7" w:rsidTr="004559EF">
        <w:tc>
          <w:tcPr>
            <w:tcW w:w="5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540CED" w:rsidP="00A4466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Другие </w:t>
            </w:r>
            <w:r w:rsidR="00A44668" w:rsidRPr="005C49A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направления внеурочной деятельности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i/>
                <w:sz w:val="28"/>
                <w:szCs w:val="28"/>
              </w:rPr>
              <w:t>99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i/>
                <w:sz w:val="28"/>
                <w:szCs w:val="28"/>
              </w:rPr>
              <w:t>99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i/>
                <w:sz w:val="28"/>
                <w:szCs w:val="28"/>
              </w:rPr>
              <w:t>102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i/>
                <w:sz w:val="28"/>
                <w:szCs w:val="28"/>
              </w:rPr>
              <w:t>102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i/>
                <w:sz w:val="28"/>
                <w:szCs w:val="28"/>
              </w:rPr>
              <w:t>102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4F3A54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668" w:rsidRPr="005C49A7" w:rsidRDefault="00B964EC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606</w:t>
            </w:r>
          </w:p>
        </w:tc>
      </w:tr>
      <w:tr w:rsidR="00A44668" w:rsidRPr="005C49A7" w:rsidTr="004559EF">
        <w:tc>
          <w:tcPr>
            <w:tcW w:w="5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668" w:rsidRPr="005C49A7" w:rsidRDefault="00A44668" w:rsidP="00A44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F4EC8" w:rsidRPr="003458CB" w:rsidRDefault="008F4EC8" w:rsidP="008F4E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F4EC8" w:rsidRPr="005C49A7" w:rsidRDefault="008F4EC8" w:rsidP="008F4E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774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269"/>
        <w:gridCol w:w="2126"/>
        <w:gridCol w:w="993"/>
        <w:gridCol w:w="850"/>
        <w:gridCol w:w="851"/>
        <w:gridCol w:w="708"/>
        <w:gridCol w:w="709"/>
        <w:gridCol w:w="600"/>
        <w:gridCol w:w="1668"/>
      </w:tblGrid>
      <w:tr w:rsidR="008F4EC8" w:rsidRPr="005C49A7" w:rsidTr="00150B50">
        <w:tc>
          <w:tcPr>
            <w:tcW w:w="107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4EC8" w:rsidRPr="005C49A7" w:rsidRDefault="00C73FF7" w:rsidP="008E02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8F4EC8"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>едельный учебный план начального общего образования</w:t>
            </w:r>
            <w:r w:rsidR="008F4EC8"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="008F4EC8" w:rsidRPr="005C49A7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обучающихся с расстройствами аутистического спектра (вариант </w:t>
            </w:r>
            <w:r w:rsidR="008F4EC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8.2.</w:t>
            </w:r>
            <w:r w:rsidR="008F4EC8" w:rsidRPr="004A7E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)</w:t>
            </w:r>
            <w:r w:rsidR="008F4EC8" w:rsidRPr="005C49A7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br/>
            </w:r>
            <w:r w:rsidR="008E0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МБОУ </w:t>
            </w:r>
            <w:r w:rsidR="00E640BD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8E0250">
              <w:rPr>
                <w:rFonts w:ascii="Times New Roman" w:hAnsi="Times New Roman" w:cs="Times New Roman"/>
                <w:b/>
                <w:sz w:val="28"/>
                <w:szCs w:val="28"/>
              </w:rPr>
              <w:t>ГСШ №1</w:t>
            </w:r>
            <w:r w:rsidR="00E640BD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="008E0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2018-2019 </w:t>
            </w:r>
            <w:proofErr w:type="spellStart"/>
            <w:r w:rsidR="008E0250">
              <w:rPr>
                <w:rFonts w:ascii="Times New Roman" w:hAnsi="Times New Roman" w:cs="Times New Roman"/>
                <w:b/>
                <w:sz w:val="28"/>
                <w:szCs w:val="28"/>
              </w:rPr>
              <w:t>уч.г</w:t>
            </w:r>
            <w:proofErr w:type="spellEnd"/>
            <w:r w:rsidR="008E0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</w:tc>
      </w:tr>
      <w:tr w:rsidR="008E0250" w:rsidRPr="005C49A7" w:rsidTr="00150B50">
        <w:trPr>
          <w:trHeight w:val="472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Предметные </w:t>
            </w: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nil"/>
            </w:tcBorders>
          </w:tcPr>
          <w:p w:rsidR="008E0250" w:rsidRPr="005C49A7" w:rsidRDefault="008E0250" w:rsidP="00C2487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Классы </w:t>
            </w:r>
          </w:p>
          <w:p w:rsidR="008E0250" w:rsidRPr="005C49A7" w:rsidRDefault="008E0250" w:rsidP="00C248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250" w:rsidRPr="005C49A7" w:rsidRDefault="008E0250" w:rsidP="00C248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>Учебные предметы</w:t>
            </w:r>
          </w:p>
          <w:p w:rsidR="008E0250" w:rsidRPr="005C49A7" w:rsidRDefault="008E0250" w:rsidP="00C2487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часов </w:t>
            </w: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в неделю</w:t>
            </w:r>
          </w:p>
          <w:p w:rsidR="008E0250" w:rsidRDefault="008E0250" w:rsidP="00C24875">
            <w:pPr>
              <w:tabs>
                <w:tab w:val="left" w:pos="5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250" w:rsidRPr="005C49A7" w:rsidRDefault="008E0250" w:rsidP="008E0250">
            <w:pPr>
              <w:tabs>
                <w:tab w:val="left" w:pos="525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tabs>
                <w:tab w:val="left" w:pos="5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8E0250" w:rsidRPr="005C49A7" w:rsidRDefault="008E0250" w:rsidP="00C24875">
            <w:pPr>
              <w:tabs>
                <w:tab w:val="left" w:pos="525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E0250" w:rsidRPr="005C49A7" w:rsidTr="00150B50">
        <w:trPr>
          <w:trHeight w:val="299"/>
        </w:trPr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250" w:rsidRPr="005C49A7" w:rsidRDefault="008E0250" w:rsidP="00C24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nil"/>
            </w:tcBorders>
          </w:tcPr>
          <w:p w:rsidR="008E0250" w:rsidRPr="005C49A7" w:rsidRDefault="008E0250" w:rsidP="00C24875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250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  <w:p w:rsidR="008E0250" w:rsidRPr="004A7EFA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4A7EFA">
              <w:rPr>
                <w:rFonts w:ascii="Times New Roman" w:hAnsi="Times New Roman" w:cs="Times New Roman"/>
              </w:rPr>
              <w:t>оп.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166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E0250" w:rsidRPr="005C49A7" w:rsidRDefault="008E0250" w:rsidP="00C24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250" w:rsidRPr="005C49A7" w:rsidTr="00150B50"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Обязательная часть</w:t>
            </w:r>
          </w:p>
        </w:tc>
        <w:tc>
          <w:tcPr>
            <w:tcW w:w="47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250" w:rsidRPr="005C49A7" w:rsidTr="00150B50">
        <w:trPr>
          <w:trHeight w:val="503"/>
        </w:trPr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Филология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8E0250" w:rsidRPr="005C49A7" w:rsidRDefault="00C73FF7" w:rsidP="008E0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8E0250" w:rsidRPr="005C49A7" w:rsidRDefault="008E0250" w:rsidP="008C4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C430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E0250" w:rsidRPr="005C49A7" w:rsidTr="00150B50"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E0250" w:rsidRPr="005C49A7" w:rsidRDefault="008E0250" w:rsidP="008E0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C73FF7" w:rsidRPr="005C49A7" w:rsidTr="00150B50"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FF7" w:rsidRPr="005C49A7" w:rsidRDefault="00C73FF7" w:rsidP="00C24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FF7" w:rsidRPr="005C49A7" w:rsidRDefault="00C73FF7" w:rsidP="00C24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FF7" w:rsidRPr="005C49A7" w:rsidRDefault="00C73FF7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FF7" w:rsidRPr="005C49A7" w:rsidRDefault="00C73FF7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FF7" w:rsidRPr="005C49A7" w:rsidRDefault="00C73FF7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3FF7" w:rsidRPr="005C49A7" w:rsidRDefault="00C73FF7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3FF7" w:rsidRPr="005C49A7" w:rsidRDefault="00C73FF7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3FF7" w:rsidRPr="005C49A7" w:rsidRDefault="00D87E14" w:rsidP="008E0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3FF7" w:rsidRPr="005C49A7" w:rsidRDefault="00C73FF7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E0250" w:rsidRPr="005C49A7" w:rsidTr="00150B50">
        <w:trPr>
          <w:trHeight w:val="516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8E0250" w:rsidRPr="005C49A7" w:rsidRDefault="00C73FF7" w:rsidP="008E0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8E0250" w:rsidRPr="005C49A7" w:rsidRDefault="008C430A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E0250" w:rsidRPr="005C49A7" w:rsidTr="00150B50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8E0250" w:rsidRPr="005C49A7" w:rsidRDefault="008E0250" w:rsidP="00C24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и информатика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E0250" w:rsidRPr="005C49A7" w:rsidRDefault="00C73FF7" w:rsidP="008E0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8C4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C430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73FF7" w:rsidRPr="005C49A7" w:rsidTr="00150B50"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3FF7" w:rsidRPr="005C49A7" w:rsidRDefault="00C73FF7" w:rsidP="00C24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Обществознание и естествознание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FF7" w:rsidRPr="005C49A7" w:rsidRDefault="00C73FF7" w:rsidP="00C24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FF7" w:rsidRPr="005C49A7" w:rsidRDefault="00C73FF7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FF7" w:rsidRPr="005C49A7" w:rsidRDefault="00C73FF7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FF7" w:rsidRPr="005C49A7" w:rsidRDefault="00C73FF7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3FF7" w:rsidRPr="005C49A7" w:rsidRDefault="00C73FF7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3FF7" w:rsidRPr="005C49A7" w:rsidRDefault="00C73FF7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3FF7" w:rsidRPr="005C49A7" w:rsidRDefault="00C73FF7" w:rsidP="008E0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3FF7" w:rsidRPr="005C49A7" w:rsidRDefault="00C73FF7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73FF7" w:rsidRPr="005C49A7" w:rsidTr="00150B50"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3FF7" w:rsidRPr="005C49A7" w:rsidRDefault="00C73FF7" w:rsidP="00C24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FF7" w:rsidRPr="005C49A7" w:rsidRDefault="00C73FF7" w:rsidP="00C24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FF7" w:rsidRPr="005C49A7" w:rsidRDefault="00C73FF7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FF7" w:rsidRPr="005C49A7" w:rsidRDefault="00C73FF7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FF7" w:rsidRPr="005C49A7" w:rsidRDefault="00C73FF7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3FF7" w:rsidRPr="005C49A7" w:rsidRDefault="00C73FF7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3FF7" w:rsidRPr="005C49A7" w:rsidRDefault="00C73FF7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3FF7" w:rsidRPr="005C49A7" w:rsidRDefault="00D87E14" w:rsidP="008E0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3FF7" w:rsidRPr="005C49A7" w:rsidRDefault="00C73FF7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73FF7" w:rsidRPr="005C49A7" w:rsidTr="00150B50"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3FF7" w:rsidRPr="005C49A7" w:rsidRDefault="00C73FF7" w:rsidP="00C24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FF7" w:rsidRDefault="00C73FF7" w:rsidP="00C24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FF7" w:rsidRPr="005C49A7" w:rsidRDefault="00C73FF7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FF7" w:rsidRPr="005C49A7" w:rsidRDefault="00C73FF7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FF7" w:rsidRPr="005C49A7" w:rsidRDefault="00C73FF7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3FF7" w:rsidRPr="005C49A7" w:rsidRDefault="00C73FF7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3FF7" w:rsidRPr="005C49A7" w:rsidRDefault="00C73FF7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3FF7" w:rsidRPr="005C49A7" w:rsidRDefault="00D87E14" w:rsidP="008E0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3FF7" w:rsidRPr="005C49A7" w:rsidRDefault="00C73FF7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73FF7" w:rsidRPr="005C49A7" w:rsidTr="00150B50">
        <w:tc>
          <w:tcPr>
            <w:tcW w:w="22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FF7" w:rsidRPr="005C49A7" w:rsidRDefault="00C73FF7" w:rsidP="00C24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FF7" w:rsidRDefault="00C73FF7" w:rsidP="00C24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FF7" w:rsidRPr="005C49A7" w:rsidRDefault="00C73FF7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FF7" w:rsidRPr="005C49A7" w:rsidRDefault="00C73FF7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FF7" w:rsidRPr="005C49A7" w:rsidRDefault="00C73FF7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3FF7" w:rsidRPr="005C49A7" w:rsidRDefault="00C73FF7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3FF7" w:rsidRPr="005C49A7" w:rsidRDefault="00C73FF7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3FF7" w:rsidRPr="005C49A7" w:rsidRDefault="00D87E14" w:rsidP="008E0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3FF7" w:rsidRPr="005C49A7" w:rsidRDefault="00C73FF7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E0250" w:rsidRPr="005C49A7" w:rsidTr="00150B50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Основы религиозных культур и светской этики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Основы религиозных культур и светской этики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sym w:font="Symbol" w:char="F02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sym w:font="Symbol" w:char="F02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sym w:font="Symbol" w:char="F02D"/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sym w:font="Symbol" w:char="F02D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E0250" w:rsidRPr="005C49A7" w:rsidRDefault="008E0250" w:rsidP="008E0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E0250" w:rsidRPr="005C49A7" w:rsidTr="00150B50">
        <w:trPr>
          <w:trHeight w:val="441"/>
        </w:trPr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8E0250" w:rsidRPr="005C49A7" w:rsidRDefault="00D87E14" w:rsidP="008E0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8E0250" w:rsidRPr="005C49A7" w:rsidRDefault="008C430A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E0250" w:rsidRPr="005C49A7" w:rsidTr="00150B50">
        <w:trPr>
          <w:trHeight w:val="647"/>
        </w:trPr>
        <w:tc>
          <w:tcPr>
            <w:tcW w:w="22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8E0250" w:rsidRPr="005C49A7" w:rsidRDefault="008E0250" w:rsidP="00C24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8E0250" w:rsidRPr="005C49A7" w:rsidRDefault="00D87E14" w:rsidP="008E02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8E0250" w:rsidRPr="005C49A7" w:rsidRDefault="008C430A" w:rsidP="00C24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E0250" w:rsidRPr="005C49A7" w:rsidTr="00150B50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E0250" w:rsidRPr="005C49A7" w:rsidRDefault="00D87E14" w:rsidP="008E0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C430A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E0250" w:rsidRPr="005C49A7" w:rsidTr="00150B50">
        <w:trPr>
          <w:trHeight w:val="75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культура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8E0250" w:rsidRPr="005C49A7" w:rsidRDefault="00D87E14" w:rsidP="008E0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8E0250" w:rsidRPr="005C49A7" w:rsidRDefault="008E0250" w:rsidP="008C4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C430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E0250" w:rsidRPr="005C49A7" w:rsidTr="00150B50"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E0250" w:rsidRPr="005C49A7" w:rsidRDefault="00D87E14" w:rsidP="008E02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C430A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131</w:t>
            </w:r>
          </w:p>
        </w:tc>
      </w:tr>
      <w:tr w:rsidR="008E0250" w:rsidRPr="005C49A7" w:rsidTr="00150B50"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Часть, формируемая участниками образовательного процесса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E0250" w:rsidRPr="005C49A7" w:rsidRDefault="00D87E14" w:rsidP="008E0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C430A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87E14" w:rsidRPr="005C49A7" w:rsidTr="00150B50"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E14" w:rsidRPr="00D87E14" w:rsidRDefault="00D87E14" w:rsidP="00C2487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87E14">
              <w:rPr>
                <w:rFonts w:ascii="Times New Roman" w:hAnsi="Times New Roman" w:cs="Times New Roman"/>
                <w:i/>
                <w:sz w:val="28"/>
                <w:szCs w:val="28"/>
              </w:rPr>
              <w:t>Основы православной культуры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E14" w:rsidRPr="005C49A7" w:rsidRDefault="00D87E14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E14" w:rsidRPr="005C49A7" w:rsidRDefault="00D87E14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E14" w:rsidRPr="005C49A7" w:rsidRDefault="00D87E14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7E14" w:rsidRPr="005C49A7" w:rsidRDefault="00D87E14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87E14" w:rsidRPr="005C49A7" w:rsidRDefault="00D87E14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7E14" w:rsidRPr="008C430A" w:rsidRDefault="00D87E14" w:rsidP="008E025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C430A">
              <w:rPr>
                <w:rFonts w:ascii="Times New Roman" w:hAnsi="Times New Roman" w:cs="Times New Roman"/>
                <w:i/>
                <w:sz w:val="28"/>
                <w:szCs w:val="28"/>
              </w:rPr>
              <w:t>0,5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87E14" w:rsidRPr="005C49A7" w:rsidRDefault="008C430A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87E14" w:rsidRPr="005C49A7" w:rsidTr="00150B50"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E14" w:rsidRPr="00D87E14" w:rsidRDefault="008C430A" w:rsidP="00C2487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Введение в информатику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E14" w:rsidRDefault="00D87E14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E14" w:rsidRDefault="00D87E14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E14" w:rsidRDefault="00D87E14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7E14" w:rsidRDefault="00D87E14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87E14" w:rsidRDefault="00D87E14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7E14" w:rsidRPr="008C430A" w:rsidRDefault="008C430A" w:rsidP="008E025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C430A">
              <w:rPr>
                <w:rFonts w:ascii="Times New Roman" w:hAnsi="Times New Roman" w:cs="Times New Roman"/>
                <w:i/>
                <w:sz w:val="28"/>
                <w:szCs w:val="28"/>
              </w:rPr>
              <w:t>0,5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87E14" w:rsidRPr="005C49A7" w:rsidRDefault="008C430A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8C430A" w:rsidRPr="005C49A7" w:rsidTr="00150B50"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30A" w:rsidRDefault="008C430A" w:rsidP="00C2487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Основы проектно-исследовательской деятельности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30A" w:rsidRDefault="008C430A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30A" w:rsidRDefault="008C430A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30A" w:rsidRDefault="008C430A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C430A" w:rsidRDefault="008C430A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C430A" w:rsidRDefault="008C430A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C430A" w:rsidRPr="008C430A" w:rsidRDefault="008C430A" w:rsidP="008E025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C430A">
              <w:rPr>
                <w:rFonts w:ascii="Times New Roman" w:hAnsi="Times New Roman" w:cs="Times New Roman"/>
                <w:i/>
                <w:sz w:val="28"/>
                <w:szCs w:val="28"/>
              </w:rPr>
              <w:t>0,5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C430A" w:rsidRPr="005C49A7" w:rsidRDefault="008C430A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8C430A" w:rsidRPr="005C49A7" w:rsidTr="00150B50"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30A" w:rsidRDefault="008C430A" w:rsidP="00C2487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ОБЖ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30A" w:rsidRDefault="008C430A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30A" w:rsidRDefault="008C430A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30A" w:rsidRDefault="008C430A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C430A" w:rsidRDefault="008C430A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C430A" w:rsidRDefault="008C430A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C430A" w:rsidRPr="008C430A" w:rsidRDefault="008C430A" w:rsidP="008E025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C430A">
              <w:rPr>
                <w:rFonts w:ascii="Times New Roman" w:hAnsi="Times New Roman" w:cs="Times New Roman"/>
                <w:i/>
                <w:sz w:val="28"/>
                <w:szCs w:val="28"/>
              </w:rPr>
              <w:t>0,5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C430A" w:rsidRPr="005C49A7" w:rsidRDefault="008C430A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8E0250" w:rsidRPr="005C49A7" w:rsidTr="00150B50"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Default="008E0250" w:rsidP="00C24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Максимально допустимая недельная нагрузка</w:t>
            </w: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 xml:space="preserve"> (при 5-дневной учебной неделе)</w:t>
            </w:r>
          </w:p>
          <w:p w:rsidR="008E0250" w:rsidRPr="005C49A7" w:rsidRDefault="008E0250" w:rsidP="00C24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E0250" w:rsidRPr="005C49A7" w:rsidRDefault="00D87E14" w:rsidP="008E02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C430A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8E0250" w:rsidRPr="005C49A7" w:rsidTr="00150B50"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>Внеурочная деятельность</w:t>
            </w: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 xml:space="preserve"> (включая коррекционно-развивающую работу)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E0250" w:rsidRPr="005C49A7" w:rsidRDefault="00D87E14" w:rsidP="008E02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C430A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8E0250" w:rsidRPr="005C49A7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8E0250" w:rsidRPr="005C49A7" w:rsidTr="00150B50"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i/>
                <w:sz w:val="28"/>
                <w:szCs w:val="28"/>
              </w:rPr>
              <w:t>коррекционно-развивающая работа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i/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i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i/>
                <w:sz w:val="28"/>
                <w:szCs w:val="28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i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E0250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i/>
                <w:sz w:val="28"/>
                <w:szCs w:val="28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E0250" w:rsidRPr="005C49A7" w:rsidRDefault="00D87E14" w:rsidP="008E025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7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E0250" w:rsidRPr="005C49A7" w:rsidRDefault="008C430A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42</w:t>
            </w:r>
          </w:p>
        </w:tc>
      </w:tr>
      <w:tr w:rsidR="00D87E14" w:rsidRPr="005C49A7" w:rsidTr="00150B50"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7E14" w:rsidRPr="005C49A7" w:rsidRDefault="00D87E14" w:rsidP="00C24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коррекционно-развивающие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E14" w:rsidRPr="005C49A7" w:rsidRDefault="00D87E14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E14" w:rsidRPr="005C49A7" w:rsidRDefault="00D87E14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E14" w:rsidRPr="005C49A7" w:rsidRDefault="00D87E14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7E14" w:rsidRPr="005C49A7" w:rsidRDefault="00D87E14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87E14" w:rsidRPr="005C49A7" w:rsidRDefault="00D87E14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7E14" w:rsidRPr="005C49A7" w:rsidRDefault="00D87E14" w:rsidP="00D87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87E14" w:rsidRPr="005C49A7" w:rsidRDefault="008C430A" w:rsidP="008C4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D87E14" w:rsidRPr="005C49A7" w:rsidTr="00150B50">
        <w:tc>
          <w:tcPr>
            <w:tcW w:w="43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E14" w:rsidRPr="005C49A7" w:rsidRDefault="00D87E14" w:rsidP="00C24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ИГЗ по предметам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E14" w:rsidRPr="005C49A7" w:rsidRDefault="00D87E14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E14" w:rsidRPr="005C49A7" w:rsidRDefault="00D87E14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E14" w:rsidRPr="005C49A7" w:rsidRDefault="00D87E14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7E14" w:rsidRPr="005C49A7" w:rsidRDefault="00D87E14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87E14" w:rsidRPr="005C49A7" w:rsidRDefault="00D87E14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7E14" w:rsidRPr="005C49A7" w:rsidRDefault="008C430A" w:rsidP="00D87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87E14" w:rsidRPr="005C49A7" w:rsidRDefault="008C430A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87E14" w:rsidRPr="005C49A7" w:rsidTr="00150B50"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E14" w:rsidRPr="005C49A7" w:rsidRDefault="00D87E14" w:rsidP="00C2487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i/>
                <w:sz w:val="28"/>
                <w:szCs w:val="28"/>
              </w:rPr>
              <w:t>другие направления внеурочной деятельности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E14" w:rsidRPr="005C49A7" w:rsidRDefault="00D87E14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E14" w:rsidRPr="005C49A7" w:rsidRDefault="00D87E14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E14" w:rsidRPr="005C49A7" w:rsidRDefault="00D87E14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7E14" w:rsidRPr="005C49A7" w:rsidRDefault="00D87E14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87E14" w:rsidRPr="005C49A7" w:rsidRDefault="00D87E14" w:rsidP="00C248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7E14" w:rsidRPr="005C49A7" w:rsidRDefault="008C430A" w:rsidP="00D87E1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87E14" w:rsidRPr="005C49A7" w:rsidRDefault="00D87E14" w:rsidP="008C430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C49A7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 w:rsidR="008C430A">
              <w:rPr>
                <w:rFonts w:ascii="Times New Roman" w:hAnsi="Times New Roman" w:cs="Times New Roman"/>
                <w:i/>
                <w:sz w:val="28"/>
                <w:szCs w:val="28"/>
              </w:rPr>
              <w:t>8</w:t>
            </w:r>
          </w:p>
        </w:tc>
      </w:tr>
    </w:tbl>
    <w:p w:rsidR="00123713" w:rsidRDefault="00123713" w:rsidP="00C87F2A">
      <w:pPr>
        <w:spacing w:before="120" w:after="120" w:line="240" w:lineRule="auto"/>
        <w:outlineLvl w:val="2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413974315"/>
    </w:p>
    <w:p w:rsidR="00123713" w:rsidRDefault="00123713" w:rsidP="008F4EC8">
      <w:pPr>
        <w:spacing w:before="120" w:after="120" w:line="240" w:lineRule="auto"/>
        <w:jc w:val="center"/>
        <w:outlineLvl w:val="2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123713" w:rsidRDefault="00123713" w:rsidP="008F4EC8">
      <w:pPr>
        <w:spacing w:before="120" w:after="120" w:line="240" w:lineRule="auto"/>
        <w:jc w:val="center"/>
        <w:outlineLvl w:val="2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FC1F21" w:rsidRDefault="00FC1F21" w:rsidP="00C87F2A">
      <w:pPr>
        <w:spacing w:before="120" w:after="120" w:line="240" w:lineRule="auto"/>
        <w:outlineLvl w:val="2"/>
        <w:rPr>
          <w:rFonts w:ascii="Times New Roman" w:hAnsi="Times New Roman" w:cs="Times New Roman"/>
          <w:color w:val="auto"/>
          <w:sz w:val="28"/>
          <w:szCs w:val="28"/>
        </w:rPr>
      </w:pPr>
    </w:p>
    <w:p w:rsidR="00FC1F21" w:rsidRDefault="00FC1F21" w:rsidP="00C87F2A">
      <w:pPr>
        <w:spacing w:before="120" w:after="120" w:line="240" w:lineRule="auto"/>
        <w:outlineLvl w:val="2"/>
        <w:rPr>
          <w:rFonts w:ascii="Times New Roman" w:hAnsi="Times New Roman" w:cs="Times New Roman"/>
          <w:color w:val="auto"/>
          <w:sz w:val="28"/>
          <w:szCs w:val="28"/>
        </w:rPr>
      </w:pPr>
    </w:p>
    <w:p w:rsidR="00FC1F21" w:rsidRDefault="00FC1F21" w:rsidP="00C87F2A">
      <w:pPr>
        <w:spacing w:before="120" w:after="120" w:line="240" w:lineRule="auto"/>
        <w:outlineLvl w:val="2"/>
        <w:rPr>
          <w:rFonts w:ascii="Times New Roman" w:hAnsi="Times New Roman" w:cs="Times New Roman"/>
          <w:color w:val="auto"/>
          <w:sz w:val="28"/>
          <w:szCs w:val="28"/>
        </w:rPr>
      </w:pPr>
    </w:p>
    <w:p w:rsidR="00FC1F21" w:rsidRDefault="00FC1F21" w:rsidP="00C87F2A">
      <w:pPr>
        <w:spacing w:before="120" w:after="120" w:line="240" w:lineRule="auto"/>
        <w:outlineLvl w:val="2"/>
        <w:rPr>
          <w:rFonts w:ascii="Times New Roman" w:hAnsi="Times New Roman" w:cs="Times New Roman"/>
          <w:color w:val="auto"/>
          <w:sz w:val="28"/>
          <w:szCs w:val="28"/>
        </w:rPr>
      </w:pPr>
    </w:p>
    <w:p w:rsidR="00FC1F21" w:rsidRDefault="00FC1F21" w:rsidP="00C87F2A">
      <w:pPr>
        <w:spacing w:before="120" w:after="120" w:line="240" w:lineRule="auto"/>
        <w:outlineLvl w:val="2"/>
        <w:rPr>
          <w:rFonts w:ascii="Times New Roman" w:hAnsi="Times New Roman" w:cs="Times New Roman"/>
          <w:color w:val="auto"/>
          <w:sz w:val="28"/>
          <w:szCs w:val="28"/>
        </w:rPr>
      </w:pPr>
    </w:p>
    <w:p w:rsidR="00FC1F21" w:rsidRDefault="00FC1F21" w:rsidP="00C87F2A">
      <w:pPr>
        <w:spacing w:before="120" w:after="120" w:line="240" w:lineRule="auto"/>
        <w:outlineLvl w:val="2"/>
        <w:rPr>
          <w:rFonts w:ascii="Times New Roman" w:hAnsi="Times New Roman" w:cs="Times New Roman"/>
          <w:color w:val="auto"/>
          <w:sz w:val="28"/>
          <w:szCs w:val="28"/>
        </w:rPr>
      </w:pPr>
    </w:p>
    <w:p w:rsidR="00FC1F21" w:rsidRDefault="00FC1F21" w:rsidP="00C87F2A">
      <w:pPr>
        <w:spacing w:before="120" w:after="120" w:line="240" w:lineRule="auto"/>
        <w:outlineLvl w:val="2"/>
        <w:rPr>
          <w:rFonts w:ascii="Times New Roman" w:hAnsi="Times New Roman" w:cs="Times New Roman"/>
          <w:color w:val="auto"/>
          <w:sz w:val="28"/>
          <w:szCs w:val="28"/>
        </w:rPr>
      </w:pPr>
    </w:p>
    <w:p w:rsidR="00FC1F21" w:rsidRDefault="00FC1F21" w:rsidP="00C87F2A">
      <w:pPr>
        <w:spacing w:before="120" w:after="120" w:line="240" w:lineRule="auto"/>
        <w:outlineLvl w:val="2"/>
        <w:rPr>
          <w:rFonts w:ascii="Times New Roman" w:hAnsi="Times New Roman" w:cs="Times New Roman"/>
          <w:color w:val="auto"/>
          <w:sz w:val="28"/>
          <w:szCs w:val="28"/>
        </w:rPr>
      </w:pPr>
    </w:p>
    <w:p w:rsidR="00FC1F21" w:rsidRDefault="00FC1F21" w:rsidP="00C87F2A">
      <w:pPr>
        <w:spacing w:before="120" w:after="120" w:line="240" w:lineRule="auto"/>
        <w:outlineLvl w:val="2"/>
        <w:rPr>
          <w:rFonts w:ascii="Times New Roman" w:hAnsi="Times New Roman" w:cs="Times New Roman"/>
          <w:color w:val="auto"/>
          <w:sz w:val="28"/>
          <w:szCs w:val="28"/>
        </w:rPr>
      </w:pPr>
    </w:p>
    <w:p w:rsidR="00FC1F21" w:rsidRDefault="00FC1F21" w:rsidP="00C87F2A">
      <w:pPr>
        <w:spacing w:before="120" w:after="120" w:line="240" w:lineRule="auto"/>
        <w:outlineLvl w:val="2"/>
        <w:rPr>
          <w:rFonts w:ascii="Times New Roman" w:hAnsi="Times New Roman" w:cs="Times New Roman"/>
          <w:color w:val="auto"/>
          <w:sz w:val="28"/>
          <w:szCs w:val="28"/>
        </w:rPr>
      </w:pPr>
    </w:p>
    <w:p w:rsidR="00FC1F21" w:rsidRDefault="00FC1F21" w:rsidP="00C87F2A">
      <w:pPr>
        <w:spacing w:before="120" w:after="120" w:line="240" w:lineRule="auto"/>
        <w:outlineLvl w:val="2"/>
        <w:rPr>
          <w:rFonts w:ascii="Times New Roman" w:hAnsi="Times New Roman" w:cs="Times New Roman"/>
          <w:color w:val="auto"/>
          <w:sz w:val="28"/>
          <w:szCs w:val="28"/>
        </w:rPr>
      </w:pPr>
    </w:p>
    <w:p w:rsidR="00FC1F21" w:rsidRDefault="00FC1F21" w:rsidP="00C87F2A">
      <w:pPr>
        <w:spacing w:before="120" w:after="120" w:line="240" w:lineRule="auto"/>
        <w:outlineLvl w:val="2"/>
        <w:rPr>
          <w:rFonts w:ascii="Times New Roman" w:hAnsi="Times New Roman" w:cs="Times New Roman"/>
          <w:color w:val="auto"/>
          <w:sz w:val="28"/>
          <w:szCs w:val="28"/>
        </w:rPr>
      </w:pPr>
    </w:p>
    <w:p w:rsidR="00FC1F21" w:rsidRDefault="00FC1F21" w:rsidP="00C87F2A">
      <w:pPr>
        <w:spacing w:before="120" w:after="120" w:line="240" w:lineRule="auto"/>
        <w:outlineLvl w:val="2"/>
        <w:rPr>
          <w:rFonts w:ascii="Times New Roman" w:hAnsi="Times New Roman" w:cs="Times New Roman"/>
          <w:color w:val="auto"/>
          <w:sz w:val="28"/>
          <w:szCs w:val="28"/>
        </w:rPr>
      </w:pPr>
    </w:p>
    <w:p w:rsidR="00FC1F21" w:rsidRDefault="00FC1F21" w:rsidP="00C87F2A">
      <w:pPr>
        <w:spacing w:before="120" w:after="120" w:line="240" w:lineRule="auto"/>
        <w:outlineLvl w:val="2"/>
        <w:rPr>
          <w:rFonts w:ascii="Times New Roman" w:hAnsi="Times New Roman" w:cs="Times New Roman"/>
          <w:color w:val="auto"/>
          <w:sz w:val="28"/>
          <w:szCs w:val="28"/>
        </w:rPr>
      </w:pPr>
    </w:p>
    <w:p w:rsidR="00FC1F21" w:rsidRDefault="00FC1F21" w:rsidP="00C87F2A">
      <w:pPr>
        <w:spacing w:before="120" w:after="120" w:line="240" w:lineRule="auto"/>
        <w:outlineLvl w:val="2"/>
        <w:rPr>
          <w:rFonts w:ascii="Times New Roman" w:hAnsi="Times New Roman" w:cs="Times New Roman"/>
          <w:color w:val="auto"/>
          <w:sz w:val="28"/>
          <w:szCs w:val="28"/>
        </w:rPr>
      </w:pPr>
    </w:p>
    <w:p w:rsidR="00FC1F21" w:rsidRDefault="00FC1F21" w:rsidP="00C87F2A">
      <w:pPr>
        <w:spacing w:before="120" w:after="120" w:line="240" w:lineRule="auto"/>
        <w:outlineLvl w:val="2"/>
        <w:rPr>
          <w:rFonts w:ascii="Times New Roman" w:hAnsi="Times New Roman" w:cs="Times New Roman"/>
          <w:color w:val="auto"/>
          <w:sz w:val="28"/>
          <w:szCs w:val="28"/>
        </w:rPr>
      </w:pPr>
    </w:p>
    <w:p w:rsidR="00FC1F21" w:rsidRDefault="00FC1F21" w:rsidP="00C87F2A">
      <w:pPr>
        <w:spacing w:before="120" w:after="120" w:line="240" w:lineRule="auto"/>
        <w:outlineLvl w:val="2"/>
        <w:rPr>
          <w:rFonts w:ascii="Times New Roman" w:hAnsi="Times New Roman" w:cs="Times New Roman"/>
          <w:color w:val="auto"/>
          <w:sz w:val="28"/>
          <w:szCs w:val="28"/>
        </w:rPr>
      </w:pPr>
    </w:p>
    <w:p w:rsidR="00FC1F21" w:rsidRDefault="00FC1F21" w:rsidP="00C87F2A">
      <w:pPr>
        <w:spacing w:before="120" w:after="120" w:line="240" w:lineRule="auto"/>
        <w:outlineLvl w:val="2"/>
        <w:rPr>
          <w:rFonts w:ascii="Times New Roman" w:hAnsi="Times New Roman" w:cs="Times New Roman"/>
          <w:color w:val="auto"/>
          <w:sz w:val="28"/>
          <w:szCs w:val="28"/>
        </w:rPr>
      </w:pPr>
    </w:p>
    <w:p w:rsidR="00FC1F21" w:rsidRDefault="00FC1F21" w:rsidP="00C87F2A">
      <w:pPr>
        <w:spacing w:before="120" w:after="120" w:line="240" w:lineRule="auto"/>
        <w:outlineLvl w:val="2"/>
        <w:rPr>
          <w:rFonts w:ascii="Times New Roman" w:hAnsi="Times New Roman" w:cs="Times New Roman"/>
          <w:color w:val="auto"/>
          <w:sz w:val="28"/>
          <w:szCs w:val="28"/>
        </w:rPr>
      </w:pPr>
    </w:p>
    <w:p w:rsidR="00123713" w:rsidRPr="00C87F2A" w:rsidRDefault="00C87F2A" w:rsidP="00C87F2A">
      <w:pPr>
        <w:spacing w:before="120" w:after="120" w:line="240" w:lineRule="auto"/>
        <w:outlineLvl w:val="2"/>
        <w:rPr>
          <w:rFonts w:ascii="Times New Roman" w:hAnsi="Times New Roman" w:cs="Times New Roman"/>
          <w:color w:val="auto"/>
          <w:sz w:val="28"/>
          <w:szCs w:val="28"/>
        </w:rPr>
      </w:pPr>
      <w:r w:rsidRPr="00C87F2A">
        <w:rPr>
          <w:rFonts w:ascii="Times New Roman" w:hAnsi="Times New Roman" w:cs="Times New Roman"/>
          <w:color w:val="auto"/>
          <w:sz w:val="28"/>
          <w:szCs w:val="28"/>
        </w:rPr>
        <w:t>3.1.2.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Индивидуальный учебный план для обучающихся на дому</w:t>
      </w:r>
      <w:r w:rsidR="00FC1F21">
        <w:rPr>
          <w:rFonts w:ascii="Times New Roman" w:hAnsi="Times New Roman" w:cs="Times New Roman"/>
          <w:color w:val="auto"/>
          <w:sz w:val="28"/>
          <w:szCs w:val="28"/>
        </w:rPr>
        <w:t xml:space="preserve"> на 2018-2019 </w:t>
      </w:r>
      <w:proofErr w:type="spellStart"/>
      <w:r w:rsidR="00FC1F21">
        <w:rPr>
          <w:rFonts w:ascii="Times New Roman" w:hAnsi="Times New Roman" w:cs="Times New Roman"/>
          <w:color w:val="auto"/>
          <w:sz w:val="28"/>
          <w:szCs w:val="28"/>
        </w:rPr>
        <w:t>уч</w:t>
      </w:r>
      <w:proofErr w:type="gramStart"/>
      <w:r w:rsidR="00FC1F21">
        <w:rPr>
          <w:rFonts w:ascii="Times New Roman" w:hAnsi="Times New Roman" w:cs="Times New Roman"/>
          <w:color w:val="auto"/>
          <w:sz w:val="28"/>
          <w:szCs w:val="28"/>
        </w:rPr>
        <w:t>.г</w:t>
      </w:r>
      <w:proofErr w:type="gramEnd"/>
      <w:r w:rsidR="00FC1F21">
        <w:rPr>
          <w:rFonts w:ascii="Times New Roman" w:hAnsi="Times New Roman" w:cs="Times New Roman"/>
          <w:color w:val="auto"/>
          <w:sz w:val="28"/>
          <w:szCs w:val="28"/>
        </w:rPr>
        <w:t>од</w:t>
      </w:r>
      <w:proofErr w:type="spellEnd"/>
      <w:r w:rsidR="00FC1F21">
        <w:rPr>
          <w:rFonts w:ascii="Times New Roman" w:hAnsi="Times New Roman" w:cs="Times New Roman"/>
          <w:color w:val="auto"/>
          <w:sz w:val="28"/>
          <w:szCs w:val="28"/>
        </w:rPr>
        <w:t xml:space="preserve">  (Составлен  с учётом заявления родителей (законных представителей), индивидуальных особенностей обучающихся)</w:t>
      </w:r>
      <w:r w:rsidR="00672F20" w:rsidRPr="00672F20">
        <w:t xml:space="preserve"> </w:t>
      </w:r>
    </w:p>
    <w:p w:rsidR="00123713" w:rsidRDefault="00123713" w:rsidP="008F4EC8">
      <w:pPr>
        <w:spacing w:before="120" w:after="120" w:line="240" w:lineRule="auto"/>
        <w:jc w:val="center"/>
        <w:outlineLvl w:val="2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123713" w:rsidRDefault="00123713" w:rsidP="008F4EC8">
      <w:pPr>
        <w:spacing w:before="120" w:after="120" w:line="240" w:lineRule="auto"/>
        <w:jc w:val="center"/>
        <w:outlineLvl w:val="2"/>
        <w:rPr>
          <w:rFonts w:ascii="Times New Roman" w:hAnsi="Times New Roman" w:cs="Times New Roman"/>
          <w:b/>
          <w:color w:val="auto"/>
          <w:sz w:val="28"/>
          <w:szCs w:val="28"/>
        </w:rPr>
      </w:pPr>
    </w:p>
    <w:tbl>
      <w:tblPr>
        <w:tblW w:w="10068" w:type="dxa"/>
        <w:tblInd w:w="-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6"/>
        <w:gridCol w:w="1845"/>
        <w:gridCol w:w="4111"/>
        <w:gridCol w:w="1366"/>
        <w:gridCol w:w="1366"/>
        <w:gridCol w:w="14"/>
      </w:tblGrid>
      <w:tr w:rsidR="00120D9C" w:rsidTr="00120D9C">
        <w:trPr>
          <w:gridAfter w:val="1"/>
          <w:wAfter w:w="14" w:type="dxa"/>
          <w:trHeight w:val="1620"/>
        </w:trPr>
        <w:tc>
          <w:tcPr>
            <w:tcW w:w="32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9C" w:rsidRDefault="00120D9C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Предметные области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9C" w:rsidRDefault="00120D9C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Учебные</w:t>
            </w:r>
          </w:p>
          <w:p w:rsidR="00120D9C" w:rsidRDefault="00120D9C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предметы</w:t>
            </w:r>
          </w:p>
          <w:p w:rsidR="00120D9C" w:rsidRDefault="00120D9C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20D9C" w:rsidRDefault="00120D9C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20D9C" w:rsidRDefault="00120D9C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20D9C" w:rsidRDefault="00120D9C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20D9C" w:rsidRDefault="00120D9C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0D9C" w:rsidRDefault="00120D9C" w:rsidP="00F74EC9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0D9C" w:rsidRDefault="00120D9C" w:rsidP="00F74EC9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20D9C" w:rsidTr="00120D9C">
        <w:trPr>
          <w:trHeight w:val="921"/>
        </w:trPr>
        <w:tc>
          <w:tcPr>
            <w:tcW w:w="32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9C" w:rsidRDefault="00120D9C" w:rsidP="00F74E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9C" w:rsidRDefault="00120D9C" w:rsidP="00F74E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9C" w:rsidRDefault="00120D9C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класс</w:t>
            </w:r>
          </w:p>
        </w:tc>
        <w:tc>
          <w:tcPr>
            <w:tcW w:w="1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9C" w:rsidRDefault="00120D9C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20D9C" w:rsidRDefault="00120D9C" w:rsidP="00F74EC9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20D9C" w:rsidRDefault="00120D9C" w:rsidP="00F74EC9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5класс</w:t>
            </w:r>
          </w:p>
        </w:tc>
      </w:tr>
      <w:tr w:rsidR="00120D9C" w:rsidTr="00120D9C">
        <w:trPr>
          <w:trHeight w:val="315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9C" w:rsidRDefault="00120D9C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9C" w:rsidRDefault="00120D9C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                                          Обязательная часть</w:t>
            </w:r>
          </w:p>
        </w:tc>
      </w:tr>
      <w:tr w:rsidR="00120D9C" w:rsidTr="00120D9C">
        <w:trPr>
          <w:trHeight w:val="330"/>
        </w:trPr>
        <w:tc>
          <w:tcPr>
            <w:tcW w:w="32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9C" w:rsidRDefault="00120D9C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Язык и речевая практика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9C" w:rsidRDefault="00120D9C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9C" w:rsidRDefault="00120D9C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0D9C" w:rsidRDefault="00120D9C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20D9C" w:rsidTr="00120D9C">
        <w:trPr>
          <w:trHeight w:val="375"/>
        </w:trPr>
        <w:tc>
          <w:tcPr>
            <w:tcW w:w="32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9C" w:rsidRDefault="00120D9C" w:rsidP="00F74E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9C" w:rsidRDefault="00120D9C" w:rsidP="00120D9C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Литература (Литературное чтение)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9C" w:rsidRDefault="00120D9C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0D9C" w:rsidRDefault="00120D9C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20D9C" w:rsidTr="00120D9C">
        <w:trPr>
          <w:trHeight w:val="427"/>
        </w:trPr>
        <w:tc>
          <w:tcPr>
            <w:tcW w:w="3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9C" w:rsidRDefault="00120D9C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Математика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9C" w:rsidRDefault="00120D9C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9C" w:rsidRDefault="00120D9C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0D9C" w:rsidRDefault="00120D9C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20D9C" w:rsidTr="00120D9C">
        <w:trPr>
          <w:trHeight w:val="234"/>
        </w:trPr>
        <w:tc>
          <w:tcPr>
            <w:tcW w:w="3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9C" w:rsidRDefault="00120D9C" w:rsidP="00F74E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 и общество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9C" w:rsidRDefault="00120D9C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социальной жизни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9C" w:rsidRDefault="00120D9C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D9C" w:rsidRDefault="00120D9C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120D9C" w:rsidTr="00120D9C">
        <w:trPr>
          <w:trHeight w:val="251"/>
        </w:trPr>
        <w:tc>
          <w:tcPr>
            <w:tcW w:w="3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9C" w:rsidRDefault="00120D9C" w:rsidP="00F74E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Естествознание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9C" w:rsidRDefault="00120D9C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Природоведение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9C" w:rsidRDefault="00120D9C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0D9C" w:rsidRDefault="00120D9C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20D9C" w:rsidTr="00120D9C">
        <w:trPr>
          <w:trHeight w:val="251"/>
        </w:trPr>
        <w:tc>
          <w:tcPr>
            <w:tcW w:w="3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9C" w:rsidRDefault="00120D9C" w:rsidP="00F74E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9C" w:rsidRDefault="00120D9C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Окружающий мир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9C" w:rsidRDefault="00120D9C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0D9C" w:rsidRDefault="00120D9C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2188B" w:rsidTr="00F74EC9">
        <w:trPr>
          <w:trHeight w:val="251"/>
        </w:trPr>
        <w:tc>
          <w:tcPr>
            <w:tcW w:w="32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8B" w:rsidRDefault="0042188B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Искусство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8B" w:rsidRDefault="0042188B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Музыка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88B" w:rsidRDefault="0042188B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188B" w:rsidRDefault="0042188B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42188B" w:rsidTr="00F74EC9">
        <w:trPr>
          <w:trHeight w:val="386"/>
        </w:trPr>
        <w:tc>
          <w:tcPr>
            <w:tcW w:w="32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8B" w:rsidRDefault="0042188B" w:rsidP="00F74E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8B" w:rsidRDefault="0042188B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88B" w:rsidRDefault="0042188B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188B" w:rsidRDefault="0042188B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42188B" w:rsidTr="00F74EC9">
        <w:trPr>
          <w:trHeight w:val="301"/>
        </w:trPr>
        <w:tc>
          <w:tcPr>
            <w:tcW w:w="32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8B" w:rsidRDefault="0042188B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8B" w:rsidRDefault="0042188B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Труд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88B" w:rsidRDefault="0042188B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188B" w:rsidRDefault="0042188B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42188B" w:rsidTr="00F74EC9">
        <w:trPr>
          <w:trHeight w:val="385"/>
        </w:trPr>
        <w:tc>
          <w:tcPr>
            <w:tcW w:w="3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8B" w:rsidRDefault="0042188B" w:rsidP="00F74E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8B" w:rsidRDefault="0042188B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88B" w:rsidRDefault="0042188B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188B" w:rsidRDefault="0042188B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42188B" w:rsidTr="00120D9C">
        <w:trPr>
          <w:trHeight w:val="385"/>
        </w:trPr>
        <w:tc>
          <w:tcPr>
            <w:tcW w:w="3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8B" w:rsidRDefault="0042188B" w:rsidP="00F74E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Обязательный объём недельной учебной нагрузки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8B" w:rsidRDefault="0042188B" w:rsidP="00F74EC9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8B" w:rsidRDefault="0042188B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188B" w:rsidRDefault="0042188B" w:rsidP="00F74EC9">
            <w:pPr>
              <w:spacing w:after="0" w:line="288" w:lineRule="auto"/>
              <w:ind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</w:tbl>
    <w:p w:rsidR="00123713" w:rsidRPr="00FC1F21" w:rsidRDefault="00123713" w:rsidP="00FC1F21">
      <w:pPr>
        <w:rPr>
          <w:rFonts w:ascii="Times New Roman" w:hAnsi="Times New Roman" w:cs="Times New Roman"/>
          <w:sz w:val="28"/>
          <w:szCs w:val="28"/>
        </w:rPr>
      </w:pPr>
    </w:p>
    <w:p w:rsidR="00123713" w:rsidRDefault="00FC1F21" w:rsidP="00FC1F21">
      <w:pPr>
        <w:tabs>
          <w:tab w:val="left" w:pos="1215"/>
        </w:tabs>
        <w:spacing w:before="120" w:after="120" w:line="240" w:lineRule="auto"/>
        <w:outlineLvl w:val="2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ab/>
      </w:r>
    </w:p>
    <w:p w:rsidR="00123713" w:rsidRDefault="00123713" w:rsidP="008F4EC8">
      <w:pPr>
        <w:spacing w:before="120" w:after="120" w:line="240" w:lineRule="auto"/>
        <w:jc w:val="center"/>
        <w:outlineLvl w:val="2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123713" w:rsidRDefault="00123713" w:rsidP="008F4EC8">
      <w:pPr>
        <w:spacing w:before="120" w:after="120" w:line="240" w:lineRule="auto"/>
        <w:jc w:val="center"/>
        <w:outlineLvl w:val="2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123713" w:rsidRDefault="00123713" w:rsidP="008F4EC8">
      <w:pPr>
        <w:spacing w:before="120" w:after="120" w:line="240" w:lineRule="auto"/>
        <w:jc w:val="center"/>
        <w:outlineLvl w:val="2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9F60E4" w:rsidRDefault="009F60E4" w:rsidP="008F4EC8">
      <w:pPr>
        <w:spacing w:before="120" w:after="120" w:line="240" w:lineRule="auto"/>
        <w:jc w:val="center"/>
        <w:outlineLvl w:val="2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9F60E4" w:rsidRDefault="009F60E4" w:rsidP="008F4EC8">
      <w:pPr>
        <w:spacing w:before="120" w:after="120" w:line="240" w:lineRule="auto"/>
        <w:jc w:val="center"/>
        <w:outlineLvl w:val="2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9F60E4" w:rsidRDefault="009F60E4" w:rsidP="008F4EC8">
      <w:pPr>
        <w:spacing w:before="120" w:after="120" w:line="240" w:lineRule="auto"/>
        <w:jc w:val="center"/>
        <w:outlineLvl w:val="2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9F60E4" w:rsidRDefault="00F74EC9" w:rsidP="008F4EC8">
      <w:pPr>
        <w:spacing w:before="120" w:after="120" w:line="240" w:lineRule="auto"/>
        <w:jc w:val="center"/>
        <w:outlineLvl w:val="2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График проведения коррекционно-развивающей работы </w:t>
      </w:r>
    </w:p>
    <w:p w:rsidR="009F60E4" w:rsidRDefault="00F74EC9" w:rsidP="008F4EC8">
      <w:pPr>
        <w:spacing w:before="120" w:after="120" w:line="240" w:lineRule="auto"/>
        <w:jc w:val="center"/>
        <w:outlineLvl w:val="2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2018-2019уч.г.</w:t>
      </w:r>
    </w:p>
    <w:tbl>
      <w:tblPr>
        <w:tblStyle w:val="afff6"/>
        <w:tblpPr w:leftFromText="180" w:rightFromText="180" w:horzAnchor="margin" w:tblpY="1920"/>
        <w:tblW w:w="0" w:type="auto"/>
        <w:tblLook w:val="04A0"/>
      </w:tblPr>
      <w:tblGrid>
        <w:gridCol w:w="2335"/>
        <w:gridCol w:w="2275"/>
        <w:gridCol w:w="2246"/>
        <w:gridCol w:w="2715"/>
      </w:tblGrid>
      <w:tr w:rsidR="009F60E4" w:rsidRPr="004712C7" w:rsidTr="00F74EC9">
        <w:tc>
          <w:tcPr>
            <w:tcW w:w="2335" w:type="dxa"/>
          </w:tcPr>
          <w:p w:rsidR="009F60E4" w:rsidRPr="004712C7" w:rsidRDefault="009F60E4" w:rsidP="00F74EC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712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Дни недели</w:t>
            </w:r>
          </w:p>
        </w:tc>
        <w:tc>
          <w:tcPr>
            <w:tcW w:w="2275" w:type="dxa"/>
          </w:tcPr>
          <w:p w:rsidR="009F60E4" w:rsidRPr="004712C7" w:rsidRDefault="009F60E4" w:rsidP="00F74EC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712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Время работы</w:t>
            </w:r>
          </w:p>
        </w:tc>
        <w:tc>
          <w:tcPr>
            <w:tcW w:w="2246" w:type="dxa"/>
          </w:tcPr>
          <w:p w:rsidR="009F60E4" w:rsidRPr="004712C7" w:rsidRDefault="009F60E4" w:rsidP="00F74EC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712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 часов</w:t>
            </w:r>
          </w:p>
        </w:tc>
        <w:tc>
          <w:tcPr>
            <w:tcW w:w="2715" w:type="dxa"/>
          </w:tcPr>
          <w:p w:rsidR="009F60E4" w:rsidRPr="004712C7" w:rsidRDefault="009F60E4" w:rsidP="00F74EC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712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Направление работы</w:t>
            </w:r>
          </w:p>
        </w:tc>
      </w:tr>
      <w:tr w:rsidR="009F60E4" w:rsidRPr="004712C7" w:rsidTr="00F74EC9">
        <w:tc>
          <w:tcPr>
            <w:tcW w:w="2335" w:type="dxa"/>
          </w:tcPr>
          <w:p w:rsidR="009F60E4" w:rsidRPr="004712C7" w:rsidRDefault="009F60E4" w:rsidP="00F74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2C7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2275" w:type="dxa"/>
          </w:tcPr>
          <w:p w:rsidR="009F60E4" w:rsidRPr="004712C7" w:rsidRDefault="009F60E4" w:rsidP="00F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2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6" w:type="dxa"/>
          </w:tcPr>
          <w:p w:rsidR="009F60E4" w:rsidRPr="004712C7" w:rsidRDefault="009F60E4" w:rsidP="00F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2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15" w:type="dxa"/>
          </w:tcPr>
          <w:p w:rsidR="009F60E4" w:rsidRPr="004712C7" w:rsidRDefault="009F60E4" w:rsidP="00F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2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F60E4" w:rsidRPr="004712C7" w:rsidTr="00F74EC9">
        <w:trPr>
          <w:trHeight w:val="2655"/>
        </w:trPr>
        <w:tc>
          <w:tcPr>
            <w:tcW w:w="2335" w:type="dxa"/>
          </w:tcPr>
          <w:p w:rsidR="009F60E4" w:rsidRPr="004712C7" w:rsidRDefault="009F60E4" w:rsidP="00F74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2C7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2275" w:type="dxa"/>
          </w:tcPr>
          <w:p w:rsidR="009F60E4" w:rsidRPr="004712C7" w:rsidRDefault="009F60E4" w:rsidP="00F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2C7">
              <w:rPr>
                <w:rFonts w:ascii="Times New Roman" w:hAnsi="Times New Roman" w:cs="Times New Roman"/>
                <w:sz w:val="24"/>
                <w:szCs w:val="24"/>
              </w:rPr>
              <w:t>11:00</w:t>
            </w:r>
          </w:p>
        </w:tc>
        <w:tc>
          <w:tcPr>
            <w:tcW w:w="2246" w:type="dxa"/>
          </w:tcPr>
          <w:p w:rsidR="009F60E4" w:rsidRPr="004712C7" w:rsidRDefault="009F60E4" w:rsidP="00F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2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 w:rsidR="009F60E4" w:rsidRPr="004712C7" w:rsidRDefault="009F60E4" w:rsidP="00F74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2C7">
              <w:rPr>
                <w:rFonts w:ascii="Times New Roman" w:hAnsi="Times New Roman" w:cs="Times New Roman"/>
                <w:sz w:val="24"/>
                <w:szCs w:val="24"/>
              </w:rPr>
              <w:t>Групповое коррекционно-развивающее занятие с детьми с задержкой психического развития (6-е классы)</w:t>
            </w:r>
          </w:p>
        </w:tc>
      </w:tr>
      <w:tr w:rsidR="009F60E4" w:rsidRPr="004712C7" w:rsidTr="00F74EC9">
        <w:trPr>
          <w:trHeight w:val="735"/>
        </w:trPr>
        <w:tc>
          <w:tcPr>
            <w:tcW w:w="2335" w:type="dxa"/>
          </w:tcPr>
          <w:p w:rsidR="009F60E4" w:rsidRPr="004712C7" w:rsidRDefault="009F60E4" w:rsidP="00F74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2C7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2275" w:type="dxa"/>
          </w:tcPr>
          <w:p w:rsidR="009F60E4" w:rsidRPr="004712C7" w:rsidRDefault="009F60E4" w:rsidP="00F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2C7">
              <w:rPr>
                <w:rFonts w:ascii="Times New Roman" w:hAnsi="Times New Roman" w:cs="Times New Roman"/>
                <w:sz w:val="24"/>
                <w:szCs w:val="24"/>
              </w:rPr>
              <w:t>12:35</w:t>
            </w:r>
          </w:p>
        </w:tc>
        <w:tc>
          <w:tcPr>
            <w:tcW w:w="2246" w:type="dxa"/>
          </w:tcPr>
          <w:p w:rsidR="009F60E4" w:rsidRPr="004712C7" w:rsidRDefault="009F60E4" w:rsidP="00F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2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 w:rsidR="009F60E4" w:rsidRPr="004712C7" w:rsidRDefault="009F60E4" w:rsidP="00F74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2C7">
              <w:rPr>
                <w:rFonts w:ascii="Times New Roman" w:hAnsi="Times New Roman" w:cs="Times New Roman"/>
                <w:sz w:val="24"/>
                <w:szCs w:val="24"/>
              </w:rPr>
              <w:t>Групповое коррекционно-развивающее занятие с детьми с УО (интеллектуальными нарушениями) 7-е классы</w:t>
            </w:r>
          </w:p>
        </w:tc>
      </w:tr>
      <w:tr w:rsidR="009F60E4" w:rsidRPr="004712C7" w:rsidTr="00F74EC9">
        <w:tc>
          <w:tcPr>
            <w:tcW w:w="2335" w:type="dxa"/>
          </w:tcPr>
          <w:p w:rsidR="009F60E4" w:rsidRPr="004712C7" w:rsidRDefault="009F60E4" w:rsidP="00F74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2C7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2275" w:type="dxa"/>
          </w:tcPr>
          <w:p w:rsidR="009F60E4" w:rsidRDefault="009F60E4" w:rsidP="00F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2C7">
              <w:rPr>
                <w:rFonts w:ascii="Times New Roman" w:hAnsi="Times New Roman" w:cs="Times New Roman"/>
                <w:sz w:val="24"/>
                <w:szCs w:val="24"/>
              </w:rPr>
              <w:t>13:20</w:t>
            </w:r>
          </w:p>
          <w:p w:rsidR="009F60E4" w:rsidRPr="002B5C17" w:rsidRDefault="009F60E4" w:rsidP="00F74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0E4" w:rsidRDefault="009F60E4" w:rsidP="00F74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0E4" w:rsidRDefault="009F60E4" w:rsidP="00F74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0E4" w:rsidRDefault="009F60E4" w:rsidP="00F74EC9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0E4" w:rsidRDefault="009F60E4" w:rsidP="00F74EC9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0E4" w:rsidRDefault="009F60E4" w:rsidP="00F74EC9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0E4" w:rsidRPr="002B5C17" w:rsidRDefault="009F60E4" w:rsidP="00F74EC9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14:30</w:t>
            </w:r>
          </w:p>
        </w:tc>
        <w:tc>
          <w:tcPr>
            <w:tcW w:w="2246" w:type="dxa"/>
          </w:tcPr>
          <w:p w:rsidR="009F60E4" w:rsidRDefault="009F60E4" w:rsidP="00F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2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F60E4" w:rsidRDefault="009F60E4" w:rsidP="00F74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0E4" w:rsidRDefault="009F60E4" w:rsidP="00F74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0E4" w:rsidRDefault="009F60E4" w:rsidP="00F74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0E4" w:rsidRDefault="009F60E4" w:rsidP="00F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0E4" w:rsidRDefault="009F60E4" w:rsidP="00F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0E4" w:rsidRDefault="009F60E4" w:rsidP="00F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0E4" w:rsidRPr="002B5C17" w:rsidRDefault="009F60E4" w:rsidP="00F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 w:rsidR="009F60E4" w:rsidRDefault="009F60E4" w:rsidP="00F74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2C7">
              <w:rPr>
                <w:rFonts w:ascii="Times New Roman" w:hAnsi="Times New Roman" w:cs="Times New Roman"/>
                <w:sz w:val="24"/>
                <w:szCs w:val="24"/>
              </w:rPr>
              <w:t>Групповое коррекционно-развивающее занятие с детьми с задержкой психического развития (5-е классы)</w:t>
            </w:r>
          </w:p>
          <w:p w:rsidR="009F60E4" w:rsidRDefault="009F60E4" w:rsidP="00F74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0E4" w:rsidRDefault="009F60E4" w:rsidP="00F74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Индивидуальное </w:t>
            </w:r>
            <w:r w:rsidRPr="004712C7">
              <w:rPr>
                <w:rFonts w:ascii="Times New Roman" w:hAnsi="Times New Roman" w:cs="Times New Roman"/>
                <w:sz w:val="24"/>
                <w:szCs w:val="24"/>
              </w:rPr>
              <w:t>коррекционно-развивающее занятие с детьми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РАС</w:t>
            </w:r>
          </w:p>
          <w:p w:rsidR="009F60E4" w:rsidRPr="004712C7" w:rsidRDefault="009F60E4" w:rsidP="00F74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0E4" w:rsidRPr="004712C7" w:rsidTr="00F74EC9">
        <w:tc>
          <w:tcPr>
            <w:tcW w:w="2335" w:type="dxa"/>
          </w:tcPr>
          <w:p w:rsidR="009F60E4" w:rsidRPr="004712C7" w:rsidRDefault="009F60E4" w:rsidP="00F74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2C7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2275" w:type="dxa"/>
          </w:tcPr>
          <w:p w:rsidR="009F60E4" w:rsidRPr="004712C7" w:rsidRDefault="009F60E4" w:rsidP="00F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2C7">
              <w:rPr>
                <w:rFonts w:ascii="Times New Roman" w:hAnsi="Times New Roman" w:cs="Times New Roman"/>
                <w:sz w:val="24"/>
                <w:szCs w:val="24"/>
              </w:rPr>
              <w:t>12:35</w:t>
            </w:r>
          </w:p>
        </w:tc>
        <w:tc>
          <w:tcPr>
            <w:tcW w:w="2246" w:type="dxa"/>
          </w:tcPr>
          <w:p w:rsidR="009F60E4" w:rsidRPr="004712C7" w:rsidRDefault="009F60E4" w:rsidP="00F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2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 w:rsidR="009F60E4" w:rsidRPr="004712C7" w:rsidRDefault="009F60E4" w:rsidP="00F74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2C7">
              <w:rPr>
                <w:rFonts w:ascii="Times New Roman" w:hAnsi="Times New Roman" w:cs="Times New Roman"/>
                <w:sz w:val="24"/>
                <w:szCs w:val="24"/>
              </w:rPr>
              <w:t>Групповое коррекционно-развивающее занятие с детьми с УО (интеллектуальными нарушениями) 7-е классы</w:t>
            </w:r>
          </w:p>
        </w:tc>
      </w:tr>
      <w:tr w:rsidR="009F60E4" w:rsidRPr="004712C7" w:rsidTr="00F74EC9">
        <w:tc>
          <w:tcPr>
            <w:tcW w:w="2335" w:type="dxa"/>
          </w:tcPr>
          <w:p w:rsidR="009F60E4" w:rsidRPr="004712C7" w:rsidRDefault="009F60E4" w:rsidP="00F74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2C7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2275" w:type="dxa"/>
          </w:tcPr>
          <w:p w:rsidR="009F60E4" w:rsidRPr="004712C7" w:rsidRDefault="009F60E4" w:rsidP="00F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2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6" w:type="dxa"/>
          </w:tcPr>
          <w:p w:rsidR="009F60E4" w:rsidRPr="004712C7" w:rsidRDefault="009F60E4" w:rsidP="00F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2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15" w:type="dxa"/>
          </w:tcPr>
          <w:p w:rsidR="009F60E4" w:rsidRPr="004712C7" w:rsidRDefault="009F60E4" w:rsidP="00F7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2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23713" w:rsidRDefault="00123713" w:rsidP="008F4EC8">
      <w:pPr>
        <w:spacing w:before="120" w:after="120" w:line="240" w:lineRule="auto"/>
        <w:jc w:val="center"/>
        <w:outlineLvl w:val="2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123713" w:rsidRDefault="00123713" w:rsidP="008F4EC8">
      <w:pPr>
        <w:spacing w:before="120" w:after="120" w:line="240" w:lineRule="auto"/>
        <w:jc w:val="center"/>
        <w:outlineLvl w:val="2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C97735" w:rsidRDefault="00C97735" w:rsidP="008F4EC8">
      <w:pPr>
        <w:spacing w:before="120" w:after="120" w:line="240" w:lineRule="auto"/>
        <w:jc w:val="center"/>
        <w:outlineLvl w:val="2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F4EC8" w:rsidRPr="00F63254" w:rsidRDefault="008F4EC8" w:rsidP="008F4EC8">
      <w:pPr>
        <w:spacing w:before="120" w:after="120" w:line="240" w:lineRule="auto"/>
        <w:jc w:val="center"/>
        <w:outlineLvl w:val="2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3</w:t>
      </w:r>
      <w:r w:rsidRPr="00F63254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2.</w:t>
      </w:r>
      <w:r w:rsidRPr="00F6325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Система у</w:t>
      </w:r>
      <w:r w:rsidRPr="00F63254">
        <w:rPr>
          <w:rFonts w:ascii="Times New Roman" w:hAnsi="Times New Roman" w:cs="Times New Roman"/>
          <w:b/>
          <w:color w:val="auto"/>
          <w:sz w:val="28"/>
          <w:szCs w:val="28"/>
        </w:rPr>
        <w:t>слови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й</w:t>
      </w:r>
      <w:r w:rsidRPr="00F6325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реализации </w:t>
      </w:r>
      <w:r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>адаптированной основной общеобразовательной программы начального общего образования</w:t>
      </w:r>
      <w:bookmarkEnd w:id="23"/>
      <w:r w:rsidRPr="00F63254">
        <w:rPr>
          <w:rFonts w:ascii="Times New Roman" w:hAnsi="Times New Roman" w:cs="Times New Roman"/>
          <w:b/>
          <w:color w:val="auto"/>
          <w:kern w:val="28"/>
          <w:sz w:val="28"/>
          <w:szCs w:val="28"/>
        </w:rPr>
        <w:t xml:space="preserve"> </w:t>
      </w:r>
    </w:p>
    <w:p w:rsidR="008F4EC8" w:rsidRPr="005C49A7" w:rsidRDefault="008F4EC8" w:rsidP="008F4EC8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Требования к условиям получения образования обучающимися с РАС</w:t>
      </w:r>
      <w:r w:rsidRPr="005C49A7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sz w:val="28"/>
          <w:szCs w:val="28"/>
        </w:rPr>
        <w:t>определяются</w:t>
      </w:r>
      <w:r w:rsidRPr="005C49A7">
        <w:rPr>
          <w:rFonts w:ascii="Times New Roman" w:hAnsi="Times New Roman" w:cs="Times New Roman"/>
          <w:caps/>
          <w:sz w:val="28"/>
          <w:szCs w:val="28"/>
        </w:rPr>
        <w:t xml:space="preserve"> ФГОС НОО </w:t>
      </w:r>
      <w:r w:rsidRPr="005C49A7">
        <w:rPr>
          <w:rFonts w:ascii="Times New Roman" w:hAnsi="Times New Roman" w:cs="Times New Roman"/>
          <w:sz w:val="28"/>
          <w:szCs w:val="28"/>
        </w:rPr>
        <w:t>обучающихся с</w:t>
      </w:r>
      <w:r w:rsidRPr="005C49A7">
        <w:rPr>
          <w:rFonts w:ascii="Times New Roman" w:hAnsi="Times New Roman" w:cs="Times New Roman"/>
          <w:caps/>
          <w:sz w:val="28"/>
          <w:szCs w:val="28"/>
        </w:rPr>
        <w:t xml:space="preserve"> РАС </w:t>
      </w:r>
      <w:r w:rsidRPr="005C49A7">
        <w:rPr>
          <w:rFonts w:ascii="Times New Roman" w:hAnsi="Times New Roman" w:cs="Times New Roman"/>
          <w:sz w:val="28"/>
          <w:szCs w:val="28"/>
        </w:rPr>
        <w:t>и</w:t>
      </w:r>
      <w:r w:rsidRPr="005C49A7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>представляют собой систему требований к кадровым, финансовым, материально-техническим и иным условиям реализации АООП НОО и достижения планируемых результатов этой категорией обучающихся.</w:t>
      </w:r>
    </w:p>
    <w:p w:rsidR="008F4EC8" w:rsidRPr="005C49A7" w:rsidRDefault="008F4EC8" w:rsidP="008F4EC8">
      <w:pPr>
        <w:pStyle w:val="14TexstOSNOVA1012"/>
        <w:spacing w:line="360" w:lineRule="auto"/>
        <w:ind w:firstLine="709"/>
        <w:rPr>
          <w:rFonts w:ascii="Times New Roman" w:hAnsi="Times New Roman" w:cs="Times New Roman"/>
          <w:caps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Требования к условиям получения образования обучающимися с РАС представляют собой интегративное описание совокупности условий, необходимых для реализации АООП НОО, и структурируются по сферам ресурсного обеспечения.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>Интегративным результатом реализации указанных требований должно быть создание комфортной коррекционно-развивающей образовательной среды для обучающихся с РАС, построенной с учетом их образовательных потребностей, которая обеспечивает высокое качество образования, его доступность, открытость и привлекательность для обучающихся, их родителей (законных представителей), нравственное развитие обучающихся; гарантирует охрану и укрепление физического, психического и социального здоровья обучающихся.</w:t>
      </w:r>
      <w:proofErr w:type="gramEnd"/>
    </w:p>
    <w:p w:rsidR="00150B50" w:rsidRDefault="00150B50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kern w:val="28"/>
          <w:sz w:val="28"/>
          <w:szCs w:val="28"/>
        </w:rPr>
      </w:pPr>
    </w:p>
    <w:p w:rsidR="00150B50" w:rsidRDefault="00150B50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kern w:val="28"/>
          <w:sz w:val="28"/>
          <w:szCs w:val="28"/>
        </w:rPr>
      </w:pPr>
    </w:p>
    <w:p w:rsidR="008F4EC8" w:rsidRPr="00F63254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63254">
        <w:rPr>
          <w:rFonts w:ascii="Times New Roman" w:hAnsi="Times New Roman" w:cs="Times New Roman"/>
          <w:b/>
          <w:kern w:val="28"/>
          <w:sz w:val="28"/>
          <w:szCs w:val="28"/>
        </w:rPr>
        <w:t>Кадровые условия</w:t>
      </w:r>
    </w:p>
    <w:p w:rsidR="008F4EC8" w:rsidRPr="005C49A7" w:rsidRDefault="008F4EC8" w:rsidP="008F4EC8">
      <w:pPr>
        <w:pStyle w:val="14TexstOSNOVA1012"/>
        <w:spacing w:line="360" w:lineRule="auto"/>
        <w:ind w:firstLine="709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gramStart"/>
      <w:r w:rsidRPr="005C49A7">
        <w:rPr>
          <w:rFonts w:ascii="Times New Roman" w:hAnsi="Times New Roman" w:cs="Times New Roman"/>
          <w:sz w:val="28"/>
          <w:szCs w:val="28"/>
        </w:rPr>
        <w:t>Образовательная организация, реализующая АООП НОО для обучающихся с РАС, должна быть укомплектована педагогическими, руководящими и иными работниками имеющими, профессиональную подготовку соответствующего уровня и направленности.</w:t>
      </w:r>
      <w:proofErr w:type="gramEnd"/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Уровень квалификации работников образовательной организации, реализующей АООП НОО обучающихся с РАС, для каждой занимаемой должности должен соответствовать квалификационным характеристикам по </w:t>
      </w:r>
      <w:r w:rsidRPr="005C49A7">
        <w:rPr>
          <w:rFonts w:ascii="Times New Roman" w:hAnsi="Times New Roman" w:cs="Times New Roman"/>
          <w:sz w:val="28"/>
          <w:szCs w:val="28"/>
        </w:rPr>
        <w:lastRenderedPageBreak/>
        <w:t>соответствующей должности, а для педагогических работников государственной или муниципальной образовательной организации - также квалификационной категории.</w:t>
      </w:r>
    </w:p>
    <w:p w:rsidR="008F4EC8" w:rsidRPr="005C49A7" w:rsidRDefault="008F4EC8" w:rsidP="008F4E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Образовательная организация обеспечивает работникам возможность повышения профессиональной квалификации, ведения методической работы, применения, обобщения и распространения опыта использования современных образовательных технологий обучения и воспитания детей с РАС.</w:t>
      </w:r>
    </w:p>
    <w:p w:rsidR="008F4EC8" w:rsidRPr="005C49A7" w:rsidRDefault="008F4EC8" w:rsidP="008F4E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В штат специалистов образовательной организации, реализующей вариант </w:t>
      </w:r>
      <w:r>
        <w:rPr>
          <w:rFonts w:ascii="Times New Roman" w:hAnsi="Times New Roman" w:cs="Times New Roman"/>
          <w:sz w:val="28"/>
          <w:szCs w:val="28"/>
        </w:rPr>
        <w:t>8.2.</w:t>
      </w:r>
      <w:r w:rsidRPr="005C49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>АООП НОО для образования обучающихся с РАС должны входить учителя-</w:t>
      </w:r>
      <w:r>
        <w:rPr>
          <w:rFonts w:ascii="Times New Roman" w:hAnsi="Times New Roman" w:cs="Times New Roman"/>
          <w:sz w:val="28"/>
          <w:szCs w:val="28"/>
        </w:rPr>
        <w:t>дефектологи</w:t>
      </w:r>
      <w:r w:rsidRPr="005C49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ассистент (помощник), </w:t>
      </w:r>
      <w:r w:rsidRPr="005C49A7">
        <w:rPr>
          <w:rFonts w:ascii="Times New Roman" w:hAnsi="Times New Roman" w:cs="Times New Roman"/>
          <w:sz w:val="28"/>
          <w:szCs w:val="28"/>
        </w:rPr>
        <w:t>воспитатели, учителя-логопеды, специальные психологи или педагоги-психологи, специалисты по адаптивной физкультуре, социальные педагоги, музыкальный работник, медицинские работники.</w:t>
      </w:r>
      <w:proofErr w:type="gramEnd"/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i/>
          <w:caps/>
          <w:sz w:val="28"/>
          <w:szCs w:val="28"/>
        </w:rPr>
        <w:t>п</w:t>
      </w:r>
      <w:r w:rsidRPr="005C49A7">
        <w:rPr>
          <w:rFonts w:ascii="Times New Roman" w:hAnsi="Times New Roman" w:cs="Times New Roman"/>
          <w:i/>
          <w:sz w:val="28"/>
          <w:szCs w:val="28"/>
        </w:rPr>
        <w:t>едагоги,</w:t>
      </w:r>
      <w:r w:rsidRPr="005C49A7">
        <w:rPr>
          <w:rFonts w:ascii="Times New Roman" w:hAnsi="Times New Roman" w:cs="Times New Roman"/>
          <w:sz w:val="28"/>
          <w:szCs w:val="28"/>
        </w:rPr>
        <w:t xml:space="preserve"> реализующие АООП НОО (вариант </w:t>
      </w:r>
      <w:r>
        <w:rPr>
          <w:rFonts w:ascii="Times New Roman" w:hAnsi="Times New Roman" w:cs="Times New Roman"/>
          <w:sz w:val="28"/>
          <w:szCs w:val="28"/>
        </w:rPr>
        <w:t>8.2.</w:t>
      </w:r>
      <w:r w:rsidRPr="005C49A7">
        <w:rPr>
          <w:rFonts w:ascii="Times New Roman" w:hAnsi="Times New Roman" w:cs="Times New Roman"/>
          <w:sz w:val="28"/>
          <w:szCs w:val="28"/>
        </w:rPr>
        <w:t>) для обучающихся с РАС должны иметь высшее профессиональное образование</w:t>
      </w:r>
      <w:r w:rsidRPr="005C49A7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sz w:val="28"/>
          <w:szCs w:val="28"/>
        </w:rPr>
        <w:t>по одному</w:t>
      </w:r>
      <w:r w:rsidRPr="005C49A7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sz w:val="28"/>
          <w:szCs w:val="28"/>
        </w:rPr>
        <w:t>из вариантов программ подготовки</w:t>
      </w:r>
      <w:r w:rsidRPr="005C49A7">
        <w:rPr>
          <w:rFonts w:ascii="Times New Roman" w:hAnsi="Times New Roman" w:cs="Times New Roman"/>
          <w:caps/>
          <w:sz w:val="28"/>
          <w:szCs w:val="28"/>
        </w:rPr>
        <w:t>:</w:t>
      </w:r>
    </w:p>
    <w:p w:rsidR="008F4EC8" w:rsidRPr="005C49A7" w:rsidRDefault="008F4EC8" w:rsidP="008F4EC8">
      <w:pPr>
        <w:pStyle w:val="western"/>
        <w:spacing w:before="0" w:beforeAutospacing="0"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а) по направлению «Специальное (дефектологическое) образование» по образовательным программам подготовки </w:t>
      </w:r>
      <w:proofErr w:type="spellStart"/>
      <w:r w:rsidRPr="005C49A7">
        <w:rPr>
          <w:sz w:val="28"/>
          <w:szCs w:val="28"/>
        </w:rPr>
        <w:t>олигофренопедагога</w:t>
      </w:r>
      <w:proofErr w:type="spellEnd"/>
      <w:r w:rsidRPr="005C49A7">
        <w:rPr>
          <w:sz w:val="28"/>
          <w:szCs w:val="28"/>
        </w:rPr>
        <w:t>;</w:t>
      </w:r>
    </w:p>
    <w:p w:rsidR="008F4EC8" w:rsidRPr="005C49A7" w:rsidRDefault="008F4EC8" w:rsidP="008F4EC8">
      <w:pPr>
        <w:pStyle w:val="western"/>
        <w:spacing w:before="0" w:beforeAutospacing="0"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б) по направлению «Педагогика» по образовательным программам подготовки </w:t>
      </w:r>
      <w:proofErr w:type="spellStart"/>
      <w:r w:rsidRPr="005C49A7">
        <w:rPr>
          <w:sz w:val="28"/>
          <w:szCs w:val="28"/>
        </w:rPr>
        <w:t>олигофренопедагога</w:t>
      </w:r>
      <w:proofErr w:type="spellEnd"/>
      <w:r w:rsidRPr="005C49A7">
        <w:rPr>
          <w:sz w:val="28"/>
          <w:szCs w:val="28"/>
        </w:rPr>
        <w:t>;</w:t>
      </w:r>
    </w:p>
    <w:p w:rsidR="008F4EC8" w:rsidRPr="005C49A7" w:rsidRDefault="008F4EC8" w:rsidP="008F4EC8">
      <w:pPr>
        <w:pStyle w:val="western"/>
        <w:spacing w:before="0" w:beforeAutospacing="0"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>в) по специальности «Олигофренопедагогика» или по специальностям «Тифлопедагогика», «Сурдопедагогика», «Логопедия» при прохождении переподготовки в области олигофренопедагогики;</w:t>
      </w:r>
    </w:p>
    <w:p w:rsidR="008F4EC8" w:rsidRPr="005C49A7" w:rsidRDefault="008F4EC8" w:rsidP="008F4EC8">
      <w:pPr>
        <w:pStyle w:val="western"/>
        <w:spacing w:before="0" w:beforeAutospacing="0"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>г) по педагогическим специальностям или по направлениям («Педагогическое образование», «Психолого-педагогическое образование») с обязательным прохождением профессиональной переподготовки в области олигофренопедагогики.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Воспитатели, </w:t>
      </w:r>
      <w:r w:rsidRPr="005C49A7">
        <w:rPr>
          <w:rFonts w:ascii="Times New Roman" w:hAnsi="Times New Roman" w:cs="Times New Roman"/>
          <w:sz w:val="28"/>
          <w:szCs w:val="28"/>
        </w:rPr>
        <w:t xml:space="preserve">принимающие участие в реализации варианта </w:t>
      </w:r>
      <w:r>
        <w:rPr>
          <w:rFonts w:ascii="Times New Roman" w:hAnsi="Times New Roman" w:cs="Times New Roman"/>
          <w:sz w:val="28"/>
          <w:szCs w:val="28"/>
        </w:rPr>
        <w:t>8.2.</w:t>
      </w:r>
      <w:r w:rsidRPr="005C49A7">
        <w:rPr>
          <w:rFonts w:ascii="Times New Roman" w:hAnsi="Times New Roman" w:cs="Times New Roman"/>
          <w:sz w:val="28"/>
          <w:szCs w:val="28"/>
        </w:rPr>
        <w:t xml:space="preserve"> АООП НОО</w:t>
      </w:r>
      <w:r w:rsidRPr="005C49A7">
        <w:rPr>
          <w:rFonts w:ascii="Times New Roman" w:hAnsi="Times New Roman" w:cs="Times New Roman"/>
          <w:caps/>
          <w:sz w:val="28"/>
          <w:szCs w:val="28"/>
        </w:rPr>
        <w:t xml:space="preserve">, </w:t>
      </w:r>
      <w:r w:rsidRPr="005C49A7">
        <w:rPr>
          <w:rFonts w:ascii="Times New Roman" w:hAnsi="Times New Roman" w:cs="Times New Roman"/>
          <w:sz w:val="28"/>
          <w:szCs w:val="28"/>
        </w:rPr>
        <w:t>должны иметь высшее или среднее профессиональное образование</w:t>
      </w:r>
      <w:r w:rsidRPr="005C49A7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sz w:val="28"/>
          <w:szCs w:val="28"/>
        </w:rPr>
        <w:t>по одному</w:t>
      </w:r>
      <w:r w:rsidRPr="005C49A7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sz w:val="28"/>
          <w:szCs w:val="28"/>
        </w:rPr>
        <w:t>из вариантов программ подготовки</w:t>
      </w:r>
      <w:r w:rsidRPr="005C49A7">
        <w:rPr>
          <w:rFonts w:ascii="Times New Roman" w:hAnsi="Times New Roman" w:cs="Times New Roman"/>
          <w:caps/>
          <w:sz w:val="28"/>
          <w:szCs w:val="28"/>
        </w:rPr>
        <w:t xml:space="preserve">: </w:t>
      </w:r>
    </w:p>
    <w:p w:rsidR="008F4EC8" w:rsidRPr="005C49A7" w:rsidRDefault="008F4EC8" w:rsidP="008F4EC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- по специальности «Специальная педагогика в специальных (коррекционных) образовательных учреждениях» или «Специальное дошкольное образование»; </w:t>
      </w:r>
    </w:p>
    <w:p w:rsidR="008F4EC8" w:rsidRPr="005C49A7" w:rsidRDefault="008F4EC8" w:rsidP="008F4EC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- по направлению «Специальное (дефектологическое) образование» (степень бакалавра </w:t>
      </w:r>
      <w:r w:rsidRPr="005C49A7">
        <w:rPr>
          <w:color w:val="auto"/>
          <w:sz w:val="28"/>
          <w:szCs w:val="28"/>
        </w:rPr>
        <w:t xml:space="preserve">или магистра) по образовательным программам подготовки </w:t>
      </w:r>
      <w:proofErr w:type="spellStart"/>
      <w:r w:rsidRPr="005C49A7">
        <w:rPr>
          <w:color w:val="auto"/>
          <w:sz w:val="28"/>
          <w:szCs w:val="28"/>
        </w:rPr>
        <w:t>олигофренопедагога</w:t>
      </w:r>
      <w:proofErr w:type="spellEnd"/>
      <w:r w:rsidRPr="005C49A7">
        <w:rPr>
          <w:color w:val="auto"/>
          <w:sz w:val="28"/>
          <w:szCs w:val="28"/>
        </w:rPr>
        <w:t xml:space="preserve">; </w:t>
      </w:r>
    </w:p>
    <w:p w:rsidR="008F4EC8" w:rsidRPr="005C49A7" w:rsidRDefault="008F4EC8" w:rsidP="008F4EC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- по специальности «Олигофренопедагогика»; </w:t>
      </w:r>
    </w:p>
    <w:p w:rsidR="008F4EC8" w:rsidRPr="005C49A7" w:rsidRDefault="008F4EC8" w:rsidP="008F4EC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- по другим педагогическим специальностям с обязательным прохождением профессиональной переподготовки или повышения квалификации в области специальной педагогики или специальной психологии, подтвержденной сертификатом установленного образца. </w:t>
      </w:r>
    </w:p>
    <w:p w:rsidR="008F4EC8" w:rsidRPr="005C49A7" w:rsidRDefault="008F4EC8" w:rsidP="008F4EC8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5C49A7">
        <w:rPr>
          <w:i/>
          <w:color w:val="auto"/>
          <w:sz w:val="28"/>
          <w:szCs w:val="28"/>
        </w:rPr>
        <w:t xml:space="preserve">Педагог-психолог </w:t>
      </w:r>
      <w:r w:rsidRPr="005C49A7">
        <w:rPr>
          <w:color w:val="auto"/>
          <w:sz w:val="28"/>
          <w:szCs w:val="28"/>
        </w:rPr>
        <w:t>должны иметь высшее профессиональное образование по одному из вариантов программ подготовки:</w:t>
      </w:r>
    </w:p>
    <w:p w:rsidR="008F4EC8" w:rsidRPr="005C49A7" w:rsidRDefault="008F4EC8" w:rsidP="008F4EC8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5C49A7">
        <w:rPr>
          <w:color w:val="auto"/>
          <w:sz w:val="28"/>
          <w:szCs w:val="28"/>
        </w:rPr>
        <w:t xml:space="preserve">- по специальности «Специальная психология»; </w:t>
      </w:r>
    </w:p>
    <w:p w:rsidR="008F4EC8" w:rsidRPr="005C49A7" w:rsidRDefault="008F4EC8" w:rsidP="008F4EC8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5C49A7">
        <w:rPr>
          <w:color w:val="auto"/>
          <w:sz w:val="28"/>
          <w:szCs w:val="28"/>
        </w:rPr>
        <w:t xml:space="preserve">- по направлению «Педагогика» по образовательным программам подготовки бакалавра или магистра в области психологического сопровождения образования лиц с ОВЗ; </w:t>
      </w:r>
    </w:p>
    <w:p w:rsidR="008F4EC8" w:rsidRPr="005C49A7" w:rsidRDefault="008F4EC8" w:rsidP="008F4EC8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5C49A7">
        <w:rPr>
          <w:color w:val="auto"/>
          <w:sz w:val="28"/>
          <w:szCs w:val="28"/>
        </w:rPr>
        <w:t xml:space="preserve">- по направлению «Специальное (дефектологическое) образование» по образовательным программам подготовки бакалавра или магистра в области психологического сопровождения образования лиц с ОВЗ; </w:t>
      </w:r>
    </w:p>
    <w:p w:rsidR="008F4EC8" w:rsidRPr="005C49A7" w:rsidRDefault="008F4EC8" w:rsidP="008F4EC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color w:val="auto"/>
          <w:sz w:val="28"/>
          <w:szCs w:val="28"/>
        </w:rPr>
        <w:t xml:space="preserve">- по педагогическим специальностям или по направлениям («Педагогическое образование», «Психолого-педагогическое образование») с обязательным прохождением профессиональной переподготовки в области специальной психологии. 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При любом варианте профессиональной подготовки педагог-психолог должен обязательно пройти переподготовку или курсы повышения </w:t>
      </w:r>
      <w:r w:rsidRPr="005C49A7">
        <w:rPr>
          <w:rFonts w:ascii="Times New Roman" w:hAnsi="Times New Roman" w:cs="Times New Roman"/>
          <w:sz w:val="28"/>
          <w:szCs w:val="28"/>
        </w:rPr>
        <w:lastRenderedPageBreak/>
        <w:t>квалификации в области олигофренопедагогики и психологии детей с расстройствами аутистического спектра, подтвержденные дипломом о профессиональной переподготовке или удостоверением о повышении квалификации установленного образца</w:t>
      </w:r>
      <w:r w:rsidRPr="005C49A7">
        <w:rPr>
          <w:rFonts w:ascii="Times New Roman" w:hAnsi="Times New Roman" w:cs="Times New Roman"/>
          <w:caps/>
          <w:sz w:val="28"/>
          <w:szCs w:val="28"/>
        </w:rPr>
        <w:t>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i/>
          <w:sz w:val="28"/>
          <w:szCs w:val="28"/>
        </w:rPr>
        <w:t>Учитель-логопед</w:t>
      </w:r>
      <w:r w:rsidRPr="005C49A7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sz w:val="28"/>
          <w:szCs w:val="28"/>
        </w:rPr>
        <w:t>должен иметь высшее профессиональное образование по одному из вариантов программ подготовки:</w:t>
      </w:r>
    </w:p>
    <w:p w:rsidR="008F4EC8" w:rsidRPr="005C49A7" w:rsidRDefault="008F4EC8" w:rsidP="008F4EC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color w:val="auto"/>
          <w:sz w:val="28"/>
          <w:szCs w:val="28"/>
        </w:rPr>
        <w:t xml:space="preserve">- по специальности «Логопедия»; </w:t>
      </w:r>
    </w:p>
    <w:p w:rsidR="008F4EC8" w:rsidRPr="005C49A7" w:rsidRDefault="008F4EC8" w:rsidP="008F4EC8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5C49A7">
        <w:rPr>
          <w:sz w:val="28"/>
          <w:szCs w:val="28"/>
        </w:rPr>
        <w:t xml:space="preserve">- </w:t>
      </w:r>
      <w:r w:rsidRPr="005C49A7">
        <w:rPr>
          <w:color w:val="auto"/>
          <w:sz w:val="28"/>
          <w:szCs w:val="28"/>
        </w:rPr>
        <w:t xml:space="preserve">по направлению «Специальное (дефектологическое) образование» по образовательным программам подготовки бакалавра или магистра в области логопедии; </w:t>
      </w:r>
    </w:p>
    <w:p w:rsidR="008F4EC8" w:rsidRPr="005C49A7" w:rsidRDefault="008F4EC8" w:rsidP="008F4EC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color w:val="auto"/>
          <w:sz w:val="28"/>
          <w:szCs w:val="28"/>
        </w:rPr>
        <w:t xml:space="preserve">- по педагогическим специальностям или по направлениям («Педагогическое образование», «Психолого-педагогическое образование») с обязательным прохождением профессиональной переподготовки в области логопедии. 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При любом варианте профессиональной подготовки учитель-логопед должен обязательно пройти переподготовку или курсы повышения квалификации в области олигофренопедагогики</w:t>
      </w:r>
      <w:r w:rsidRPr="005C49A7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sz w:val="28"/>
          <w:szCs w:val="28"/>
        </w:rPr>
        <w:t>и психологии детей с расстройствами аутистического спектра, подтвержденные дипломом о профессиональной переподготовке или удостоверением о повышении квалификации установленного образца.</w:t>
      </w:r>
    </w:p>
    <w:p w:rsidR="008F4EC8" w:rsidRPr="005C49A7" w:rsidRDefault="008F4EC8" w:rsidP="008F4EC8">
      <w:pPr>
        <w:pStyle w:val="western"/>
        <w:spacing w:before="0" w:beforeAutospacing="0" w:line="360" w:lineRule="auto"/>
        <w:ind w:firstLine="709"/>
        <w:jc w:val="both"/>
        <w:rPr>
          <w:sz w:val="28"/>
          <w:szCs w:val="28"/>
        </w:rPr>
      </w:pPr>
      <w:proofErr w:type="gramStart"/>
      <w:r w:rsidRPr="005C49A7">
        <w:rPr>
          <w:sz w:val="28"/>
          <w:szCs w:val="28"/>
        </w:rPr>
        <w:t>Музыкальный работник, учитель физкультуры, рисования, трудового обучения, занятые в образовании обучающихся с РАС должны иметь уровень образования не ниже среднего профессионального по профилю преподаваемой дисциплины с обязательным прохождением профессиональной переподготовки или повышением квалификации в области специальной педагогики или специальной психологии, подтвержденные дипломом о профессиональной переподготовке или удостоверением о повышении квалификации установленного образца.</w:t>
      </w:r>
      <w:proofErr w:type="gramEnd"/>
    </w:p>
    <w:p w:rsidR="008F4EC8" w:rsidRPr="005C49A7" w:rsidRDefault="008F4EC8" w:rsidP="008F4EC8">
      <w:pPr>
        <w:pStyle w:val="af9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C49A7">
        <w:rPr>
          <w:rFonts w:ascii="Times New Roman" w:hAnsi="Times New Roman"/>
          <w:sz w:val="28"/>
          <w:szCs w:val="28"/>
        </w:rPr>
        <w:lastRenderedPageBreak/>
        <w:t xml:space="preserve">В процесс реализации АООП НОО (вариант </w:t>
      </w:r>
      <w:r>
        <w:rPr>
          <w:rFonts w:ascii="Times New Roman" w:hAnsi="Times New Roman"/>
          <w:sz w:val="28"/>
          <w:szCs w:val="28"/>
        </w:rPr>
        <w:t>8.2.</w:t>
      </w:r>
      <w:r w:rsidRPr="005C49A7">
        <w:rPr>
          <w:rFonts w:ascii="Times New Roman" w:hAnsi="Times New Roman"/>
          <w:sz w:val="28"/>
          <w:szCs w:val="28"/>
        </w:rPr>
        <w:t xml:space="preserve">) для обучающихся с РАС (в условиях обучения в одном классе с обучающимися без ограничений </w:t>
      </w:r>
      <w:r>
        <w:rPr>
          <w:rFonts w:ascii="Times New Roman" w:hAnsi="Times New Roman"/>
          <w:sz w:val="28"/>
          <w:szCs w:val="28"/>
        </w:rPr>
        <w:t xml:space="preserve">возможностей </w:t>
      </w:r>
      <w:r w:rsidRPr="005C49A7">
        <w:rPr>
          <w:rFonts w:ascii="Times New Roman" w:hAnsi="Times New Roman"/>
          <w:sz w:val="28"/>
          <w:szCs w:val="28"/>
        </w:rPr>
        <w:t>здоровья</w:t>
      </w:r>
      <w:r w:rsidRPr="005C49A7">
        <w:rPr>
          <w:rFonts w:ascii="Times New Roman" w:hAnsi="Times New Roman"/>
          <w:i/>
          <w:sz w:val="28"/>
          <w:szCs w:val="28"/>
        </w:rPr>
        <w:t>)</w:t>
      </w:r>
      <w:r w:rsidRPr="005C49A7">
        <w:rPr>
          <w:rFonts w:ascii="Times New Roman" w:hAnsi="Times New Roman"/>
          <w:sz w:val="28"/>
          <w:szCs w:val="28"/>
        </w:rPr>
        <w:t xml:space="preserve"> образовательная организация может временно или постоянно обеспечить (по рекомендации ПМПК) участие </w:t>
      </w:r>
      <w:proofErr w:type="spellStart"/>
      <w:r w:rsidRPr="005C49A7">
        <w:rPr>
          <w:rFonts w:ascii="Times New Roman" w:hAnsi="Times New Roman"/>
          <w:i/>
          <w:sz w:val="28"/>
          <w:szCs w:val="28"/>
        </w:rPr>
        <w:t>тьютора</w:t>
      </w:r>
      <w:proofErr w:type="spellEnd"/>
      <w:r w:rsidRPr="005C49A7">
        <w:rPr>
          <w:rFonts w:ascii="Times New Roman" w:hAnsi="Times New Roman"/>
          <w:sz w:val="28"/>
          <w:szCs w:val="28"/>
        </w:rPr>
        <w:t>, который должен иметь высшее профессиональное педагогическое образование и диплом о профессиональной переподготовке по соответствующей программе установленного образца.</w:t>
      </w:r>
      <w:proofErr w:type="gramEnd"/>
    </w:p>
    <w:p w:rsidR="008F4EC8" w:rsidRPr="005C49A7" w:rsidRDefault="008F4EC8" w:rsidP="008F4E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49A7">
        <w:rPr>
          <w:rFonts w:ascii="Times New Roman" w:hAnsi="Times New Roman" w:cs="Times New Roman"/>
          <w:sz w:val="28"/>
          <w:szCs w:val="28"/>
        </w:rPr>
        <w:t>С целью поддержки в образовательном процессе обучающихся с РАС в штанное расписание образовательной организации может быть включен ассистент (помощник)</w:t>
      </w:r>
      <w:r w:rsidRPr="005C49A7">
        <w:rPr>
          <w:rFonts w:ascii="Times New Roman" w:hAnsi="Times New Roman" w:cs="Times New Roman"/>
          <w:sz w:val="28"/>
          <w:szCs w:val="28"/>
        </w:rPr>
        <w:footnoteReference w:id="8"/>
      </w:r>
      <w:r w:rsidRPr="005C49A7">
        <w:rPr>
          <w:rFonts w:ascii="Times New Roman" w:hAnsi="Times New Roman" w:cs="Times New Roman"/>
          <w:sz w:val="28"/>
          <w:szCs w:val="28"/>
        </w:rPr>
        <w:t xml:space="preserve">, имеющий образование не ниже общего среднего и прошедший соответствующую программу подготовки к работе с детьми.  </w:t>
      </w:r>
      <w:proofErr w:type="gramEnd"/>
    </w:p>
    <w:p w:rsidR="008F4EC8" w:rsidRPr="005C49A7" w:rsidRDefault="008F4EC8" w:rsidP="008F4EC8">
      <w:pPr>
        <w:pStyle w:val="af9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49A7">
        <w:rPr>
          <w:rFonts w:ascii="Times New Roman" w:hAnsi="Times New Roman"/>
          <w:sz w:val="28"/>
          <w:szCs w:val="28"/>
        </w:rPr>
        <w:t>Образовательная организация имеет право включать в штатное расписание специалистов по информационно-технической поддержке образовательной деятельности, имеющих соответствующую квалификацию.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5C49A7">
        <w:rPr>
          <w:rFonts w:ascii="Times New Roman" w:hAnsi="Times New Roman" w:cs="Times New Roman"/>
          <w:color w:val="auto"/>
          <w:sz w:val="28"/>
          <w:szCs w:val="28"/>
        </w:rPr>
        <w:t>При необходимости образовательная организация может использовать сетевые формы реализации образовательных программ, которые позволят привлечь специалистов (педагогов</w:t>
      </w:r>
      <w:r w:rsidRPr="005C49A7">
        <w:rPr>
          <w:rFonts w:ascii="Times New Roman" w:hAnsi="Times New Roman" w:cs="Times New Roman"/>
          <w:caps/>
          <w:color w:val="auto"/>
          <w:sz w:val="28"/>
          <w:szCs w:val="28"/>
        </w:rPr>
        <w:t xml:space="preserve">, 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>медицинских работников) других организаций к работе с обучающимися с РАС для удовлетворения их особых образовательных потребностей.</w:t>
      </w:r>
      <w:proofErr w:type="gramEnd"/>
    </w:p>
    <w:p w:rsidR="008F4EC8" w:rsidRPr="005C49A7" w:rsidRDefault="008F4EC8" w:rsidP="008F4EC8">
      <w:pPr>
        <w:pStyle w:val="western"/>
        <w:spacing w:before="0" w:beforeAutospacing="0" w:line="360" w:lineRule="auto"/>
        <w:ind w:firstLine="709"/>
        <w:jc w:val="both"/>
        <w:rPr>
          <w:color w:val="auto"/>
          <w:sz w:val="28"/>
          <w:szCs w:val="28"/>
        </w:rPr>
      </w:pPr>
      <w:r w:rsidRPr="005C49A7">
        <w:rPr>
          <w:color w:val="auto"/>
          <w:sz w:val="28"/>
          <w:szCs w:val="28"/>
        </w:rPr>
        <w:t>Требования к трудовым функциям педагогических работников (общепедагогической (обучение), воспитательной и развивающей деятельности) определены Стандартом профессиональной деятельности педагога</w:t>
      </w:r>
      <w:r w:rsidRPr="005C49A7">
        <w:rPr>
          <w:rStyle w:val="a4"/>
          <w:color w:val="auto"/>
          <w:sz w:val="28"/>
          <w:szCs w:val="28"/>
        </w:rPr>
        <w:footnoteReference w:id="9"/>
      </w:r>
      <w:r w:rsidRPr="005C49A7">
        <w:rPr>
          <w:color w:val="auto"/>
          <w:sz w:val="28"/>
          <w:szCs w:val="28"/>
        </w:rPr>
        <w:t xml:space="preserve">. </w:t>
      </w:r>
    </w:p>
    <w:p w:rsidR="008F4EC8" w:rsidRPr="00F63254" w:rsidRDefault="008F4EC8" w:rsidP="008F4EC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254">
        <w:rPr>
          <w:rFonts w:ascii="Times New Roman" w:hAnsi="Times New Roman" w:cs="Times New Roman"/>
          <w:b/>
          <w:kern w:val="28"/>
          <w:sz w:val="28"/>
          <w:szCs w:val="28"/>
        </w:rPr>
        <w:t>Финансов</w:t>
      </w:r>
      <w:r>
        <w:rPr>
          <w:rFonts w:ascii="Times New Roman" w:hAnsi="Times New Roman" w:cs="Times New Roman"/>
          <w:b/>
          <w:kern w:val="28"/>
          <w:sz w:val="28"/>
          <w:szCs w:val="28"/>
        </w:rPr>
        <w:t>ы</w:t>
      </w:r>
      <w:r w:rsidRPr="00F63254">
        <w:rPr>
          <w:rFonts w:ascii="Times New Roman" w:hAnsi="Times New Roman" w:cs="Times New Roman"/>
          <w:b/>
          <w:kern w:val="28"/>
          <w:sz w:val="28"/>
          <w:szCs w:val="28"/>
        </w:rPr>
        <w:t>е условия</w:t>
      </w:r>
    </w:p>
    <w:p w:rsidR="008F4EC8" w:rsidRPr="005C49A7" w:rsidRDefault="008F4EC8" w:rsidP="008F4EC8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lastRenderedPageBreak/>
        <w:t xml:space="preserve">Финансовое обеспечение образования обучающихся с РАС осуществляется в соответствии с законодательством Российской Федерации и учетом особенностей, установленных Федеральным законом «Об образовании в Российской Федерации». </w:t>
      </w:r>
    </w:p>
    <w:p w:rsidR="008F4EC8" w:rsidRPr="005C49A7" w:rsidRDefault="008F4EC8" w:rsidP="008F4EC8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C49A7">
        <w:rPr>
          <w:rFonts w:ascii="Times New Roman" w:hAnsi="Times New Roman" w:cs="Times New Roman"/>
          <w:sz w:val="28"/>
          <w:szCs w:val="28"/>
        </w:rPr>
        <w:t>Нормативы, определяемые органами государственной власти субъектов Российской Федерации в соответствии с пунктом 3 части 1 статьи 8 закона Федерального закона «Об образовании в Российской Федерации»,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стандартами, по каждому виду и направленности (профилю) образовательных программ с учетом форм обучения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, Федеральных государственных требований (при их наличии), типа образовательной организации, сетевой формы реализации образовательных программ, образовательных технологий, специальных условий получения образования обучающимися с РАС, обеспечения дополнительного образования педагогическим работникам, обеспечения безопасных условий обучения и воспитания, охраны здоровья обучающихся, а также с учетом иных, предусмотренных Федеральным законом особенностей организации и осуществления образовательной деятельности (для различных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>категорий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 обучающихся), за исключением образовательной деятельности, осуществляемой в соответствии с образовательными стандартами, в расчете на одного обучающегося, если иное не установлено настоящей статьей</w:t>
      </w:r>
      <w:r w:rsidRPr="005C49A7">
        <w:rPr>
          <w:rStyle w:val="a4"/>
          <w:rFonts w:ascii="Times New Roman" w:hAnsi="Times New Roman"/>
          <w:sz w:val="28"/>
          <w:szCs w:val="28"/>
        </w:rPr>
        <w:footnoteReference w:id="10"/>
      </w:r>
      <w:r w:rsidRPr="005C49A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F4EC8" w:rsidRPr="005C49A7" w:rsidRDefault="008F4EC8" w:rsidP="008F4E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color w:val="000000"/>
          <w:sz w:val="28"/>
          <w:szCs w:val="28"/>
        </w:rPr>
        <w:t>Финансирование коррекционно-развивающей области должно осуществляться в объеме, предусмотренным законодательством.</w:t>
      </w:r>
    </w:p>
    <w:p w:rsidR="008F4EC8" w:rsidRPr="005C49A7" w:rsidRDefault="008F4EC8" w:rsidP="008F4E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lastRenderedPageBreak/>
        <w:t xml:space="preserve">Финансовое обеспечение должно соответствовать специфике кадровых и материально-технических условий, определенных для каждого варианта АООП НОО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 обучающихся с РАС.</w:t>
      </w:r>
    </w:p>
    <w:p w:rsidR="008F4EC8" w:rsidRPr="005C49A7" w:rsidRDefault="008F4EC8" w:rsidP="008F4EC8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49A7">
        <w:rPr>
          <w:rFonts w:ascii="Times New Roman" w:hAnsi="Times New Roman" w:cs="Times New Roman"/>
          <w:sz w:val="28"/>
          <w:szCs w:val="28"/>
        </w:rPr>
        <w:t>Финансовые условия реализации АООП НОО обучающихся с РАС должны:</w:t>
      </w:r>
      <w:proofErr w:type="gramEnd"/>
    </w:p>
    <w:p w:rsidR="008F4EC8" w:rsidRPr="00F34DB7" w:rsidRDefault="008F4EC8" w:rsidP="008F4EC8">
      <w:pPr>
        <w:pStyle w:val="af7"/>
        <w:rPr>
          <w:rFonts w:ascii="Times New Roman" w:hAnsi="Times New Roman" w:cs="Times New Roman"/>
          <w:szCs w:val="28"/>
        </w:rPr>
      </w:pPr>
      <w:r w:rsidRPr="00F34DB7">
        <w:rPr>
          <w:rFonts w:ascii="Times New Roman" w:hAnsi="Times New Roman" w:cs="Times New Roman"/>
          <w:szCs w:val="28"/>
        </w:rPr>
        <w:t>обеспечивать образовательной организации возможность исполнения требований ФГОС НОО обучающихся с РАС;</w:t>
      </w:r>
    </w:p>
    <w:p w:rsidR="008F4EC8" w:rsidRPr="00F34DB7" w:rsidRDefault="008F4EC8" w:rsidP="008F4EC8">
      <w:pPr>
        <w:pStyle w:val="af7"/>
        <w:rPr>
          <w:rFonts w:ascii="Times New Roman" w:hAnsi="Times New Roman" w:cs="Times New Roman"/>
          <w:szCs w:val="28"/>
        </w:rPr>
      </w:pPr>
      <w:r w:rsidRPr="00F34DB7">
        <w:rPr>
          <w:rFonts w:ascii="Times New Roman" w:hAnsi="Times New Roman" w:cs="Times New Roman"/>
          <w:szCs w:val="28"/>
        </w:rPr>
        <w:t>обеспечивать реализацию обязательной части АООП НОО и части, формируемой участниками образовательных отношений</w:t>
      </w:r>
      <w:r w:rsidRPr="00F34DB7">
        <w:rPr>
          <w:rFonts w:ascii="Times New Roman" w:hAnsi="Times New Roman" w:cs="Times New Roman"/>
          <w:bCs/>
          <w:szCs w:val="28"/>
        </w:rPr>
        <w:t xml:space="preserve"> вне зависимости от количества учебных дней в неделю</w:t>
      </w:r>
      <w:r w:rsidRPr="00F34DB7">
        <w:rPr>
          <w:rFonts w:ascii="Times New Roman" w:hAnsi="Times New Roman" w:cs="Times New Roman"/>
          <w:szCs w:val="28"/>
        </w:rPr>
        <w:t>;</w:t>
      </w:r>
    </w:p>
    <w:p w:rsidR="008F4EC8" w:rsidRPr="00F34DB7" w:rsidRDefault="008F4EC8" w:rsidP="008F4EC8">
      <w:pPr>
        <w:pStyle w:val="af7"/>
        <w:rPr>
          <w:rFonts w:ascii="Times New Roman" w:hAnsi="Times New Roman" w:cs="Times New Roman"/>
          <w:bCs/>
          <w:iCs/>
          <w:szCs w:val="28"/>
        </w:rPr>
      </w:pPr>
      <w:r w:rsidRPr="00F34DB7">
        <w:rPr>
          <w:rFonts w:ascii="Times New Roman" w:hAnsi="Times New Roman" w:cs="Times New Roman"/>
          <w:szCs w:val="28"/>
        </w:rPr>
        <w:t xml:space="preserve">отражать </w:t>
      </w:r>
      <w:r w:rsidRPr="00F34DB7">
        <w:rPr>
          <w:rFonts w:ascii="Times New Roman" w:hAnsi="Times New Roman" w:cs="Times New Roman"/>
          <w:iCs/>
          <w:szCs w:val="28"/>
        </w:rPr>
        <w:t>структуру и объем расходов, необходимых для реализации АООП НОО и достижения планируемых результатов, а также механизм их формирования.</w:t>
      </w:r>
    </w:p>
    <w:p w:rsidR="008F4EC8" w:rsidRPr="005C49A7" w:rsidRDefault="008F4EC8" w:rsidP="008F4EC8">
      <w:pPr>
        <w:pStyle w:val="14TexstOSNOVA1012"/>
        <w:suppressAutoHyphens/>
        <w:autoSpaceDE/>
        <w:autoSpaceDN/>
        <w:adjustRightInd/>
        <w:spacing w:line="360" w:lineRule="auto"/>
        <w:ind w:firstLine="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8F4EC8" w:rsidRDefault="008F4EC8" w:rsidP="008F4EC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kern w:val="28"/>
          <w:sz w:val="28"/>
          <w:szCs w:val="28"/>
        </w:rPr>
      </w:pPr>
      <w:r w:rsidRPr="00F63254">
        <w:rPr>
          <w:rFonts w:ascii="Times New Roman" w:hAnsi="Times New Roman" w:cs="Times New Roman"/>
          <w:b/>
          <w:kern w:val="28"/>
          <w:sz w:val="28"/>
          <w:szCs w:val="28"/>
        </w:rPr>
        <w:t>Материально-технические условия</w:t>
      </w:r>
    </w:p>
    <w:p w:rsidR="008F4EC8" w:rsidRPr="005C49A7" w:rsidRDefault="008F4EC8" w:rsidP="008F4EC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Материально-техническое обеспечение школьного образования обучающихся с </w:t>
      </w:r>
      <w:r>
        <w:rPr>
          <w:sz w:val="28"/>
          <w:szCs w:val="28"/>
        </w:rPr>
        <w:t>РАС</w:t>
      </w:r>
      <w:r w:rsidRPr="005C49A7">
        <w:rPr>
          <w:sz w:val="28"/>
          <w:szCs w:val="28"/>
        </w:rPr>
        <w:t xml:space="preserve"> должно отвечать не только общим, но и их особым образовательным потребностям. В связи с этим в структуре материально-технического обеспечения процесса образования должна быть отражена специфика требований </w:t>
      </w:r>
      <w:proofErr w:type="gramStart"/>
      <w:r w:rsidRPr="005C49A7">
        <w:rPr>
          <w:sz w:val="28"/>
          <w:szCs w:val="28"/>
        </w:rPr>
        <w:t>к</w:t>
      </w:r>
      <w:proofErr w:type="gramEnd"/>
      <w:r w:rsidRPr="005C49A7">
        <w:rPr>
          <w:sz w:val="28"/>
          <w:szCs w:val="28"/>
        </w:rPr>
        <w:t>:</w:t>
      </w:r>
    </w:p>
    <w:p w:rsidR="008F4EC8" w:rsidRPr="005C49A7" w:rsidRDefault="008F4EC8" w:rsidP="00662227">
      <w:pPr>
        <w:pStyle w:val="18TexstSPISOK1"/>
        <w:numPr>
          <w:ilvl w:val="0"/>
          <w:numId w:val="1"/>
        </w:numPr>
        <w:tabs>
          <w:tab w:val="num" w:pos="1069"/>
        </w:tabs>
        <w:spacing w:line="360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>организации пространства, в котором обучается ребенок с РАС;</w:t>
      </w:r>
    </w:p>
    <w:p w:rsidR="008F4EC8" w:rsidRPr="005C49A7" w:rsidRDefault="008F4EC8" w:rsidP="00662227">
      <w:pPr>
        <w:pStyle w:val="18TexstSPISOK1"/>
        <w:numPr>
          <w:ilvl w:val="0"/>
          <w:numId w:val="1"/>
        </w:numPr>
        <w:tabs>
          <w:tab w:val="num" w:pos="1069"/>
        </w:tabs>
        <w:spacing w:line="360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>организации временного режима обучения;</w:t>
      </w:r>
    </w:p>
    <w:p w:rsidR="008F4EC8" w:rsidRPr="005C49A7" w:rsidRDefault="008F4EC8" w:rsidP="00662227">
      <w:pPr>
        <w:pStyle w:val="18TexstSPISOK1"/>
        <w:numPr>
          <w:ilvl w:val="0"/>
          <w:numId w:val="1"/>
        </w:numPr>
        <w:tabs>
          <w:tab w:val="num" w:pos="1069"/>
        </w:tabs>
        <w:spacing w:line="360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>техническим средствам обучения, включая компьютерные инструменты обучения, ориентированные на удовлетворение особых образовательных потребностей обучающихся с РАС;</w:t>
      </w:r>
    </w:p>
    <w:p w:rsidR="008F4EC8" w:rsidRPr="005C49A7" w:rsidRDefault="008F4EC8" w:rsidP="00662227">
      <w:pPr>
        <w:pStyle w:val="18TexstSPISOK1"/>
        <w:numPr>
          <w:ilvl w:val="0"/>
          <w:numId w:val="1"/>
        </w:numPr>
        <w:tabs>
          <w:tab w:val="num" w:pos="1069"/>
        </w:tabs>
        <w:spacing w:line="360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5C49A7">
        <w:rPr>
          <w:rFonts w:ascii="Times New Roman" w:hAnsi="Times New Roman" w:cs="Times New Roman"/>
          <w:color w:val="auto"/>
          <w:sz w:val="28"/>
          <w:szCs w:val="28"/>
        </w:rPr>
        <w:t>специальным учебникам, рабочим тетрадям, дидактическим материалам, отвечающим особым образовательным потребностям обучающихся с РАС и позволяющих реализовывать выбранный вариант программы.</w:t>
      </w:r>
      <w:proofErr w:type="gramEnd"/>
    </w:p>
    <w:p w:rsidR="008F4EC8" w:rsidRPr="005C49A7" w:rsidRDefault="008F4EC8" w:rsidP="008F4EC8">
      <w:pPr>
        <w:pStyle w:val="Default"/>
        <w:spacing w:line="360" w:lineRule="auto"/>
        <w:jc w:val="center"/>
        <w:rPr>
          <w:b/>
          <w:i/>
          <w:color w:val="auto"/>
          <w:sz w:val="28"/>
          <w:szCs w:val="28"/>
        </w:rPr>
      </w:pPr>
      <w:r w:rsidRPr="005C49A7">
        <w:rPr>
          <w:b/>
          <w:i/>
          <w:color w:val="auto"/>
          <w:sz w:val="28"/>
          <w:szCs w:val="28"/>
        </w:rPr>
        <w:lastRenderedPageBreak/>
        <w:t>Требования к организации пространства</w:t>
      </w:r>
    </w:p>
    <w:p w:rsidR="008F4EC8" w:rsidRPr="005C49A7" w:rsidRDefault="008F4EC8" w:rsidP="008F4EC8">
      <w:pPr>
        <w:pStyle w:val="Default"/>
        <w:spacing w:line="336" w:lineRule="auto"/>
        <w:ind w:firstLine="708"/>
        <w:jc w:val="both"/>
        <w:rPr>
          <w:sz w:val="28"/>
          <w:szCs w:val="28"/>
        </w:rPr>
      </w:pPr>
      <w:proofErr w:type="gramStart"/>
      <w:r w:rsidRPr="005C49A7">
        <w:rPr>
          <w:sz w:val="28"/>
          <w:szCs w:val="28"/>
        </w:rPr>
        <w:t xml:space="preserve">Пространство (прежде всего здание и прилегающая территория), в котором осуществляется образование обучающихся с РАС должно соответствовать общим требованиям, предъявляемым к образовательным организациям, в частности: </w:t>
      </w:r>
      <w:proofErr w:type="gramEnd"/>
    </w:p>
    <w:p w:rsidR="008F4EC8" w:rsidRPr="005C49A7" w:rsidRDefault="008F4EC8" w:rsidP="00662227">
      <w:pPr>
        <w:pStyle w:val="Default"/>
        <w:numPr>
          <w:ilvl w:val="0"/>
          <w:numId w:val="4"/>
        </w:numPr>
        <w:tabs>
          <w:tab w:val="clear" w:pos="720"/>
          <w:tab w:val="num" w:pos="993"/>
        </w:tabs>
        <w:spacing w:line="336" w:lineRule="auto"/>
        <w:ind w:left="0"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к соблюдению санитарно-гигиенических </w:t>
      </w:r>
      <w:r w:rsidRPr="005C49A7">
        <w:rPr>
          <w:color w:val="auto"/>
          <w:sz w:val="28"/>
          <w:szCs w:val="28"/>
        </w:rPr>
        <w:t>норм</w:t>
      </w:r>
      <w:r w:rsidRPr="005C49A7">
        <w:rPr>
          <w:color w:val="FF0000"/>
          <w:sz w:val="28"/>
          <w:szCs w:val="28"/>
        </w:rPr>
        <w:t xml:space="preserve"> </w:t>
      </w:r>
      <w:r w:rsidRPr="005C49A7">
        <w:rPr>
          <w:sz w:val="28"/>
          <w:szCs w:val="28"/>
        </w:rPr>
        <w:t xml:space="preserve">образовательного процесса (требования к водоснабжению, канализации, освещению, воздушно-тепловому режиму и т. д.); </w:t>
      </w:r>
    </w:p>
    <w:p w:rsidR="008F4EC8" w:rsidRPr="005C49A7" w:rsidRDefault="008F4EC8" w:rsidP="00662227">
      <w:pPr>
        <w:pStyle w:val="Default"/>
        <w:numPr>
          <w:ilvl w:val="0"/>
          <w:numId w:val="4"/>
        </w:numPr>
        <w:tabs>
          <w:tab w:val="clear" w:pos="720"/>
          <w:tab w:val="num" w:pos="993"/>
        </w:tabs>
        <w:spacing w:line="336" w:lineRule="auto"/>
        <w:ind w:left="0"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>к обеспечению санитарно-бытовых (наличие оборудованных гардеробов, санузлов, мест личной гигиены и т.д.) и социально-бытовых условий (наличие оборудованного рабочего места, учительской и т.д.);</w:t>
      </w:r>
    </w:p>
    <w:p w:rsidR="008F4EC8" w:rsidRPr="005C49A7" w:rsidRDefault="008F4EC8" w:rsidP="00662227">
      <w:pPr>
        <w:pStyle w:val="Default"/>
        <w:numPr>
          <w:ilvl w:val="0"/>
          <w:numId w:val="4"/>
        </w:numPr>
        <w:tabs>
          <w:tab w:val="clear" w:pos="720"/>
          <w:tab w:val="num" w:pos="993"/>
        </w:tabs>
        <w:spacing w:line="336" w:lineRule="auto"/>
        <w:ind w:left="0"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к соблюдению </w:t>
      </w:r>
      <w:proofErr w:type="gramStart"/>
      <w:r w:rsidRPr="005C49A7">
        <w:rPr>
          <w:sz w:val="28"/>
          <w:szCs w:val="28"/>
        </w:rPr>
        <w:t>пожарной</w:t>
      </w:r>
      <w:proofErr w:type="gramEnd"/>
      <w:r w:rsidRPr="005C49A7">
        <w:rPr>
          <w:sz w:val="28"/>
          <w:szCs w:val="28"/>
        </w:rPr>
        <w:t xml:space="preserve"> и </w:t>
      </w:r>
      <w:proofErr w:type="spellStart"/>
      <w:r w:rsidRPr="005C49A7">
        <w:rPr>
          <w:sz w:val="28"/>
          <w:szCs w:val="28"/>
        </w:rPr>
        <w:t>электробезопасности</w:t>
      </w:r>
      <w:proofErr w:type="spellEnd"/>
      <w:r w:rsidRPr="005C49A7">
        <w:rPr>
          <w:sz w:val="28"/>
          <w:szCs w:val="28"/>
        </w:rPr>
        <w:t xml:space="preserve">; </w:t>
      </w:r>
    </w:p>
    <w:p w:rsidR="008F4EC8" w:rsidRPr="005C49A7" w:rsidRDefault="008F4EC8" w:rsidP="00662227">
      <w:pPr>
        <w:pStyle w:val="Default"/>
        <w:numPr>
          <w:ilvl w:val="0"/>
          <w:numId w:val="4"/>
        </w:numPr>
        <w:tabs>
          <w:tab w:val="clear" w:pos="720"/>
          <w:tab w:val="num" w:pos="993"/>
        </w:tabs>
        <w:spacing w:line="336" w:lineRule="auto"/>
        <w:ind w:left="0"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>к соблюдению</w:t>
      </w:r>
      <w:r w:rsidRPr="005C49A7">
        <w:rPr>
          <w:color w:val="auto"/>
          <w:sz w:val="28"/>
          <w:szCs w:val="28"/>
        </w:rPr>
        <w:t xml:space="preserve"> требований</w:t>
      </w:r>
      <w:r w:rsidRPr="005C49A7">
        <w:rPr>
          <w:color w:val="FF0000"/>
          <w:sz w:val="28"/>
          <w:szCs w:val="28"/>
        </w:rPr>
        <w:t xml:space="preserve"> </w:t>
      </w:r>
      <w:r w:rsidRPr="005C49A7">
        <w:rPr>
          <w:sz w:val="28"/>
          <w:szCs w:val="28"/>
        </w:rPr>
        <w:t>охраны труда;</w:t>
      </w:r>
    </w:p>
    <w:p w:rsidR="008F4EC8" w:rsidRPr="005C49A7" w:rsidRDefault="008F4EC8" w:rsidP="00662227">
      <w:pPr>
        <w:pStyle w:val="Default"/>
        <w:numPr>
          <w:ilvl w:val="0"/>
          <w:numId w:val="4"/>
        </w:numPr>
        <w:tabs>
          <w:tab w:val="clear" w:pos="720"/>
          <w:tab w:val="num" w:pos="993"/>
        </w:tabs>
        <w:spacing w:line="336" w:lineRule="auto"/>
        <w:ind w:left="0"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к соблюдению </w:t>
      </w:r>
      <w:r w:rsidRPr="005C49A7">
        <w:rPr>
          <w:color w:val="auto"/>
          <w:sz w:val="28"/>
          <w:szCs w:val="28"/>
        </w:rPr>
        <w:t>своевременных сроков и</w:t>
      </w:r>
      <w:r w:rsidRPr="005C49A7">
        <w:rPr>
          <w:sz w:val="28"/>
          <w:szCs w:val="28"/>
        </w:rPr>
        <w:t xml:space="preserve"> необходимых объемов текущего и капитального ремонта и др.</w:t>
      </w:r>
    </w:p>
    <w:p w:rsidR="008F4EC8" w:rsidRPr="005C49A7" w:rsidRDefault="008F4EC8" w:rsidP="008F4EC8">
      <w:pPr>
        <w:widowControl w:val="0"/>
        <w:tabs>
          <w:tab w:val="left" w:pos="0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Материально-техническая база реализации адаптированной основной образовательной программы начального образования обучающихся с РАС должна соответствовать действующим санитарным и противопожарным нормам, нормам охраны труда работников образовательных учреждениям, предъявляемым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>:</w:t>
      </w:r>
    </w:p>
    <w:p w:rsidR="008F4EC8" w:rsidRPr="005C49A7" w:rsidRDefault="008F4EC8" w:rsidP="00662227">
      <w:pPr>
        <w:pStyle w:val="Default"/>
        <w:numPr>
          <w:ilvl w:val="0"/>
          <w:numId w:val="6"/>
        </w:numPr>
        <w:tabs>
          <w:tab w:val="clear" w:pos="720"/>
          <w:tab w:val="num" w:pos="993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5C49A7">
        <w:rPr>
          <w:color w:val="auto"/>
          <w:sz w:val="28"/>
          <w:szCs w:val="28"/>
        </w:rPr>
        <w:t xml:space="preserve">участку (территории) образовательного учреждения (площадь, инсоляция, освещение, размещение, необходимый набор зон для обеспечения образовательной и хозяйственной деятельности образовательного учреждения и их оборудование); </w:t>
      </w:r>
    </w:p>
    <w:p w:rsidR="008F4EC8" w:rsidRPr="005C49A7" w:rsidRDefault="008F4EC8" w:rsidP="00662227">
      <w:pPr>
        <w:pStyle w:val="Default"/>
        <w:numPr>
          <w:ilvl w:val="0"/>
          <w:numId w:val="5"/>
        </w:numPr>
        <w:tabs>
          <w:tab w:val="clear" w:pos="360"/>
          <w:tab w:val="num" w:pos="993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5C49A7">
        <w:rPr>
          <w:color w:val="auto"/>
          <w:sz w:val="28"/>
          <w:szCs w:val="28"/>
        </w:rPr>
        <w:t>зданию образовательного учреждения (высота и архитектура здания);</w:t>
      </w:r>
    </w:p>
    <w:p w:rsidR="008F4EC8" w:rsidRPr="005C49A7" w:rsidRDefault="008F4EC8" w:rsidP="00662227">
      <w:pPr>
        <w:pStyle w:val="Default"/>
        <w:numPr>
          <w:ilvl w:val="0"/>
          <w:numId w:val="5"/>
        </w:numPr>
        <w:tabs>
          <w:tab w:val="clear" w:pos="360"/>
          <w:tab w:val="num" w:pos="993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5C49A7">
        <w:rPr>
          <w:color w:val="auto"/>
          <w:sz w:val="28"/>
          <w:szCs w:val="28"/>
        </w:rPr>
        <w:t xml:space="preserve">помещениям библиотек (площадь, размещение рабочих зон, наличие читального зала, число читательских мест, </w:t>
      </w:r>
      <w:proofErr w:type="spellStart"/>
      <w:r w:rsidRPr="005C49A7">
        <w:rPr>
          <w:color w:val="auto"/>
          <w:sz w:val="28"/>
          <w:szCs w:val="28"/>
        </w:rPr>
        <w:t>медиатеки</w:t>
      </w:r>
      <w:proofErr w:type="spellEnd"/>
      <w:r w:rsidRPr="005C49A7">
        <w:rPr>
          <w:color w:val="auto"/>
          <w:sz w:val="28"/>
          <w:szCs w:val="28"/>
        </w:rPr>
        <w:t>);</w:t>
      </w:r>
    </w:p>
    <w:p w:rsidR="008F4EC8" w:rsidRPr="005C49A7" w:rsidRDefault="008F4EC8" w:rsidP="00662227">
      <w:pPr>
        <w:pStyle w:val="Default"/>
        <w:numPr>
          <w:ilvl w:val="0"/>
          <w:numId w:val="5"/>
        </w:numPr>
        <w:tabs>
          <w:tab w:val="clear" w:pos="360"/>
          <w:tab w:val="num" w:pos="993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5C49A7">
        <w:rPr>
          <w:color w:val="auto"/>
          <w:sz w:val="28"/>
          <w:szCs w:val="28"/>
        </w:rPr>
        <w:lastRenderedPageBreak/>
        <w:t xml:space="preserve">помещениям для осуществления образовательного и коррекционно-развивающего процессов: классам, кабинетам учителя-дефектолога, учителя-логопеда, педагога-психолога и др. специалистов (необходимый набор и размещение, их площадь, освещенность, расположение и размеры, структура которых должна обеспечивать возможность для организации урочной и внеурочной учебной деятельности); </w:t>
      </w:r>
    </w:p>
    <w:p w:rsidR="008F4EC8" w:rsidRPr="005C49A7" w:rsidRDefault="008F4EC8" w:rsidP="00662227">
      <w:pPr>
        <w:pStyle w:val="Default"/>
        <w:numPr>
          <w:ilvl w:val="0"/>
          <w:numId w:val="5"/>
        </w:numPr>
        <w:tabs>
          <w:tab w:val="clear" w:pos="360"/>
          <w:tab w:val="num" w:pos="993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5C49A7">
        <w:rPr>
          <w:color w:val="auto"/>
          <w:sz w:val="28"/>
          <w:szCs w:val="28"/>
        </w:rPr>
        <w:t>актовому и физкультурному залам, залу для проведения занятий по ритмике;</w:t>
      </w:r>
    </w:p>
    <w:p w:rsidR="008F4EC8" w:rsidRPr="005C49A7" w:rsidRDefault="008F4EC8" w:rsidP="00662227">
      <w:pPr>
        <w:pStyle w:val="Default"/>
        <w:numPr>
          <w:ilvl w:val="0"/>
          <w:numId w:val="5"/>
        </w:numPr>
        <w:tabs>
          <w:tab w:val="clear" w:pos="360"/>
          <w:tab w:val="num" w:pos="993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5C49A7">
        <w:rPr>
          <w:color w:val="auto"/>
          <w:sz w:val="28"/>
          <w:szCs w:val="28"/>
        </w:rPr>
        <w:t xml:space="preserve">кабинетам медицинского назначения; </w:t>
      </w:r>
    </w:p>
    <w:p w:rsidR="008F4EC8" w:rsidRPr="005C49A7" w:rsidRDefault="008F4EC8" w:rsidP="00662227">
      <w:pPr>
        <w:pStyle w:val="Default"/>
        <w:numPr>
          <w:ilvl w:val="0"/>
          <w:numId w:val="5"/>
        </w:numPr>
        <w:tabs>
          <w:tab w:val="clear" w:pos="360"/>
          <w:tab w:val="num" w:pos="993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5C49A7">
        <w:rPr>
          <w:color w:val="auto"/>
          <w:sz w:val="28"/>
          <w:szCs w:val="28"/>
        </w:rPr>
        <w:t xml:space="preserve">помещениям для питания </w:t>
      </w:r>
      <w:proofErr w:type="gramStart"/>
      <w:r w:rsidRPr="005C49A7">
        <w:rPr>
          <w:color w:val="auto"/>
          <w:sz w:val="28"/>
          <w:szCs w:val="28"/>
        </w:rPr>
        <w:t>обучающихся</w:t>
      </w:r>
      <w:proofErr w:type="gramEnd"/>
      <w:r w:rsidRPr="005C49A7">
        <w:rPr>
          <w:color w:val="auto"/>
          <w:sz w:val="28"/>
          <w:szCs w:val="28"/>
        </w:rPr>
        <w:t>, а также для хранения и приготовления пищи, обеспечивающим возможность организации качественного горячего питания;</w:t>
      </w:r>
    </w:p>
    <w:p w:rsidR="008F4EC8" w:rsidRPr="005C49A7" w:rsidRDefault="008F4EC8" w:rsidP="00662227">
      <w:pPr>
        <w:pStyle w:val="Default"/>
        <w:numPr>
          <w:ilvl w:val="0"/>
          <w:numId w:val="5"/>
        </w:numPr>
        <w:tabs>
          <w:tab w:val="clear" w:pos="360"/>
          <w:tab w:val="num" w:pos="993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5C49A7">
        <w:rPr>
          <w:color w:val="auto"/>
          <w:sz w:val="28"/>
          <w:szCs w:val="28"/>
        </w:rPr>
        <w:t>туалетам, душевым, коридорам и другим помещениям.</w:t>
      </w:r>
    </w:p>
    <w:p w:rsidR="008F4EC8" w:rsidRPr="005C49A7" w:rsidRDefault="008F4EC8" w:rsidP="008F4EC8">
      <w:pPr>
        <w:pStyle w:val="18TexstSPISOK1"/>
        <w:spacing w:line="360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>В образовательной организации должны быть отдельные специально оборудованные помещения для проведения занятий с педагогом-дефектологом, психологом, учителем-логопедом и другими специалистами, отвечающие задачам программы коррекционной работы и задачам психолого-педагогического сопровождения обучающегося с РАС.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49A7">
        <w:rPr>
          <w:rFonts w:ascii="Times New Roman" w:hAnsi="Times New Roman" w:cs="Times New Roman"/>
          <w:sz w:val="28"/>
          <w:szCs w:val="28"/>
        </w:rPr>
        <w:t>Для обучаю</w:t>
      </w:r>
      <w:r>
        <w:rPr>
          <w:rFonts w:ascii="Times New Roman" w:hAnsi="Times New Roman" w:cs="Times New Roman"/>
          <w:sz w:val="28"/>
          <w:szCs w:val="28"/>
        </w:rPr>
        <w:t>щихся с РАС</w:t>
      </w:r>
      <w:r w:rsidRPr="005C49A7">
        <w:rPr>
          <w:rFonts w:ascii="Times New Roman" w:hAnsi="Times New Roman" w:cs="Times New Roman"/>
          <w:sz w:val="28"/>
          <w:szCs w:val="28"/>
        </w:rPr>
        <w:t xml:space="preserve"> необходимо создавать доступное пространство, которое позволит воспринимать максимальное количество сведений через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аудио-визуализированные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источники, а именно удобно расположенные и доступные </w:t>
      </w:r>
      <w:r w:rsidRPr="005C49A7">
        <w:rPr>
          <w:rFonts w:ascii="Times New Roman" w:hAnsi="Times New Roman" w:cs="Times New Roman"/>
          <w:iCs/>
          <w:sz w:val="28"/>
          <w:szCs w:val="28"/>
        </w:rPr>
        <w:t>стенды</w:t>
      </w:r>
      <w:r w:rsidRPr="005C49A7">
        <w:rPr>
          <w:rFonts w:ascii="Times New Roman" w:hAnsi="Times New Roman" w:cs="Times New Roman"/>
          <w:sz w:val="28"/>
          <w:szCs w:val="28"/>
        </w:rPr>
        <w:t xml:space="preserve"> с представленным на них наглядным материалом о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внутришкольных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правилах поведения, правилах безопасности, распорядке /режиме функционирования учреждения, расписании уроков, последних событиях в школе, ближайших планах и т.д..</w:t>
      </w:r>
      <w:proofErr w:type="gramEnd"/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49A7">
        <w:rPr>
          <w:rFonts w:ascii="Times New Roman" w:hAnsi="Times New Roman" w:cs="Times New Roman"/>
          <w:iCs/>
          <w:sz w:val="28"/>
          <w:szCs w:val="28"/>
        </w:rPr>
        <w:t xml:space="preserve">Организация рабочего пространства обучающегося с </w:t>
      </w:r>
      <w:r>
        <w:rPr>
          <w:rFonts w:ascii="Times New Roman" w:hAnsi="Times New Roman" w:cs="Times New Roman"/>
          <w:iCs/>
          <w:sz w:val="28"/>
          <w:szCs w:val="28"/>
        </w:rPr>
        <w:t>РАС</w:t>
      </w:r>
      <w:r w:rsidRPr="005C49A7">
        <w:rPr>
          <w:rFonts w:ascii="Times New Roman" w:hAnsi="Times New Roman" w:cs="Times New Roman"/>
          <w:iCs/>
          <w:sz w:val="28"/>
          <w:szCs w:val="28"/>
        </w:rPr>
        <w:t xml:space="preserve"> в классе</w:t>
      </w:r>
      <w:r w:rsidRPr="005C49A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sz w:val="28"/>
          <w:szCs w:val="28"/>
        </w:rPr>
        <w:t xml:space="preserve">предполагает выбор парты и партнера. 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lastRenderedPageBreak/>
        <w:t>Каждый класс должен быть оборудован партами, регулируемыми в соответствии с ростом учащихся. Номер парты подбирается тщательно, в соответствии с ростом ученика, что обеспечивает возможность поддерживать правильную позу.</w:t>
      </w:r>
    </w:p>
    <w:p w:rsidR="008F4EC8" w:rsidRPr="005C49A7" w:rsidRDefault="008F4EC8" w:rsidP="008F4EC8">
      <w:pPr>
        <w:pStyle w:val="Default"/>
        <w:spacing w:line="360" w:lineRule="auto"/>
        <w:jc w:val="center"/>
        <w:rPr>
          <w:b/>
          <w:i/>
          <w:color w:val="auto"/>
          <w:sz w:val="28"/>
          <w:szCs w:val="28"/>
        </w:rPr>
      </w:pPr>
      <w:r w:rsidRPr="005C49A7">
        <w:rPr>
          <w:b/>
          <w:i/>
          <w:color w:val="auto"/>
          <w:sz w:val="28"/>
          <w:szCs w:val="28"/>
        </w:rPr>
        <w:t>Требования к организации временного режима</w:t>
      </w:r>
    </w:p>
    <w:p w:rsidR="008F4EC8" w:rsidRPr="005C49A7" w:rsidRDefault="008F4EC8" w:rsidP="008F4EC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Временной режим образования обучающихся с РАС (учебный год, учебная неделя, день) устанавливается в соответствии с законодательно закрепленными нормативами (ФЗ «Об образовании в РФ», </w:t>
      </w:r>
      <w:proofErr w:type="spellStart"/>
      <w:r w:rsidRPr="005C49A7">
        <w:rPr>
          <w:sz w:val="28"/>
          <w:szCs w:val="28"/>
        </w:rPr>
        <w:t>СанПиН</w:t>
      </w:r>
      <w:proofErr w:type="spellEnd"/>
      <w:r w:rsidRPr="005C49A7">
        <w:rPr>
          <w:sz w:val="28"/>
          <w:szCs w:val="28"/>
        </w:rPr>
        <w:t>, приказы Министерства образования и др.), а также локальными актами образовательной организации.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Организация временного режима обучения детей с РАС должна соответствовать их особым образовательным потребностям и учитывать их индивидуальные возможности.</w:t>
      </w:r>
    </w:p>
    <w:p w:rsidR="008F4EC8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Сроки освоения АООП НОО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 с РАС для </w:t>
      </w:r>
      <w:r w:rsidRPr="005C49A7">
        <w:rPr>
          <w:rFonts w:ascii="Times New Roman" w:hAnsi="Times New Roman" w:cs="Times New Roman"/>
          <w:b/>
          <w:sz w:val="28"/>
          <w:szCs w:val="28"/>
        </w:rPr>
        <w:t xml:space="preserve">варианта </w:t>
      </w:r>
      <w:r>
        <w:rPr>
          <w:rFonts w:ascii="Times New Roman" w:hAnsi="Times New Roman" w:cs="Times New Roman"/>
          <w:b/>
          <w:sz w:val="28"/>
          <w:szCs w:val="28"/>
        </w:rPr>
        <w:t>8.2.</w:t>
      </w:r>
      <w:r w:rsidRPr="005C49A7">
        <w:rPr>
          <w:rFonts w:ascii="Times New Roman" w:hAnsi="Times New Roman" w:cs="Times New Roman"/>
          <w:sz w:val="28"/>
          <w:szCs w:val="28"/>
        </w:rPr>
        <w:t xml:space="preserve"> составляют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C49A7">
        <w:rPr>
          <w:rFonts w:ascii="Times New Roman" w:hAnsi="Times New Roman" w:cs="Times New Roman"/>
          <w:sz w:val="28"/>
          <w:szCs w:val="28"/>
        </w:rPr>
        <w:t>5 лет (</w:t>
      </w:r>
      <w:r>
        <w:rPr>
          <w:rFonts w:ascii="Times New Roman" w:hAnsi="Times New Roman" w:cs="Times New Roman"/>
          <w:sz w:val="28"/>
          <w:szCs w:val="28"/>
        </w:rPr>
        <w:t>с дополнительным первым классом</w:t>
      </w:r>
      <w:r w:rsidRPr="005C49A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для детей, посещавших дошкольное образовательное учреждение до поступления в школу.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- 6 лет (с двумя дополнительными первыми классами) для детей, не посещавших дошкольного образовательного учреждения до поступления в школу.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Устанавливается следующая продолжительность учебного года:</w:t>
      </w:r>
      <w:r w:rsidRPr="005C49A7">
        <w:rPr>
          <w:rFonts w:ascii="Times New Roman" w:hAnsi="Times New Roman" w:cs="Times New Roman"/>
          <w:sz w:val="28"/>
          <w:szCs w:val="28"/>
        </w:rPr>
        <w:br/>
      </w:r>
      <w:r w:rsidRPr="005C49A7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5C49A7">
        <w:rPr>
          <w:rFonts w:ascii="Times New Roman" w:hAnsi="Times New Roman" w:cs="Times New Roman"/>
          <w:sz w:val="28"/>
          <w:szCs w:val="28"/>
        </w:rPr>
        <w:t xml:space="preserve"> классы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 – 33 учебных недели; </w:t>
      </w:r>
      <w:r w:rsidRPr="005C49A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C49A7">
        <w:rPr>
          <w:rFonts w:ascii="Times New Roman" w:hAnsi="Times New Roman" w:cs="Times New Roman"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caps/>
          <w:sz w:val="28"/>
          <w:szCs w:val="28"/>
        </w:rPr>
        <w:t xml:space="preserve">– </w:t>
      </w:r>
      <w:r w:rsidRPr="005C49A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5C49A7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sz w:val="28"/>
          <w:szCs w:val="28"/>
        </w:rPr>
        <w:t>классы – 34 учебных недели</w:t>
      </w:r>
      <w:r w:rsidR="00150B50">
        <w:rPr>
          <w:rFonts w:ascii="Times New Roman" w:hAnsi="Times New Roman" w:cs="Times New Roman"/>
          <w:sz w:val="28"/>
          <w:szCs w:val="28"/>
        </w:rPr>
        <w:t>, 5 классы – 34 учебных недели.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Для профилактики переутомления обучающихся с РАС в годовом календарном учебном плане рекомендуется предусмотреть равномерное распределение периодов учебного времени и каникул. </w:t>
      </w:r>
    </w:p>
    <w:p w:rsidR="00150B50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Продолжительность учебной недели – 5 дней (при соблюдении гигиенических требований к максимальным величинам недельной образовательной нагрузки согласно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2.4.2.2821-10). Пятидневная </w:t>
      </w:r>
      <w:r w:rsidRPr="005C49A7">
        <w:rPr>
          <w:rFonts w:ascii="Times New Roman" w:hAnsi="Times New Roman" w:cs="Times New Roman"/>
          <w:sz w:val="28"/>
          <w:szCs w:val="28"/>
        </w:rPr>
        <w:lastRenderedPageBreak/>
        <w:t xml:space="preserve">рабочая неделя устанавливается в целях сохранения и укрепления здоровья обучающихся. Продолжительность учебного дня для конкретного ребенка устанавливается образовательной организацией с учетом особых образовательных потребностей обучающегося, его готовности к нахождению в среде сверстников без родителей. Распорядок учебного дня обучающихся с РАС устанавливается с учетом их повышенной утомляемости в соответствии с требованиями к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здоровьесбережению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(регулируется объем нагрузки по реализации АООП НОО, время на самостоятельную учебную работу, время отдыха, удовлетворение потребностей обучающихся в двигательной активности). 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Количество часов, отведенных на освоение обучающимися с РАС учебного плана, состоящего из обязательной части и части, формируемой участниками образовательного процесса, не должно в совокупности превышать величину недельной образовательной нагрузки, установленную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2.4.2.2821-10. Образовательную недельную нагрузку необходимо равномерно распределять в течение учебной недели.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Учебный день включает в себя специально организованные занятия / уроки, а также паузу, время прогулки, выполнение домашних заданий. Обучение и воспитание происходит, как в ходе занятий / уроков, так и во время другой (внеурочной) деятельности обучающегося в течение учебного дня.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Учебные занятия следует начинать не ранее 8 часов. Проведение нулевых уроков не допускается. Число уроков в день: 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для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классов – не должно превышать 4 уроков и один день в неделю – не более 5 уроков, за счет урока физической культуры;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для обучающихся </w:t>
      </w:r>
      <w:r w:rsidRPr="005C49A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C49A7">
        <w:rPr>
          <w:rFonts w:ascii="Times New Roman" w:hAnsi="Times New Roman" w:cs="Times New Roman"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caps/>
          <w:sz w:val="28"/>
          <w:szCs w:val="28"/>
        </w:rPr>
        <w:t xml:space="preserve">– </w:t>
      </w:r>
      <w:r w:rsidRPr="005C49A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5C49A7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sz w:val="28"/>
          <w:szCs w:val="28"/>
        </w:rPr>
        <w:t>классов – не более 5 уроков.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Продолжительность учебных занятий не превышает 40 минут.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 xml:space="preserve">При определении продолжительности занятий в </w:t>
      </w:r>
      <w:r w:rsidRPr="005C49A7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классах используется «ступенчатый» режим обучения: в первом полугодии (в сентябре, октябре − </w:t>
      </w:r>
      <w:r w:rsidRPr="005C49A7">
        <w:rPr>
          <w:rFonts w:ascii="Times New Roman" w:hAnsi="Times New Roman" w:cs="Times New Roman"/>
          <w:sz w:val="28"/>
          <w:szCs w:val="28"/>
        </w:rPr>
        <w:lastRenderedPageBreak/>
        <w:t>по 3 урока в день по 35 минут каждый, в ноябре-декабре − по 4 урока по 35 минут каждый; январь-май − по 4 урока по 40 минут каждый)</w:t>
      </w:r>
      <w:r w:rsidRPr="005C49A7">
        <w:rPr>
          <w:rStyle w:val="a4"/>
          <w:rFonts w:ascii="Times New Roman" w:hAnsi="Times New Roman"/>
          <w:sz w:val="28"/>
          <w:szCs w:val="28"/>
        </w:rPr>
        <w:footnoteReference w:id="11"/>
      </w:r>
      <w:r w:rsidRPr="005C49A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Продолжительность перемен между уроками составляет не менее 10 минут, большой перемены (после 2-го или 3-го уроков) - 20 - 30 минут. Вместо одной большой перемены допускается после 2-го и 3-го уроков устанавливать перемены по 20 минут каждая. Между началом коррекционных, внеклассных, факультативных занятий, кружков, секций и последним уроком рекомендуется устраивать перерыв продолжительностью не менее 45 минут. </w:t>
      </w:r>
    </w:p>
    <w:p w:rsidR="008F4EC8" w:rsidRPr="005C49A7" w:rsidRDefault="008F4EC8" w:rsidP="008F4EC8">
      <w:pPr>
        <w:pStyle w:val="18TexstSPISOK1"/>
        <w:spacing w:before="120" w:after="120" w:line="240" w:lineRule="auto"/>
        <w:ind w:left="0" w:firstLine="0"/>
        <w:jc w:val="center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b/>
          <w:i/>
          <w:color w:val="auto"/>
          <w:sz w:val="28"/>
          <w:szCs w:val="28"/>
        </w:rPr>
        <w:t>Требования к техническим средствам обучения</w:t>
      </w:r>
    </w:p>
    <w:p w:rsidR="008F4EC8" w:rsidRPr="005C49A7" w:rsidRDefault="008F4EC8" w:rsidP="008F4EC8">
      <w:pPr>
        <w:pStyle w:val="Default"/>
        <w:spacing w:line="336" w:lineRule="auto"/>
        <w:ind w:firstLine="708"/>
        <w:jc w:val="both"/>
        <w:rPr>
          <w:sz w:val="28"/>
          <w:szCs w:val="28"/>
        </w:rPr>
      </w:pPr>
      <w:proofErr w:type="gramStart"/>
      <w:r w:rsidRPr="005C49A7">
        <w:rPr>
          <w:sz w:val="28"/>
          <w:szCs w:val="28"/>
        </w:rPr>
        <w:t>Технические средства обучения (</w:t>
      </w:r>
      <w:r w:rsidRPr="005C49A7">
        <w:rPr>
          <w:color w:val="auto"/>
          <w:sz w:val="28"/>
          <w:szCs w:val="28"/>
        </w:rPr>
        <w:t xml:space="preserve">включая компьютерные инструменты обучения, </w:t>
      </w:r>
      <w:proofErr w:type="spellStart"/>
      <w:r w:rsidRPr="005C49A7">
        <w:rPr>
          <w:color w:val="auto"/>
          <w:sz w:val="28"/>
          <w:szCs w:val="28"/>
        </w:rPr>
        <w:t>мультимедийные</w:t>
      </w:r>
      <w:proofErr w:type="spellEnd"/>
      <w:r w:rsidRPr="005C49A7">
        <w:rPr>
          <w:color w:val="auto"/>
          <w:sz w:val="28"/>
          <w:szCs w:val="28"/>
        </w:rPr>
        <w:t xml:space="preserve"> средства) дают возможность удовлетворить особые образовательные потребности обучающихся с РАС, способствуют мотивации учебной деятельности, развивают познавательную активность обучающихся.</w:t>
      </w:r>
      <w:proofErr w:type="gramEnd"/>
      <w:r w:rsidRPr="005C49A7">
        <w:rPr>
          <w:color w:val="auto"/>
          <w:sz w:val="28"/>
          <w:szCs w:val="28"/>
        </w:rPr>
        <w:t xml:space="preserve"> </w:t>
      </w:r>
      <w:proofErr w:type="gramStart"/>
      <w:r w:rsidRPr="005C49A7">
        <w:rPr>
          <w:sz w:val="28"/>
          <w:szCs w:val="28"/>
        </w:rPr>
        <w:t xml:space="preserve">К техническим средствам обучения обучающихся с РАС, ориентированным на их особые образовательные потребности, относятся: компьютеры </w:t>
      </w:r>
      <w:proofErr w:type="spellStart"/>
      <w:r w:rsidRPr="005C49A7">
        <w:rPr>
          <w:sz w:val="28"/>
          <w:szCs w:val="28"/>
        </w:rPr>
        <w:t>c</w:t>
      </w:r>
      <w:proofErr w:type="spellEnd"/>
      <w:r w:rsidRPr="005C49A7">
        <w:rPr>
          <w:sz w:val="28"/>
          <w:szCs w:val="28"/>
        </w:rPr>
        <w:t xml:space="preserve"> колонками и выходом в </w:t>
      </w:r>
      <w:proofErr w:type="spellStart"/>
      <w:r w:rsidRPr="005C49A7">
        <w:rPr>
          <w:sz w:val="28"/>
          <w:szCs w:val="28"/>
        </w:rPr>
        <w:t>Internet</w:t>
      </w:r>
      <w:proofErr w:type="spellEnd"/>
      <w:r w:rsidRPr="005C49A7">
        <w:rPr>
          <w:sz w:val="28"/>
          <w:szCs w:val="28"/>
        </w:rPr>
        <w:t xml:space="preserve">, принтер, сканер, </w:t>
      </w:r>
      <w:proofErr w:type="spellStart"/>
      <w:r w:rsidRPr="005C49A7">
        <w:rPr>
          <w:sz w:val="28"/>
          <w:szCs w:val="28"/>
        </w:rPr>
        <w:t>мультимедийные</w:t>
      </w:r>
      <w:proofErr w:type="spellEnd"/>
      <w:r w:rsidRPr="005C49A7">
        <w:rPr>
          <w:sz w:val="28"/>
          <w:szCs w:val="28"/>
        </w:rPr>
        <w:t xml:space="preserve"> проекторы с экранами, интерактивные доски, коммуникационные каналы, программные продукты, средства для хранения и переноса информации (USB накопители), музыкальные центры с набором аудиодисков со звуками живой и неживой природы, музыкальными записями, аудиокнигами и др.</w:t>
      </w:r>
      <w:proofErr w:type="gramEnd"/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Информационно-образовательная среда образовательной организации должна включать в себя совокупность технологических средств, культурные и организационные формы информационного взаимодействия компетентных участников образовательного процесса в решении учебно-познавательных и </w:t>
      </w:r>
      <w:r w:rsidRPr="005C49A7">
        <w:rPr>
          <w:rFonts w:ascii="Times New Roman" w:hAnsi="Times New Roman" w:cs="Times New Roman"/>
          <w:sz w:val="28"/>
          <w:szCs w:val="28"/>
        </w:rPr>
        <w:lastRenderedPageBreak/>
        <w:t>профессиональных задач с применением информационно-коммуникационных технологий (ИКТ), а также наличие служб поддержки применения ИКТ.</w:t>
      </w:r>
    </w:p>
    <w:p w:rsidR="008F4EC8" w:rsidRPr="005C49A7" w:rsidRDefault="008F4EC8" w:rsidP="008F4EC8">
      <w:pPr>
        <w:pStyle w:val="18TexstSPISOK1"/>
        <w:tabs>
          <w:tab w:val="clear" w:pos="640"/>
          <w:tab w:val="left" w:pos="142"/>
        </w:tabs>
        <w:spacing w:before="120" w:after="120" w:line="240" w:lineRule="auto"/>
        <w:ind w:left="0"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учебникам, рабочим тетрадям и специальным дидактическим материалам</w:t>
      </w:r>
    </w:p>
    <w:p w:rsidR="008F4EC8" w:rsidRPr="005C49A7" w:rsidRDefault="008F4EC8" w:rsidP="008F4EC8">
      <w:pPr>
        <w:pStyle w:val="Default"/>
        <w:spacing w:line="336" w:lineRule="auto"/>
        <w:ind w:firstLine="708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При освоении </w:t>
      </w:r>
      <w:r w:rsidRPr="005C49A7">
        <w:rPr>
          <w:b/>
          <w:sz w:val="28"/>
          <w:szCs w:val="28"/>
        </w:rPr>
        <w:t xml:space="preserve">варианта </w:t>
      </w:r>
      <w:r>
        <w:rPr>
          <w:b/>
          <w:sz w:val="28"/>
          <w:szCs w:val="28"/>
        </w:rPr>
        <w:t>8.2.</w:t>
      </w:r>
      <w:r w:rsidRPr="005C49A7">
        <w:rPr>
          <w:sz w:val="28"/>
          <w:szCs w:val="28"/>
        </w:rPr>
        <w:t xml:space="preserve"> АООП НОО обучающиеся с РАС </w:t>
      </w:r>
      <w:r>
        <w:rPr>
          <w:sz w:val="28"/>
          <w:szCs w:val="28"/>
        </w:rPr>
        <w:t xml:space="preserve"> </w:t>
      </w:r>
      <w:r w:rsidRPr="005C49A7">
        <w:rPr>
          <w:sz w:val="28"/>
          <w:szCs w:val="28"/>
        </w:rPr>
        <w:t xml:space="preserve"> обучаются по базовым учебникам для сверстников, не имеющих ограничений здоровья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Данные учебники дополняются </w:t>
      </w:r>
      <w:r w:rsidRPr="005C49A7">
        <w:rPr>
          <w:sz w:val="28"/>
          <w:szCs w:val="28"/>
        </w:rPr>
        <w:t>специальными, учитывающими особые образовательные потребности</w:t>
      </w:r>
      <w:r>
        <w:rPr>
          <w:sz w:val="28"/>
          <w:szCs w:val="28"/>
        </w:rPr>
        <w:t xml:space="preserve"> обучающихся</w:t>
      </w:r>
      <w:r w:rsidRPr="005C49A7">
        <w:rPr>
          <w:sz w:val="28"/>
          <w:szCs w:val="28"/>
        </w:rPr>
        <w:t>, приложениями, дидактическими материалами, рабочими тетрадями и пр. на бумажных и/или электронных носителях, обеспечивающими поддержку освоения АООП НОО</w:t>
      </w:r>
      <w:r>
        <w:rPr>
          <w:sz w:val="28"/>
          <w:szCs w:val="28"/>
        </w:rPr>
        <w:t>, способствующим</w:t>
      </w:r>
      <w:r w:rsidRPr="005C49A7">
        <w:rPr>
          <w:sz w:val="28"/>
          <w:szCs w:val="28"/>
        </w:rPr>
        <w:t xml:space="preserve"> коррекци</w:t>
      </w:r>
      <w:r>
        <w:rPr>
          <w:sz w:val="28"/>
          <w:szCs w:val="28"/>
        </w:rPr>
        <w:t>и</w:t>
      </w:r>
      <w:r w:rsidRPr="005C49A7">
        <w:rPr>
          <w:sz w:val="28"/>
          <w:szCs w:val="28"/>
        </w:rPr>
        <w:t xml:space="preserve"> недостатков психофизического развития обучающихся и более успешному продвижению в общем развитии.</w:t>
      </w:r>
      <w:proofErr w:type="gramEnd"/>
    </w:p>
    <w:p w:rsidR="008F4EC8" w:rsidRPr="005C49A7" w:rsidRDefault="008F4EC8" w:rsidP="008F4EC8">
      <w:pPr>
        <w:pStyle w:val="18TexstSPISOK1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5C49A7">
        <w:rPr>
          <w:rFonts w:ascii="Times New Roman" w:hAnsi="Times New Roman" w:cs="Times New Roman"/>
          <w:color w:val="auto"/>
          <w:sz w:val="28"/>
          <w:szCs w:val="28"/>
        </w:rPr>
        <w:t>Особые образовательные потребности обучающихся с РАС обусловливают необходимость специального подбора дидактического материала</w:t>
      </w:r>
      <w:r w:rsidRPr="005C49A7">
        <w:rPr>
          <w:rFonts w:ascii="Times New Roman" w:hAnsi="Times New Roman" w:cs="Times New Roman"/>
          <w:caps/>
          <w:color w:val="auto"/>
          <w:sz w:val="28"/>
          <w:szCs w:val="28"/>
        </w:rPr>
        <w:t xml:space="preserve">, 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>преимущественное использование натуральной и иллюстративной наглядности</w:t>
      </w:r>
      <w:r w:rsidRPr="005C49A7">
        <w:rPr>
          <w:rFonts w:ascii="Times New Roman" w:hAnsi="Times New Roman" w:cs="Times New Roman"/>
          <w:caps/>
          <w:color w:val="auto"/>
          <w:sz w:val="28"/>
          <w:szCs w:val="28"/>
        </w:rPr>
        <w:t>.</w:t>
      </w:r>
      <w:proofErr w:type="gramEnd"/>
    </w:p>
    <w:p w:rsidR="008F4EC8" w:rsidRPr="005C49A7" w:rsidRDefault="008F4EC8" w:rsidP="008F4EC8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Освоение содержательной области </w:t>
      </w:r>
      <w:r w:rsidRPr="005C49A7">
        <w:rPr>
          <w:rFonts w:ascii="Times New Roman" w:hAnsi="Times New Roman" w:cs="Times New Roman"/>
          <w:b/>
          <w:sz w:val="28"/>
          <w:szCs w:val="28"/>
        </w:rPr>
        <w:t>«Филология»</w:t>
      </w:r>
      <w:r w:rsidRPr="005C49A7">
        <w:rPr>
          <w:rFonts w:ascii="Times New Roman" w:hAnsi="Times New Roman" w:cs="Times New Roman"/>
          <w:sz w:val="28"/>
          <w:szCs w:val="28"/>
        </w:rPr>
        <w:t xml:space="preserve"> предполагает использование 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>печатных пособий (наборы картинной азбуки; наборы предметных картинок; картинное лото; наборы сюжетных картинок по отдельным темам; различные виды словарей; репродукции картин в соответствии с тематикой и видами работ); опорных таблиц по отдельным изучаемым темам; схем (</w:t>
      </w:r>
      <w:proofErr w:type="spellStart"/>
      <w:proofErr w:type="gramStart"/>
      <w:r w:rsidRPr="005C49A7">
        <w:rPr>
          <w:rFonts w:ascii="Times New Roman" w:hAnsi="Times New Roman" w:cs="Times New Roman"/>
          <w:color w:val="auto"/>
          <w:sz w:val="28"/>
          <w:szCs w:val="28"/>
        </w:rPr>
        <w:t>звуко-буквенного</w:t>
      </w:r>
      <w:proofErr w:type="spellEnd"/>
      <w:proofErr w:type="gramEnd"/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 разбора слова; разбора слов по составу и др.); дидактического раздаточного материала (карточки с заданиями); наборов ролевых игр, игрушек по отдельным темам; наборов муляжей (фрукты, овощи, ягоды и т.д.).</w:t>
      </w:r>
    </w:p>
    <w:p w:rsidR="008F4EC8" w:rsidRPr="005C49A7" w:rsidRDefault="008F4EC8" w:rsidP="008F4EC8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49A7">
        <w:rPr>
          <w:rFonts w:ascii="Times New Roman" w:hAnsi="Times New Roman" w:cs="Times New Roman"/>
          <w:sz w:val="28"/>
          <w:szCs w:val="28"/>
        </w:rPr>
        <w:t>Освоение содержательной области</w:t>
      </w:r>
      <w:r w:rsidRPr="005C49A7">
        <w:rPr>
          <w:rFonts w:ascii="Times New Roman" w:hAnsi="Times New Roman" w:cs="Times New Roman"/>
          <w:b/>
          <w:sz w:val="28"/>
          <w:szCs w:val="28"/>
        </w:rPr>
        <w:t xml:space="preserve"> «Математика»</w:t>
      </w:r>
      <w:r w:rsidRPr="005C49A7">
        <w:rPr>
          <w:rFonts w:ascii="Times New Roman" w:hAnsi="Times New Roman" w:cs="Times New Roman"/>
          <w:sz w:val="28"/>
          <w:szCs w:val="28"/>
        </w:rPr>
        <w:t xml:space="preserve"> предполагает использование разнообразного дидактического материала: предметов различной формы, величины, цвета, счетного материала; таблиц на печатной </w:t>
      </w:r>
      <w:r w:rsidRPr="005C49A7">
        <w:rPr>
          <w:rFonts w:ascii="Times New Roman" w:hAnsi="Times New Roman" w:cs="Times New Roman"/>
          <w:sz w:val="28"/>
          <w:szCs w:val="28"/>
        </w:rPr>
        <w:lastRenderedPageBreak/>
        <w:t xml:space="preserve">основе; калькулятора; измерительных инструментов и приспособлений (размеченные и неразмеченные линейки, циркули, транспортиры, наборы угольников, мерки); демонстрационных пособий для изучения геометрических величин, геометрических фигур и тел; 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>настольных развивающих игр.</w:t>
      </w:r>
      <w:proofErr w:type="gramEnd"/>
    </w:p>
    <w:p w:rsidR="008F4EC8" w:rsidRPr="005C49A7" w:rsidRDefault="008F4EC8" w:rsidP="008F4EC8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Формирование доступных представлений о мире и практики взаимодействия с окружающим миром в рамках содержательной области</w:t>
      </w:r>
      <w:r w:rsidRPr="005C49A7">
        <w:rPr>
          <w:rFonts w:ascii="Times New Roman" w:hAnsi="Times New Roman" w:cs="Times New Roman"/>
          <w:b/>
          <w:sz w:val="28"/>
          <w:szCs w:val="28"/>
        </w:rPr>
        <w:t xml:space="preserve"> «Обществознание и естествознание (Окружающий мир)» </w:t>
      </w:r>
      <w:r w:rsidRPr="005C49A7">
        <w:rPr>
          <w:rFonts w:ascii="Times New Roman" w:hAnsi="Times New Roman" w:cs="Times New Roman"/>
          <w:sz w:val="28"/>
          <w:szCs w:val="28"/>
        </w:rPr>
        <w:t xml:space="preserve">происходит с использованием традиционных дидактических средств, с применением видео, проекционного оборудования, интернет ресурсов и печатных материалов, муляжей предметов, чучел животных и птиц.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>Обогащению опыта взаимодействия с окружающим миром способствует непосредственный контакт обучающихся с РАС с миром живой природы (растительным и животным).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 В качестве средств обучения могут выступать комнатные растения, оранжереи, живые уголки, расположенные в здании образовательной организации, а также теплицы, пришкольный участок и другие объекты на прилегающей к образовательной организации территории. </w:t>
      </w:r>
    </w:p>
    <w:p w:rsidR="008F4EC8" w:rsidRPr="005C49A7" w:rsidRDefault="008F4EC8" w:rsidP="008F4EC8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 xml:space="preserve">Специальный учебный и дидактический материал необходим для образования обучающихся с РАС в области </w:t>
      </w:r>
      <w:r w:rsidRPr="005C49A7">
        <w:rPr>
          <w:rFonts w:ascii="Times New Roman" w:hAnsi="Times New Roman" w:cs="Times New Roman"/>
          <w:b/>
          <w:sz w:val="28"/>
          <w:szCs w:val="28"/>
        </w:rPr>
        <w:t>«Искусство».</w:t>
      </w:r>
      <w:r w:rsidRPr="005C49A7">
        <w:rPr>
          <w:rFonts w:ascii="Times New Roman" w:hAnsi="Times New Roman" w:cs="Times New Roman"/>
          <w:sz w:val="28"/>
          <w:szCs w:val="28"/>
        </w:rPr>
        <w:t xml:space="preserve"> Освоение практики изобразительной деятельности, художественного ремесла и художественного творчества требует некоторых специфических инструментов (ножниц, кисточек и др.), а также большой объем расходных материалов (бумага, краски, пластилин, глина, клей и др.). Для развития изобразительной деятельности в доступные виды художественного ремесла (батик, керамика, ткачество, полиграфия и др.) необходимо безопасное оборудование для соответствующих мастерских. На занятиях музыкой важно обеспечить обучающимся с РАС использование доступных музыкальных инструментов (бубен, барабан, маракас и др.), а также оснастить актовые залы воспроизводящим, звукоусиливающим и осветительным оборудованием.</w:t>
      </w:r>
    </w:p>
    <w:p w:rsidR="008F4EC8" w:rsidRPr="005C49A7" w:rsidRDefault="008F4EC8" w:rsidP="008F4EC8">
      <w:pPr>
        <w:pStyle w:val="14TexstOSNOVA1012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Овладение обучающимися с РАС образовательной областью </w:t>
      </w:r>
      <w:r w:rsidRPr="005C49A7">
        <w:rPr>
          <w:rFonts w:ascii="Times New Roman" w:hAnsi="Times New Roman" w:cs="Times New Roman"/>
          <w:b/>
          <w:color w:val="auto"/>
          <w:sz w:val="28"/>
          <w:szCs w:val="28"/>
        </w:rPr>
        <w:t>«Физическая культура</w:t>
      </w:r>
      <w:r w:rsidRPr="005C49A7">
        <w:rPr>
          <w:rFonts w:ascii="Times New Roman" w:hAnsi="Times New Roman" w:cs="Times New Roman"/>
          <w:b/>
          <w:caps/>
          <w:color w:val="auto"/>
          <w:sz w:val="28"/>
          <w:szCs w:val="28"/>
        </w:rPr>
        <w:t>»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 предполагает коррекцию двигательных навыков в процессе музыкально-</w:t>
      </w:r>
      <w:proofErr w:type="gramStart"/>
      <w:r w:rsidRPr="005C49A7">
        <w:rPr>
          <w:rFonts w:ascii="Times New Roman" w:hAnsi="Times New Roman" w:cs="Times New Roman"/>
          <w:color w:val="auto"/>
          <w:sz w:val="28"/>
          <w:szCs w:val="28"/>
        </w:rPr>
        <w:t>ритмической и спортивной деятельности</w:t>
      </w:r>
      <w:proofErr w:type="gramEnd"/>
      <w:r w:rsidRPr="005C49A7">
        <w:rPr>
          <w:rFonts w:ascii="Times New Roman" w:hAnsi="Times New Roman" w:cs="Times New Roman"/>
          <w:color w:val="auto"/>
          <w:sz w:val="28"/>
          <w:szCs w:val="28"/>
        </w:rPr>
        <w:t>. Для этого необходимо наличие специальных предметов (лент, мячи, шары, обручи и др.); фонотеки с записями различных музыкальных произведений; наборов детских музыкальных инструментов (бубен, барабан, детское пианино и др.). Оборудование спортивного зала предполагает наличие необходимого спортивного инвентаря для овладения различными видами физкультурно-спортивной деятельности.</w:t>
      </w:r>
    </w:p>
    <w:p w:rsidR="008F4EC8" w:rsidRPr="005C49A7" w:rsidRDefault="008F4EC8" w:rsidP="008F4EC8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49A7">
        <w:rPr>
          <w:rFonts w:ascii="Times New Roman" w:hAnsi="Times New Roman" w:cs="Times New Roman"/>
          <w:sz w:val="28"/>
          <w:szCs w:val="28"/>
        </w:rPr>
        <w:t xml:space="preserve">Для овладения образовательной областью </w:t>
      </w:r>
      <w:r w:rsidRPr="005C49A7">
        <w:rPr>
          <w:rFonts w:ascii="Times New Roman" w:hAnsi="Times New Roman" w:cs="Times New Roman"/>
          <w:b/>
          <w:sz w:val="28"/>
          <w:szCs w:val="28"/>
        </w:rPr>
        <w:t>«Технологии»</w:t>
      </w:r>
      <w:r w:rsidRPr="005C49A7">
        <w:rPr>
          <w:rFonts w:ascii="Times New Roman" w:hAnsi="Times New Roman" w:cs="Times New Roman"/>
          <w:sz w:val="28"/>
          <w:szCs w:val="28"/>
        </w:rPr>
        <w:t xml:space="preserve"> обучающимся с РАС необходимо использование специфических инструментов (</w:t>
      </w:r>
      <w:r w:rsidRPr="005C49A7">
        <w:rPr>
          <w:rFonts w:ascii="Times New Roman" w:hAnsi="Times New Roman" w:cs="Times New Roman"/>
          <w:iCs/>
          <w:sz w:val="28"/>
          <w:szCs w:val="28"/>
        </w:rPr>
        <w:t>кисти беличьи, кисти из щетины, стеки, ножницы, циркуль, линейки, угольники, иглы швейные с удлиненным (широким) ушком и др.</w:t>
      </w:r>
      <w:r w:rsidRPr="005C49A7">
        <w:rPr>
          <w:rFonts w:ascii="Times New Roman" w:hAnsi="Times New Roman" w:cs="Times New Roman"/>
          <w:sz w:val="28"/>
          <w:szCs w:val="28"/>
        </w:rPr>
        <w:t>) и расходных материалов (</w:t>
      </w:r>
      <w:r w:rsidRPr="005C49A7">
        <w:rPr>
          <w:rFonts w:ascii="Times New Roman" w:hAnsi="Times New Roman" w:cs="Times New Roman"/>
          <w:iCs/>
          <w:sz w:val="28"/>
          <w:szCs w:val="28"/>
        </w:rPr>
        <w:t>краски акварельные и гуашевые; фломастеры разного цвета; цветные карандаши; бумага рисовальная, бумага цветная разной плотности, картон цветной, серый, белый;</w:t>
      </w:r>
      <w:proofErr w:type="gramEnd"/>
      <w:r w:rsidRPr="005C49A7">
        <w:rPr>
          <w:rFonts w:ascii="Times New Roman" w:hAnsi="Times New Roman" w:cs="Times New Roman"/>
          <w:iCs/>
          <w:sz w:val="28"/>
          <w:szCs w:val="28"/>
        </w:rPr>
        <w:t xml:space="preserve"> бумага наждачная (крупнозернистая, мелкозернистая); бумага в крупную клетку; набор разноцветного пластилина; нитки (разные виды); ткани разных сортов и др.) </w:t>
      </w:r>
      <w:r w:rsidRPr="005C49A7">
        <w:rPr>
          <w:rFonts w:ascii="Times New Roman" w:hAnsi="Times New Roman" w:cs="Times New Roman"/>
          <w:sz w:val="28"/>
          <w:szCs w:val="28"/>
        </w:rPr>
        <w:t xml:space="preserve">в процессе формирования навыков ручного труда. </w:t>
      </w:r>
    </w:p>
    <w:p w:rsidR="008F4EC8" w:rsidRPr="005C49A7" w:rsidRDefault="008F4EC8" w:rsidP="008F4EC8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Материально-техническое обеспечение </w:t>
      </w:r>
      <w:r w:rsidRPr="005C49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коррекционно-развивающих курсов (занятий) 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включает обеспечение кабинета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тьютора</w:t>
      </w:r>
      <w:proofErr w:type="spellEnd"/>
      <w:r w:rsidRPr="005C49A7">
        <w:rPr>
          <w:rFonts w:ascii="Times New Roman" w:hAnsi="Times New Roman" w:cs="Times New Roman"/>
          <w:color w:val="auto"/>
          <w:sz w:val="28"/>
          <w:szCs w:val="28"/>
        </w:rPr>
        <w:t>, психолога и зала для проведений занятий по ритмике</w:t>
      </w:r>
      <w:r w:rsidRPr="005C49A7">
        <w:rPr>
          <w:rFonts w:ascii="Times New Roman" w:hAnsi="Times New Roman" w:cs="Times New Roman"/>
          <w:caps/>
          <w:color w:val="auto"/>
          <w:sz w:val="28"/>
          <w:szCs w:val="28"/>
        </w:rPr>
        <w:t>.</w:t>
      </w:r>
    </w:p>
    <w:p w:rsidR="008F4EC8" w:rsidRPr="005C49A7" w:rsidRDefault="008F4EC8" w:rsidP="008F4E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5C49A7">
        <w:rPr>
          <w:rFonts w:ascii="Times New Roman" w:hAnsi="Times New Roman" w:cs="Times New Roman"/>
          <w:sz w:val="28"/>
          <w:szCs w:val="28"/>
        </w:rPr>
        <w:t xml:space="preserve">Материально-техническое оснащение кабинета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 xml:space="preserve"> включает: печатные пособия (учебники по русскому языку и чтению; кассы букв и слогов; разрезные азбуки; альбом с предметными и сюжетными картинками; картинные лото; альбомы с картинками); мебель и оборудование (парты, стол, стул, шкаф для пособий, классная доска, зеркала (настенное, настольное, для индивидуальной работы), стенные часы, настольная лампа, умывальник, мыло, полотенце);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C49A7">
        <w:rPr>
          <w:rFonts w:ascii="Times New Roman" w:hAnsi="Times New Roman" w:cs="Times New Roman"/>
          <w:sz w:val="28"/>
          <w:szCs w:val="28"/>
        </w:rPr>
        <w:t xml:space="preserve">игры и игрушки (настольные игры: кубики, мозаики, лото;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sz w:val="28"/>
          <w:szCs w:val="28"/>
        </w:rPr>
        <w:lastRenderedPageBreak/>
        <w:t>наборы игрушек; технические средства обучения (</w:t>
      </w:r>
      <w:r w:rsidRPr="005C49A7">
        <w:rPr>
          <w:rFonts w:ascii="Times New Roman" w:hAnsi="Times New Roman" w:cs="Times New Roman"/>
          <w:iCs/>
          <w:sz w:val="28"/>
          <w:szCs w:val="28"/>
        </w:rPr>
        <w:t xml:space="preserve">CD/DVD – </w:t>
      </w:r>
      <w:proofErr w:type="spellStart"/>
      <w:r w:rsidRPr="005C49A7">
        <w:rPr>
          <w:rFonts w:ascii="Times New Roman" w:hAnsi="Times New Roman" w:cs="Times New Roman"/>
          <w:iCs/>
          <w:sz w:val="28"/>
          <w:szCs w:val="28"/>
        </w:rPr>
        <w:t>прогрыватели</w:t>
      </w:r>
      <w:proofErr w:type="spellEnd"/>
      <w:r w:rsidRPr="005C49A7">
        <w:rPr>
          <w:rFonts w:ascii="Times New Roman" w:hAnsi="Times New Roman" w:cs="Times New Roman"/>
          <w:iCs/>
          <w:sz w:val="28"/>
          <w:szCs w:val="28"/>
        </w:rPr>
        <w:t xml:space="preserve">; телевизор; </w:t>
      </w:r>
      <w:proofErr w:type="spellStart"/>
      <w:r w:rsidRPr="005C49A7">
        <w:rPr>
          <w:rFonts w:ascii="Times New Roman" w:hAnsi="Times New Roman" w:cs="Times New Roman"/>
          <w:iCs/>
          <w:sz w:val="28"/>
          <w:szCs w:val="28"/>
        </w:rPr>
        <w:t>аудиовидеомагнитофон</w:t>
      </w:r>
      <w:proofErr w:type="spellEnd"/>
      <w:r w:rsidRPr="005C49A7">
        <w:rPr>
          <w:rFonts w:ascii="Times New Roman" w:hAnsi="Times New Roman" w:cs="Times New Roman"/>
          <w:iCs/>
          <w:sz w:val="28"/>
          <w:szCs w:val="28"/>
        </w:rPr>
        <w:t xml:space="preserve">; компьютер с программным обеспечением; слайд-проектор; </w:t>
      </w:r>
      <w:proofErr w:type="spellStart"/>
      <w:r w:rsidRPr="005C49A7">
        <w:rPr>
          <w:rFonts w:ascii="Times New Roman" w:hAnsi="Times New Roman" w:cs="Times New Roman"/>
          <w:iCs/>
          <w:sz w:val="28"/>
          <w:szCs w:val="28"/>
        </w:rPr>
        <w:t>мультимедиапроектор</w:t>
      </w:r>
      <w:proofErr w:type="spellEnd"/>
      <w:r w:rsidRPr="005C49A7">
        <w:rPr>
          <w:rFonts w:ascii="Times New Roman" w:hAnsi="Times New Roman" w:cs="Times New Roman"/>
          <w:iCs/>
          <w:sz w:val="28"/>
          <w:szCs w:val="28"/>
        </w:rPr>
        <w:t>; магнитная доска; экран).</w:t>
      </w:r>
      <w:proofErr w:type="gramEnd"/>
    </w:p>
    <w:p w:rsidR="008F4EC8" w:rsidRPr="005C49A7" w:rsidRDefault="008F4EC8" w:rsidP="008F4E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5C49A7">
        <w:rPr>
          <w:rFonts w:ascii="Times New Roman" w:hAnsi="Times New Roman" w:cs="Times New Roman"/>
          <w:bCs/>
          <w:iCs/>
          <w:sz w:val="28"/>
          <w:szCs w:val="28"/>
        </w:rPr>
        <w:t xml:space="preserve">Материально-техническое оснащение кабинета </w:t>
      </w:r>
      <w:r w:rsidRPr="005C49A7">
        <w:rPr>
          <w:rFonts w:ascii="Times New Roman" w:hAnsi="Times New Roman" w:cs="Times New Roman"/>
          <w:b/>
          <w:bCs/>
          <w:iCs/>
          <w:sz w:val="28"/>
          <w:szCs w:val="28"/>
        </w:rPr>
        <w:t>психолога</w:t>
      </w:r>
      <w:r w:rsidRPr="005C49A7">
        <w:rPr>
          <w:rFonts w:ascii="Times New Roman" w:hAnsi="Times New Roman" w:cs="Times New Roman"/>
          <w:bCs/>
          <w:iCs/>
          <w:sz w:val="28"/>
          <w:szCs w:val="28"/>
        </w:rPr>
        <w:t xml:space="preserve"> включает: учебный материал (методики с необходимым </w:t>
      </w:r>
      <w:proofErr w:type="spellStart"/>
      <w:r w:rsidRPr="005C49A7">
        <w:rPr>
          <w:rFonts w:ascii="Times New Roman" w:hAnsi="Times New Roman" w:cs="Times New Roman"/>
          <w:bCs/>
          <w:iCs/>
          <w:sz w:val="28"/>
          <w:szCs w:val="28"/>
        </w:rPr>
        <w:t>стимульным</w:t>
      </w:r>
      <w:proofErr w:type="spellEnd"/>
      <w:r w:rsidRPr="005C49A7">
        <w:rPr>
          <w:rFonts w:ascii="Times New Roman" w:hAnsi="Times New Roman" w:cs="Times New Roman"/>
          <w:bCs/>
          <w:iCs/>
          <w:sz w:val="28"/>
          <w:szCs w:val="28"/>
        </w:rPr>
        <w:t xml:space="preserve"> материалом для диагностики познавательной и эмоциональной сфер личности, поведения; методики с необходимым оснащением для проведения </w:t>
      </w:r>
      <w:proofErr w:type="spellStart"/>
      <w:r w:rsidRPr="005C49A7">
        <w:rPr>
          <w:rFonts w:ascii="Times New Roman" w:hAnsi="Times New Roman" w:cs="Times New Roman"/>
          <w:bCs/>
          <w:iCs/>
          <w:sz w:val="28"/>
          <w:szCs w:val="28"/>
        </w:rPr>
        <w:t>психо-коррекционной</w:t>
      </w:r>
      <w:proofErr w:type="spellEnd"/>
      <w:r w:rsidRPr="005C49A7">
        <w:rPr>
          <w:rFonts w:ascii="Times New Roman" w:hAnsi="Times New Roman" w:cs="Times New Roman"/>
          <w:bCs/>
          <w:iCs/>
          <w:sz w:val="28"/>
          <w:szCs w:val="28"/>
        </w:rPr>
        <w:t xml:space="preserve"> работы по отдельным направлениям); мебель и оборудование (стол и стул для психолога; шкаф для пособий и техники; уголок мягкой мебели (по возможности); рабочие места для детей);</w:t>
      </w:r>
      <w:proofErr w:type="gramEnd"/>
      <w:r w:rsidRPr="005C49A7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gramStart"/>
      <w:r w:rsidRPr="005C49A7">
        <w:rPr>
          <w:rFonts w:ascii="Times New Roman" w:hAnsi="Times New Roman" w:cs="Times New Roman"/>
          <w:bCs/>
          <w:iCs/>
          <w:sz w:val="28"/>
          <w:szCs w:val="28"/>
        </w:rPr>
        <w:t xml:space="preserve">технические средства обучения; игрушки и игры (мячи, куклы, пирамиды, кубики, доски </w:t>
      </w:r>
      <w:proofErr w:type="spellStart"/>
      <w:r w:rsidRPr="005C49A7">
        <w:rPr>
          <w:rFonts w:ascii="Times New Roman" w:hAnsi="Times New Roman" w:cs="Times New Roman"/>
          <w:bCs/>
          <w:iCs/>
          <w:sz w:val="28"/>
          <w:szCs w:val="28"/>
        </w:rPr>
        <w:t>Сегена</w:t>
      </w:r>
      <w:proofErr w:type="spellEnd"/>
      <w:r w:rsidRPr="005C49A7">
        <w:rPr>
          <w:rFonts w:ascii="Times New Roman" w:hAnsi="Times New Roman" w:cs="Times New Roman"/>
          <w:bCs/>
          <w:iCs/>
          <w:sz w:val="28"/>
          <w:szCs w:val="28"/>
        </w:rPr>
        <w:t xml:space="preserve"> различной модификации; настольные игры); </w:t>
      </w:r>
      <w:r w:rsidRPr="005C49A7">
        <w:rPr>
          <w:rFonts w:ascii="Times New Roman" w:hAnsi="Times New Roman" w:cs="Times New Roman"/>
          <w:sz w:val="28"/>
          <w:szCs w:val="28"/>
        </w:rPr>
        <w:t>набор материалов для детского творчества (строительный материал, пластилин, краски, цветные карандаши, фломастеры, бумага, клей и т.д.).</w:t>
      </w:r>
      <w:proofErr w:type="gramEnd"/>
    </w:p>
    <w:p w:rsidR="008F4EC8" w:rsidRPr="005C49A7" w:rsidRDefault="008F4EC8" w:rsidP="008F4E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49A7">
        <w:rPr>
          <w:rFonts w:ascii="Times New Roman" w:hAnsi="Times New Roman" w:cs="Times New Roman"/>
          <w:bCs/>
          <w:iCs/>
          <w:sz w:val="28"/>
          <w:szCs w:val="28"/>
        </w:rPr>
        <w:t xml:space="preserve">Материально-техническое обеспечение </w:t>
      </w:r>
      <w:r w:rsidRPr="005C49A7">
        <w:rPr>
          <w:rFonts w:ascii="Times New Roman" w:hAnsi="Times New Roman" w:cs="Times New Roman"/>
          <w:b/>
          <w:bCs/>
          <w:iCs/>
          <w:sz w:val="28"/>
          <w:szCs w:val="28"/>
        </w:rPr>
        <w:t>зала для проведений занятий по ритмике</w:t>
      </w:r>
      <w:r w:rsidRPr="005C49A7">
        <w:rPr>
          <w:rFonts w:ascii="Times New Roman" w:hAnsi="Times New Roman" w:cs="Times New Roman"/>
          <w:bCs/>
          <w:iCs/>
          <w:sz w:val="28"/>
          <w:szCs w:val="28"/>
        </w:rPr>
        <w:t xml:space="preserve"> включает: специальное оборудование (хореографические станки; настенные зеркала); дидактическое оборудование (мячи; ленты; дождики, шары, обручи); музыкальные инструменты (</w:t>
      </w:r>
      <w:r w:rsidRPr="005C49A7">
        <w:rPr>
          <w:rFonts w:ascii="Times New Roman" w:hAnsi="Times New Roman" w:cs="Times New Roman"/>
          <w:sz w:val="28"/>
          <w:szCs w:val="28"/>
        </w:rPr>
        <w:t xml:space="preserve">фортепиано (пианино, рояль), баян /аккордеон, скрипка, гитара, клавишный синтезатор); комплект детских музыкальных инструментов (блок-флейта, </w:t>
      </w:r>
      <w:proofErr w:type="spellStart"/>
      <w:r w:rsidRPr="005C49A7">
        <w:rPr>
          <w:rFonts w:ascii="Times New Roman" w:hAnsi="Times New Roman" w:cs="Times New Roman"/>
          <w:sz w:val="28"/>
          <w:szCs w:val="28"/>
        </w:rPr>
        <w:t>глокеншпиль</w:t>
      </w:r>
      <w:proofErr w:type="spellEnd"/>
      <w:r w:rsidRPr="005C49A7">
        <w:rPr>
          <w:rFonts w:ascii="Times New Roman" w:hAnsi="Times New Roman" w:cs="Times New Roman"/>
          <w:sz w:val="28"/>
          <w:szCs w:val="28"/>
        </w:rPr>
        <w:t>/трещотки, колокольчик, треугольник, барабан, бубен, румба, маракасы, кастаньеты, металлофоны, ксилофоны; свистульки, деревянные ложки);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 технические средства обучения; экранно-звуковые пособия.</w:t>
      </w:r>
    </w:p>
    <w:p w:rsidR="008F4EC8" w:rsidRPr="005C49A7" w:rsidRDefault="008F4EC8" w:rsidP="008F4EC8">
      <w:pPr>
        <w:pStyle w:val="18TexstSPISOK1"/>
        <w:tabs>
          <w:tab w:val="clear" w:pos="360"/>
          <w:tab w:val="clear" w:pos="640"/>
          <w:tab w:val="left" w:pos="0"/>
        </w:tabs>
        <w:spacing w:before="120" w:after="120" w:line="240" w:lineRule="auto"/>
        <w:ind w:left="0"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b/>
          <w:color w:val="auto"/>
          <w:sz w:val="28"/>
          <w:szCs w:val="28"/>
        </w:rPr>
        <w:t>Обеспечение условий для организации обучения и взаимодействия специалистов, их сотрудничества с родителями (законными представителями) обучающихся</w:t>
      </w:r>
    </w:p>
    <w:p w:rsidR="008F4EC8" w:rsidRPr="005C49A7" w:rsidRDefault="008F4EC8" w:rsidP="008F4EC8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Требования к </w:t>
      </w:r>
      <w:proofErr w:type="spellStart"/>
      <w:r w:rsidRPr="005C49A7">
        <w:rPr>
          <w:rFonts w:ascii="Times New Roman" w:hAnsi="Times New Roman" w:cs="Times New Roman"/>
          <w:color w:val="auto"/>
          <w:sz w:val="28"/>
          <w:szCs w:val="28"/>
        </w:rPr>
        <w:t>материально­техническому</w:t>
      </w:r>
      <w:proofErr w:type="spellEnd"/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 обеспечению ориентированы не только </w:t>
      </w:r>
      <w:proofErr w:type="gramStart"/>
      <w:r w:rsidRPr="005C49A7">
        <w:rPr>
          <w:rFonts w:ascii="Times New Roman" w:hAnsi="Times New Roman" w:cs="Times New Roman"/>
          <w:color w:val="auto"/>
          <w:sz w:val="28"/>
          <w:szCs w:val="28"/>
        </w:rPr>
        <w:t>на</w:t>
      </w:r>
      <w:proofErr w:type="gramEnd"/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5C49A7">
        <w:rPr>
          <w:rFonts w:ascii="Times New Roman" w:hAnsi="Times New Roman" w:cs="Times New Roman"/>
          <w:color w:val="auto"/>
          <w:sz w:val="28"/>
          <w:szCs w:val="28"/>
        </w:rPr>
        <w:t>обучающегося</w:t>
      </w:r>
      <w:proofErr w:type="gramEnd"/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, но и на всех участников процесса образования. </w:t>
      </w:r>
      <w:proofErr w:type="gramStart"/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Это обусловлено большей, чем в «норме», необходимостью 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lastRenderedPageBreak/>
        <w:t>индивидуализации процесса образования обучающихся с ОВЗ.</w:t>
      </w:r>
      <w:proofErr w:type="gramEnd"/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 Специфика данной группы требований состоит в том, что все вовлечённые в процесс образования взрослые должны иметь неограниченный доступ к организационной технике либо специальному ресурсному центру в образовательной организации, где можно осуществлять подготовку необходимых индивидуализированных материалов для процесса обучения обучающегося с РАС. Предусматривается </w:t>
      </w:r>
      <w:proofErr w:type="spellStart"/>
      <w:r w:rsidRPr="005C49A7">
        <w:rPr>
          <w:rFonts w:ascii="Times New Roman" w:hAnsi="Times New Roman" w:cs="Times New Roman"/>
          <w:color w:val="auto"/>
          <w:sz w:val="28"/>
          <w:szCs w:val="28"/>
        </w:rPr>
        <w:t>материально­техническая</w:t>
      </w:r>
      <w:proofErr w:type="spellEnd"/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 поддержка, в том числе сетевая, процесса координации и взаимодействия специалистов разного профиля, вовлечённых в процесс образования, родителей (законных представителей) обучающегося с РАС.</w:t>
      </w:r>
    </w:p>
    <w:p w:rsidR="008F4EC8" w:rsidRPr="005C49A7" w:rsidRDefault="008F4EC8" w:rsidP="008F4EC8">
      <w:pPr>
        <w:pStyle w:val="14TexstOSNOVA1012"/>
        <w:spacing w:line="360" w:lineRule="auto"/>
        <w:ind w:firstLine="709"/>
        <w:rPr>
          <w:rFonts w:ascii="Times New Roman" w:hAnsi="Times New Roman" w:cs="Times New Roman"/>
          <w:i/>
          <w:caps/>
          <w:color w:val="00000A"/>
          <w:sz w:val="28"/>
          <w:szCs w:val="28"/>
        </w:rPr>
      </w:pPr>
      <w:proofErr w:type="gramStart"/>
      <w:r w:rsidRPr="005C49A7">
        <w:rPr>
          <w:rFonts w:ascii="Times New Roman" w:hAnsi="Times New Roman" w:cs="Times New Roman"/>
          <w:sz w:val="28"/>
          <w:szCs w:val="28"/>
        </w:rPr>
        <w:t>Учебно-методическое и информационное обеспечение реализации АООП НОО обучающихся с РАС включает наличие информационно-библиотечного центра, читального зала, учебных кабинетов и лабораторий, административных помещений, школьного сервера, школьного сайта, внутренней и внешней сети и направлено на создание доступа для всех участников образовательного процесса к любой информации, связанной с реализацией адаптированной основной образовательной программы начального общего образования, достижением планируемых результатов, организацией образовательного процесса и</w:t>
      </w:r>
      <w:proofErr w:type="gramEnd"/>
      <w:r w:rsidRPr="005C49A7">
        <w:rPr>
          <w:rFonts w:ascii="Times New Roman" w:hAnsi="Times New Roman" w:cs="Times New Roman"/>
          <w:sz w:val="28"/>
          <w:szCs w:val="28"/>
        </w:rPr>
        <w:t xml:space="preserve"> условиями его осуществления.</w:t>
      </w:r>
    </w:p>
    <w:p w:rsidR="008F4EC8" w:rsidRPr="005C49A7" w:rsidRDefault="008F4EC8" w:rsidP="008F4EC8">
      <w:pPr>
        <w:pStyle w:val="14TexstOSNOVA1012"/>
        <w:spacing w:line="360" w:lineRule="auto"/>
        <w:ind w:firstLine="709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i/>
          <w:color w:val="auto"/>
          <w:sz w:val="28"/>
          <w:szCs w:val="28"/>
        </w:rPr>
        <w:t>Информационное обеспечение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 включает необходимую нормативную правовую базу образования обучающихся с РАС и характеристики предполагаемых информационных связей участников образовательного процесса. 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Информационно-методическое обеспечение 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>реализации АООП НОО обучающихся с РАС</w:t>
      </w:r>
      <w:r w:rsidRPr="005C49A7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5C49A7">
        <w:rPr>
          <w:rFonts w:ascii="Times New Roman" w:hAnsi="Times New Roman" w:cs="Times New Roman"/>
          <w:iCs/>
          <w:color w:val="auto"/>
          <w:kern w:val="2"/>
          <w:sz w:val="28"/>
          <w:szCs w:val="28"/>
        </w:rPr>
        <w:t xml:space="preserve">направлено на </w:t>
      </w:r>
      <w:r w:rsidRPr="005C49A7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обеспечение широкого, постоянного и устойчивого доступа для всех участников образовательного процесса к любой информации, связанной с реализацией программы, планируемыми результатами, организацией образовательного процесса и условиями его осуществления. 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kern w:val="2"/>
          <w:sz w:val="28"/>
          <w:szCs w:val="28"/>
        </w:rPr>
        <w:lastRenderedPageBreak/>
        <w:t>Требования к информационно-методическому обеспечению образовательного процесса включают:</w:t>
      </w:r>
    </w:p>
    <w:p w:rsidR="008F4EC8" w:rsidRPr="005C49A7" w:rsidRDefault="008F4EC8" w:rsidP="008F4EC8">
      <w:pPr>
        <w:pStyle w:val="afa"/>
        <w:rPr>
          <w:rFonts w:cs="Times New Roman"/>
          <w:kern w:val="2"/>
          <w:szCs w:val="28"/>
        </w:rPr>
      </w:pPr>
      <w:proofErr w:type="gramStart"/>
      <w:r w:rsidRPr="005C49A7">
        <w:rPr>
          <w:rFonts w:cs="Times New Roman"/>
          <w:szCs w:val="28"/>
        </w:rPr>
        <w:t>Необходимую нормативную правовую базу образования обучающихся с РАС.</w:t>
      </w:r>
      <w:proofErr w:type="gramEnd"/>
    </w:p>
    <w:p w:rsidR="008F4EC8" w:rsidRPr="005C49A7" w:rsidRDefault="008F4EC8" w:rsidP="008F4EC8">
      <w:pPr>
        <w:pStyle w:val="afa"/>
        <w:rPr>
          <w:rFonts w:cs="Times New Roman"/>
          <w:kern w:val="2"/>
          <w:szCs w:val="28"/>
        </w:rPr>
      </w:pPr>
      <w:r w:rsidRPr="005C49A7">
        <w:rPr>
          <w:rFonts w:cs="Times New Roman"/>
          <w:szCs w:val="28"/>
        </w:rPr>
        <w:t>Характеристики предполагаемых информационных связей участников образовательного процесса.</w:t>
      </w:r>
    </w:p>
    <w:p w:rsidR="008F4EC8" w:rsidRPr="005C49A7" w:rsidRDefault="008F4EC8" w:rsidP="00662227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kern w:val="2"/>
          <w:sz w:val="28"/>
          <w:szCs w:val="28"/>
        </w:rPr>
      </w:pPr>
      <w:r w:rsidRPr="005C49A7">
        <w:rPr>
          <w:sz w:val="28"/>
          <w:szCs w:val="28"/>
        </w:rPr>
        <w:t>Получения доступа к информационным ресурсам, различными способами (поиск информации  в сети интернет, работа в библиотеке и др.),</w:t>
      </w:r>
      <w:r w:rsidRPr="005C49A7">
        <w:rPr>
          <w:kern w:val="2"/>
          <w:sz w:val="28"/>
          <w:szCs w:val="28"/>
        </w:rPr>
        <w:t xml:space="preserve"> в том числе к электронным образовательным ресурсам, размещенным в федеральных и региональных базах данных. </w:t>
      </w:r>
    </w:p>
    <w:p w:rsidR="008F4EC8" w:rsidRPr="005C49A7" w:rsidRDefault="008F4EC8" w:rsidP="00662227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kern w:val="2"/>
          <w:sz w:val="28"/>
          <w:szCs w:val="28"/>
        </w:rPr>
      </w:pPr>
      <w:r w:rsidRPr="005C49A7">
        <w:rPr>
          <w:sz w:val="28"/>
          <w:szCs w:val="28"/>
        </w:rPr>
        <w:t>Возможность размещения материалов и работ в информационной среде образовательной организации (статей, выступлений, дискуссий, результатов экспериментальных исследований).</w:t>
      </w:r>
    </w:p>
    <w:p w:rsidR="008F4EC8" w:rsidRPr="005C49A7" w:rsidRDefault="008F4EC8" w:rsidP="008F4EC8">
      <w:pPr>
        <w:pStyle w:val="14TexstOSNOVA1012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>Образование обучающихся с РАС предполагает ту или иную форму и долю обязательной социальной интеграции обучающихся, что требует обязательного регулярного и качественного взаимодействия специалистов массового и специального образования. Предусматривается для тех и других специалистов возможность обратиться к информационным ресурсам в сфере специальной психологии и коррекционной педагогики, включая электронные библиотеки, порталы и сайты, дистанционный консультативный сервис, получить индивидуальную консультацию квалифицированных профильных специалистов. Также предусматривается организация регулярного обмена информацией между специалистами разного профиля, специалистами и семьей, включая сетевые ресурсы и технологии.</w:t>
      </w:r>
    </w:p>
    <w:p w:rsidR="008F4EC8" w:rsidRPr="005C49A7" w:rsidRDefault="008F4EC8" w:rsidP="008F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F4EC8" w:rsidRPr="005C49A7" w:rsidSect="003828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EF4" w:rsidRDefault="00C90EF4" w:rsidP="008F4EC8">
      <w:pPr>
        <w:spacing w:after="0" w:line="240" w:lineRule="auto"/>
      </w:pPr>
      <w:r>
        <w:separator/>
      </w:r>
    </w:p>
  </w:endnote>
  <w:endnote w:type="continuationSeparator" w:id="0">
    <w:p w:rsidR="00C90EF4" w:rsidRDefault="00C90EF4" w:rsidP="008F4E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1" w:usb1="00000000" w:usb2="00000000" w:usb3="00000000" w:csb0="00000004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is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EC9" w:rsidRDefault="00F74EC9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600939"/>
      <w:docPartObj>
        <w:docPartGallery w:val="Page Numbers (Bottom of Page)"/>
        <w:docPartUnique/>
      </w:docPartObj>
    </w:sdtPr>
    <w:sdtContent>
      <w:p w:rsidR="00F74EC9" w:rsidRDefault="00D72A32">
        <w:pPr>
          <w:pStyle w:val="ac"/>
          <w:jc w:val="center"/>
        </w:pPr>
        <w:fldSimple w:instr=" PAGE   \* MERGEFORMAT ">
          <w:r w:rsidR="00E640BD">
            <w:rPr>
              <w:noProof/>
            </w:rPr>
            <w:t>6</w:t>
          </w:r>
        </w:fldSimple>
      </w:p>
    </w:sdtContent>
  </w:sdt>
  <w:p w:rsidR="00F74EC9" w:rsidRDefault="00F74EC9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EC9" w:rsidRDefault="00F74EC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EF4" w:rsidRDefault="00C90EF4" w:rsidP="008F4EC8">
      <w:pPr>
        <w:spacing w:after="0" w:line="240" w:lineRule="auto"/>
      </w:pPr>
      <w:r>
        <w:separator/>
      </w:r>
    </w:p>
  </w:footnote>
  <w:footnote w:type="continuationSeparator" w:id="0">
    <w:p w:rsidR="00C90EF4" w:rsidRDefault="00C90EF4" w:rsidP="008F4EC8">
      <w:pPr>
        <w:spacing w:after="0" w:line="240" w:lineRule="auto"/>
      </w:pPr>
      <w:r>
        <w:continuationSeparator/>
      </w:r>
    </w:p>
  </w:footnote>
  <w:footnote w:id="1">
    <w:p w:rsidR="00F74EC9" w:rsidRPr="00494E95" w:rsidRDefault="00F74EC9" w:rsidP="008F4EC8">
      <w:pPr>
        <w:pStyle w:val="a5"/>
        <w:tabs>
          <w:tab w:val="left" w:pos="284"/>
        </w:tabs>
        <w:jc w:val="both"/>
        <w:rPr>
          <w:rFonts w:ascii="Times New Roman" w:hAnsi="Times New Roman" w:cs="Times New Roman"/>
        </w:rPr>
      </w:pPr>
      <w:r w:rsidRPr="00461F53">
        <w:rPr>
          <w:rStyle w:val="22"/>
        </w:rPr>
        <w:footnoteRef/>
      </w:r>
      <w:r w:rsidRPr="00461F53">
        <w:tab/>
        <w:t xml:space="preserve"> </w:t>
      </w:r>
      <w:r w:rsidRPr="00494E95">
        <w:rPr>
          <w:rFonts w:ascii="Times New Roman" w:hAnsi="Times New Roman" w:cs="Times New Roman"/>
        </w:rPr>
        <w:t xml:space="preserve">Часть 2 статьи 79 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Pr="00494E95">
          <w:rPr>
            <w:rFonts w:ascii="Times New Roman" w:hAnsi="Times New Roman" w:cs="Times New Roman"/>
          </w:rPr>
          <w:t>2012 г</w:t>
        </w:r>
      </w:smartTag>
      <w:r w:rsidRPr="00494E95">
        <w:rPr>
          <w:rFonts w:ascii="Times New Roman" w:hAnsi="Times New Roman" w:cs="Times New Roman"/>
        </w:rPr>
        <w:t xml:space="preserve">. № 273-ФЗ «Об образовании в Российской Федерации» (Собрание законодательства Российской Федерации, 2012, № 53, ст. 7598; 2013, № 19, ст. 2326; № 23, ст.2878; № 27, ст. 3462; № 30, ст. 4036; № 48, ст. 6165; 2014, № 6, ст. 562, ст. 566;  № 19, ст. 2289; № </w:t>
      </w:r>
      <w:proofErr w:type="gramStart"/>
      <w:r w:rsidRPr="00494E95">
        <w:rPr>
          <w:rFonts w:ascii="Times New Roman" w:hAnsi="Times New Roman" w:cs="Times New Roman"/>
        </w:rPr>
        <w:t>22, ст. 2769; № 23, ст. 2933; № 26, ст. 3388; № 30, ст. 4257, ст. 4263).</w:t>
      </w:r>
      <w:proofErr w:type="gramEnd"/>
    </w:p>
  </w:footnote>
  <w:footnote w:id="2">
    <w:p w:rsidR="00F74EC9" w:rsidRDefault="00F74EC9" w:rsidP="008A1B55">
      <w:pPr>
        <w:pStyle w:val="ae"/>
        <w:spacing w:before="0" w:after="0" w:line="240" w:lineRule="auto"/>
        <w:jc w:val="both"/>
      </w:pPr>
      <w:r>
        <w:rPr>
          <w:rStyle w:val="af"/>
        </w:rPr>
        <w:footnoteRef/>
      </w:r>
      <w:r>
        <w:rPr>
          <w:sz w:val="22"/>
          <w:szCs w:val="22"/>
        </w:rPr>
        <w:tab/>
        <w:t xml:space="preserve"> Статья 3 часть 1 Федерального закона Российской Федерации «Об образовании в Российской Федерации» N 273-ФЗ (в ред. Федеральных законов от 07.05.2013 N 99-ФЗ, от 23.07.2013 N 203-ФЗ).</w:t>
      </w:r>
    </w:p>
  </w:footnote>
  <w:footnote w:id="3">
    <w:p w:rsidR="00F74EC9" w:rsidRPr="0019103F" w:rsidRDefault="00F74EC9" w:rsidP="008F4EC8">
      <w:pPr>
        <w:pStyle w:val="af3"/>
        <w:rPr>
          <w:rFonts w:ascii="Times New Roman" w:hAnsi="Times New Roman" w:cs="Times New Roman"/>
          <w:sz w:val="22"/>
          <w:szCs w:val="22"/>
        </w:rPr>
      </w:pPr>
      <w:r w:rsidRPr="0019103F">
        <w:rPr>
          <w:rFonts w:ascii="Times New Roman" w:hAnsi="Times New Roman" w:cs="Times New Roman"/>
          <w:sz w:val="22"/>
          <w:szCs w:val="22"/>
          <w:vertAlign w:val="superscript"/>
        </w:rPr>
        <w:footnoteRef/>
      </w:r>
      <w:r w:rsidRPr="0019103F">
        <w:rPr>
          <w:rFonts w:ascii="Times New Roman" w:eastAsia="MS Mincho" w:hAnsi="Times New Roman" w:cs="Times New Roman"/>
          <w:sz w:val="22"/>
          <w:szCs w:val="22"/>
        </w:rPr>
        <w:t> </w:t>
      </w:r>
      <w:r w:rsidRPr="0019103F">
        <w:rPr>
          <w:rFonts w:ascii="Times New Roman" w:hAnsi="Times New Roman" w:cs="Times New Roman"/>
          <w:sz w:val="22"/>
          <w:szCs w:val="22"/>
        </w:rPr>
        <w:t>Изучается во всех разделах курса.</w:t>
      </w:r>
    </w:p>
    <w:p w:rsidR="00F74EC9" w:rsidRPr="0019103F" w:rsidRDefault="00F74EC9" w:rsidP="008F4EC8">
      <w:pPr>
        <w:pStyle w:val="af3"/>
        <w:rPr>
          <w:rFonts w:ascii="Times New Roman" w:hAnsi="Times New Roman" w:cs="Times New Roman"/>
          <w:sz w:val="22"/>
          <w:szCs w:val="22"/>
        </w:rPr>
      </w:pPr>
    </w:p>
  </w:footnote>
  <w:footnote w:id="4">
    <w:p w:rsidR="00F74EC9" w:rsidRPr="0019103F" w:rsidRDefault="00F74EC9" w:rsidP="008F4EC8">
      <w:pPr>
        <w:pStyle w:val="af3"/>
        <w:rPr>
          <w:rFonts w:ascii="Times New Roman" w:hAnsi="Times New Roman" w:cs="Times New Roman"/>
          <w:sz w:val="22"/>
          <w:szCs w:val="22"/>
        </w:rPr>
      </w:pPr>
      <w:r w:rsidRPr="0019103F">
        <w:rPr>
          <w:rFonts w:ascii="Times New Roman" w:hAnsi="Times New Roman" w:cs="Times New Roman"/>
          <w:sz w:val="22"/>
          <w:szCs w:val="22"/>
          <w:vertAlign w:val="superscript"/>
        </w:rPr>
        <w:footnoteRef/>
      </w:r>
      <w:r w:rsidRPr="0019103F">
        <w:rPr>
          <w:rFonts w:ascii="Times New Roman" w:eastAsia="MS Mincho" w:hAnsi="Times New Roman" w:cs="Times New Roman"/>
          <w:sz w:val="22"/>
          <w:szCs w:val="22"/>
        </w:rPr>
        <w:t> </w:t>
      </w:r>
      <w:r w:rsidRPr="0019103F">
        <w:rPr>
          <w:rFonts w:ascii="Times New Roman" w:hAnsi="Times New Roman" w:cs="Times New Roman"/>
          <w:sz w:val="22"/>
          <w:szCs w:val="22"/>
        </w:rPr>
        <w:t>Для предупреждения ошибок при письме целесообразно предусмотреть случаи типа «желток», «железный».</w:t>
      </w:r>
    </w:p>
    <w:p w:rsidR="00F74EC9" w:rsidRPr="0019103F" w:rsidRDefault="00F74EC9" w:rsidP="008F4EC8">
      <w:pPr>
        <w:pStyle w:val="af3"/>
        <w:rPr>
          <w:rFonts w:ascii="Times New Roman" w:hAnsi="Times New Roman" w:cs="Times New Roman"/>
          <w:sz w:val="22"/>
          <w:szCs w:val="22"/>
        </w:rPr>
      </w:pPr>
    </w:p>
  </w:footnote>
  <w:footnote w:id="5">
    <w:p w:rsidR="00F74EC9" w:rsidRPr="004B4FBB" w:rsidRDefault="00F74EC9" w:rsidP="008F4EC8">
      <w:pPr>
        <w:pStyle w:val="af3"/>
        <w:spacing w:line="240" w:lineRule="auto"/>
        <w:ind w:firstLine="454"/>
        <w:rPr>
          <w:rFonts w:ascii="Times New Roman" w:hAnsi="Times New Roman" w:cs="Times New Roman"/>
          <w:sz w:val="20"/>
          <w:szCs w:val="20"/>
        </w:rPr>
      </w:pPr>
      <w:r w:rsidRPr="004B4FBB">
        <w:rPr>
          <w:rFonts w:ascii="Times New Roman" w:hAnsi="Times New Roman" w:cs="Times New Roman"/>
          <w:sz w:val="20"/>
          <w:szCs w:val="20"/>
          <w:vertAlign w:val="superscript"/>
        </w:rPr>
        <w:footnoteRef/>
      </w:r>
      <w:r w:rsidRPr="004B4FBB">
        <w:rPr>
          <w:rFonts w:ascii="Times New Roman" w:eastAsia="MS Mincho" w:hAnsi="Times New Roman" w:cs="Times New Roman"/>
          <w:sz w:val="20"/>
          <w:szCs w:val="20"/>
        </w:rPr>
        <w:t> </w:t>
      </w:r>
      <w:r w:rsidRPr="004B4FBB">
        <w:rPr>
          <w:rFonts w:ascii="Times New Roman" w:hAnsi="Times New Roman" w:cs="Times New Roman"/>
          <w:sz w:val="20"/>
          <w:szCs w:val="20"/>
        </w:rPr>
        <w:t>В начальной школе могут использоваться любые доступные в обработке учащимся экологически безопасные материалы (природные, бумажные, текстильные, синтетические и</w:t>
      </w:r>
      <w:r w:rsidRPr="004B4FBB">
        <w:rPr>
          <w:rFonts w:ascii="Times New Roman" w:hAnsi="Times New Roman" w:cs="Times New Roman"/>
          <w:sz w:val="20"/>
          <w:szCs w:val="20"/>
        </w:rPr>
        <w:t> </w:t>
      </w:r>
      <w:r w:rsidRPr="004B4FBB">
        <w:rPr>
          <w:rFonts w:ascii="Times New Roman" w:hAnsi="Times New Roman" w:cs="Times New Roman"/>
          <w:sz w:val="20"/>
          <w:szCs w:val="20"/>
        </w:rPr>
        <w:t xml:space="preserve">др.), материалы, используемые в </w:t>
      </w:r>
      <w:proofErr w:type="spellStart"/>
      <w:r w:rsidRPr="004B4FBB">
        <w:rPr>
          <w:rFonts w:ascii="Times New Roman" w:hAnsi="Times New Roman" w:cs="Times New Roman"/>
          <w:sz w:val="20"/>
          <w:szCs w:val="20"/>
        </w:rPr>
        <w:t>декоративно­прикладном</w:t>
      </w:r>
      <w:proofErr w:type="spellEnd"/>
      <w:r w:rsidRPr="004B4FBB">
        <w:rPr>
          <w:rFonts w:ascii="Times New Roman" w:hAnsi="Times New Roman" w:cs="Times New Roman"/>
          <w:sz w:val="20"/>
          <w:szCs w:val="20"/>
        </w:rPr>
        <w:t xml:space="preserve"> творчестве региона, в котором проживают школьники.</w:t>
      </w:r>
    </w:p>
  </w:footnote>
  <w:footnote w:id="6">
    <w:p w:rsidR="00F74EC9" w:rsidRPr="00257DA4" w:rsidRDefault="00F74EC9" w:rsidP="008F4EC8">
      <w:pPr>
        <w:jc w:val="both"/>
        <w:rPr>
          <w:rFonts w:ascii="Times New Roman" w:hAnsi="Times New Roman" w:cs="Times New Roman"/>
          <w:sz w:val="20"/>
          <w:szCs w:val="20"/>
        </w:rPr>
      </w:pPr>
      <w:r w:rsidRPr="009D3D89">
        <w:rPr>
          <w:rStyle w:val="a4"/>
          <w:sz w:val="20"/>
          <w:szCs w:val="20"/>
        </w:rPr>
        <w:footnoteRef/>
      </w:r>
      <w:r w:rsidRPr="009D3D89">
        <w:rPr>
          <w:sz w:val="20"/>
          <w:szCs w:val="20"/>
        </w:rPr>
        <w:t xml:space="preserve"> </w:t>
      </w:r>
      <w:r w:rsidRPr="00257DA4">
        <w:rPr>
          <w:rFonts w:ascii="Times New Roman" w:hAnsi="Times New Roman" w:cs="Times New Roman"/>
          <w:sz w:val="20"/>
          <w:szCs w:val="20"/>
        </w:rPr>
        <w:t xml:space="preserve">Законодательство Российской Федерации в области образования включает в себя: </w:t>
      </w:r>
      <w:proofErr w:type="gramStart"/>
      <w:r w:rsidRPr="00257DA4">
        <w:rPr>
          <w:rFonts w:ascii="Times New Roman" w:hAnsi="Times New Roman" w:cs="Times New Roman"/>
          <w:sz w:val="20"/>
          <w:szCs w:val="20"/>
        </w:rPr>
        <w:t>Конституцию Российской Федерации, Федеральный закон Российской Федерации  «Об образовании в Российской Федерации», а также другие федеральные законы, иные нормативные правовые акты Российской Федерации, законы и иные нормативные правовые акты субъектов Российской Федерации, содержащие нормы, регулирующие отношения в сфере образования (пункт 1 статьи 4 Федерального закона Российской Федерации «Об образовании в Российской Федерации»)</w:t>
      </w:r>
      <w:proofErr w:type="gramEnd"/>
    </w:p>
  </w:footnote>
  <w:footnote w:id="7">
    <w:p w:rsidR="00F74EC9" w:rsidRDefault="00F74EC9" w:rsidP="008F4EC8">
      <w:pPr>
        <w:pStyle w:val="1"/>
        <w:spacing w:before="0" w:after="0" w:line="240" w:lineRule="auto"/>
        <w:jc w:val="both"/>
      </w:pPr>
      <w:r w:rsidRPr="00E0372E">
        <w:rPr>
          <w:rStyle w:val="a4"/>
          <w:rFonts w:ascii="Times New Roman" w:hAnsi="Times New Roman"/>
          <w:b w:val="0"/>
          <w:i/>
          <w:sz w:val="20"/>
          <w:szCs w:val="20"/>
        </w:rPr>
        <w:footnoteRef/>
      </w:r>
      <w:r>
        <w:rPr>
          <w:rFonts w:ascii="Times New Roman" w:hAnsi="Times New Roman"/>
          <w:b w:val="0"/>
          <w:sz w:val="20"/>
          <w:szCs w:val="20"/>
        </w:rPr>
        <w:t>П. </w:t>
      </w:r>
      <w:proofErr w:type="spellStart"/>
      <w:proofErr w:type="gramStart"/>
      <w:r>
        <w:rPr>
          <w:rFonts w:ascii="Times New Roman" w:hAnsi="Times New Roman"/>
          <w:b w:val="0"/>
          <w:sz w:val="20"/>
          <w:szCs w:val="20"/>
        </w:rPr>
        <w:t>п</w:t>
      </w:r>
      <w:proofErr w:type="spellEnd"/>
      <w:proofErr w:type="gramEnd"/>
      <w:r>
        <w:rPr>
          <w:rFonts w:ascii="Times New Roman" w:hAnsi="Times New Roman"/>
          <w:b w:val="0"/>
          <w:sz w:val="20"/>
          <w:szCs w:val="20"/>
        </w:rPr>
        <w:t> 10.9, 10.10 постановления</w:t>
      </w:r>
      <w:r w:rsidRPr="00E0372E">
        <w:rPr>
          <w:rFonts w:ascii="Times New Roman" w:hAnsi="Times New Roman"/>
          <w:b w:val="0"/>
          <w:sz w:val="20"/>
          <w:szCs w:val="20"/>
        </w:rPr>
        <w:t xml:space="preserve"> Главного государственного санитарного врача РФ от 29 декабря 2010 г. N 189 г. Москва</w:t>
      </w:r>
      <w:r>
        <w:rPr>
          <w:rFonts w:ascii="Times New Roman" w:hAnsi="Times New Roman"/>
          <w:b w:val="0"/>
          <w:sz w:val="20"/>
          <w:szCs w:val="20"/>
        </w:rPr>
        <w:t xml:space="preserve"> «</w:t>
      </w:r>
      <w:r w:rsidRPr="00E0372E">
        <w:rPr>
          <w:rFonts w:ascii="Times New Roman" w:hAnsi="Times New Roman"/>
          <w:b w:val="0"/>
          <w:sz w:val="20"/>
          <w:szCs w:val="20"/>
        </w:rPr>
        <w:t xml:space="preserve">Об утверждении </w:t>
      </w:r>
      <w:proofErr w:type="spellStart"/>
      <w:r w:rsidRPr="00E0372E">
        <w:rPr>
          <w:rFonts w:ascii="Times New Roman" w:hAnsi="Times New Roman"/>
          <w:b w:val="0"/>
          <w:sz w:val="20"/>
          <w:szCs w:val="20"/>
        </w:rPr>
        <w:t>СанПиН</w:t>
      </w:r>
      <w:proofErr w:type="spellEnd"/>
      <w:r w:rsidRPr="00E0372E">
        <w:rPr>
          <w:rFonts w:ascii="Times New Roman" w:hAnsi="Times New Roman"/>
          <w:b w:val="0"/>
          <w:sz w:val="20"/>
          <w:szCs w:val="20"/>
        </w:rPr>
        <w:t xml:space="preserve"> 2.4.2.2821-10 "Санитарно-эпидемиологические требования к условиям и организации обучения в общеобразовательных учреждениях"</w:t>
      </w:r>
    </w:p>
    <w:p w:rsidR="00F74EC9" w:rsidRDefault="00F74EC9" w:rsidP="008F4EC8">
      <w:pPr>
        <w:tabs>
          <w:tab w:val="left" w:pos="2490"/>
        </w:tabs>
      </w:pPr>
      <w:r>
        <w:tab/>
      </w:r>
    </w:p>
  </w:footnote>
  <w:footnote w:id="8">
    <w:p w:rsidR="00F74EC9" w:rsidRPr="008D6445" w:rsidRDefault="00F74EC9" w:rsidP="008F4EC8">
      <w:pPr>
        <w:rPr>
          <w:rStyle w:val="Standard2"/>
          <w:rFonts w:ascii="Times New Roman" w:hAnsi="Times New Roman" w:cs="Times New Roman"/>
        </w:rPr>
      </w:pPr>
      <w:r w:rsidRPr="008D6445">
        <w:rPr>
          <w:rStyle w:val="a4"/>
          <w:rFonts w:ascii="Times New Roman" w:hAnsi="Times New Roman"/>
        </w:rPr>
        <w:footnoteRef/>
      </w:r>
      <w:proofErr w:type="gramStart"/>
      <w:r w:rsidRPr="008D6445">
        <w:rPr>
          <w:rStyle w:val="Standard2"/>
          <w:rFonts w:ascii="Times New Roman" w:hAnsi="Times New Roman" w:cs="Times New Roman"/>
        </w:rPr>
        <w:t>Ч. 3, ст. 79 Федерального Закона Российской Федерации от 29 декабря 2012г. № 273-фз «Об образовании в Российской Федерации»)</w:t>
      </w:r>
      <w:proofErr w:type="gramEnd"/>
    </w:p>
  </w:footnote>
  <w:footnote w:id="9">
    <w:p w:rsidR="00F74EC9" w:rsidRPr="00F34DB7" w:rsidRDefault="00F74EC9" w:rsidP="008F4EC8">
      <w:pPr>
        <w:pStyle w:val="2"/>
        <w:jc w:val="both"/>
        <w:rPr>
          <w:i w:val="0"/>
          <w:sz w:val="24"/>
          <w:szCs w:val="24"/>
        </w:rPr>
      </w:pPr>
      <w:r w:rsidRPr="00F34DB7">
        <w:rPr>
          <w:rStyle w:val="a4"/>
          <w:rFonts w:ascii="Times New Roman" w:hAnsi="Times New Roman"/>
          <w:b w:val="0"/>
          <w:i w:val="0"/>
          <w:color w:val="auto"/>
          <w:sz w:val="20"/>
          <w:szCs w:val="20"/>
        </w:rPr>
        <w:footnoteRef/>
      </w:r>
      <w:r w:rsidRPr="00F34DB7">
        <w:rPr>
          <w:rFonts w:ascii="Times New Roman" w:hAnsi="Times New Roman"/>
          <w:b w:val="0"/>
          <w:i w:val="0"/>
          <w:color w:val="auto"/>
          <w:sz w:val="20"/>
          <w:szCs w:val="20"/>
        </w:rPr>
        <w:t xml:space="preserve"> Приказ Министерства труда и социальной защиты РФ от 18 октября 2013 г. № 544н "Об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</w:r>
    </w:p>
  </w:footnote>
  <w:footnote w:id="10">
    <w:p w:rsidR="00F74EC9" w:rsidRPr="008D6445" w:rsidRDefault="00F74EC9" w:rsidP="008F4EC8">
      <w:pPr>
        <w:jc w:val="both"/>
        <w:rPr>
          <w:rFonts w:ascii="Times New Roman" w:hAnsi="Times New Roman" w:cs="Times New Roman"/>
          <w:sz w:val="18"/>
          <w:szCs w:val="18"/>
        </w:rPr>
      </w:pPr>
      <w:r w:rsidRPr="008D6445">
        <w:rPr>
          <w:rStyle w:val="a4"/>
          <w:rFonts w:ascii="Times New Roman" w:hAnsi="Times New Roman"/>
          <w:sz w:val="18"/>
          <w:szCs w:val="18"/>
        </w:rPr>
        <w:footnoteRef/>
      </w:r>
      <w:r w:rsidRPr="008D6445">
        <w:rPr>
          <w:rFonts w:ascii="Times New Roman" w:hAnsi="Times New Roman" w:cs="Times New Roman"/>
          <w:sz w:val="18"/>
          <w:szCs w:val="18"/>
        </w:rPr>
        <w:t xml:space="preserve"> Ч</w:t>
      </w:r>
      <w:r w:rsidRPr="008D6445">
        <w:rPr>
          <w:rFonts w:ascii="Times New Roman" w:hAnsi="Times New Roman" w:cs="Times New Roman"/>
          <w:caps/>
          <w:sz w:val="18"/>
          <w:szCs w:val="18"/>
        </w:rPr>
        <w:t>асть</w:t>
      </w:r>
      <w:r w:rsidRPr="008D6445">
        <w:rPr>
          <w:rFonts w:ascii="Times New Roman" w:hAnsi="Times New Roman" w:cs="Times New Roman"/>
          <w:sz w:val="18"/>
          <w:szCs w:val="18"/>
        </w:rPr>
        <w:t xml:space="preserve"> 2  </w:t>
      </w:r>
      <w:r w:rsidRPr="008D6445">
        <w:rPr>
          <w:rFonts w:ascii="Times New Roman" w:hAnsi="Times New Roman" w:cs="Times New Roman"/>
          <w:caps/>
          <w:sz w:val="18"/>
          <w:szCs w:val="18"/>
        </w:rPr>
        <w:t>статьи</w:t>
      </w:r>
      <w:r w:rsidRPr="008D6445">
        <w:rPr>
          <w:rFonts w:ascii="Times New Roman" w:hAnsi="Times New Roman" w:cs="Times New Roman"/>
          <w:sz w:val="18"/>
          <w:szCs w:val="18"/>
        </w:rPr>
        <w:t xml:space="preserve"> 99 Ф</w:t>
      </w:r>
      <w:r w:rsidRPr="008D6445">
        <w:rPr>
          <w:rFonts w:ascii="Times New Roman" w:hAnsi="Times New Roman" w:cs="Times New Roman"/>
          <w:caps/>
          <w:sz w:val="18"/>
          <w:szCs w:val="18"/>
        </w:rPr>
        <w:t>едерального</w:t>
      </w:r>
      <w:r w:rsidRPr="008D6445">
        <w:rPr>
          <w:rFonts w:ascii="Times New Roman" w:hAnsi="Times New Roman" w:cs="Times New Roman"/>
          <w:sz w:val="18"/>
          <w:szCs w:val="18"/>
        </w:rPr>
        <w:t xml:space="preserve"> </w:t>
      </w:r>
      <w:r w:rsidRPr="008D6445">
        <w:rPr>
          <w:rFonts w:ascii="Times New Roman" w:hAnsi="Times New Roman" w:cs="Times New Roman"/>
          <w:caps/>
          <w:sz w:val="18"/>
          <w:szCs w:val="18"/>
        </w:rPr>
        <w:t>закона</w:t>
      </w:r>
      <w:r w:rsidRPr="008D6445">
        <w:rPr>
          <w:rFonts w:ascii="Times New Roman" w:hAnsi="Times New Roman" w:cs="Times New Roman"/>
          <w:sz w:val="18"/>
          <w:szCs w:val="18"/>
        </w:rPr>
        <w:t xml:space="preserve">  Р</w:t>
      </w:r>
      <w:r w:rsidRPr="008D6445">
        <w:rPr>
          <w:rFonts w:ascii="Times New Roman" w:hAnsi="Times New Roman" w:cs="Times New Roman"/>
          <w:caps/>
          <w:sz w:val="18"/>
          <w:szCs w:val="18"/>
        </w:rPr>
        <w:t>оссийской</w:t>
      </w:r>
      <w:r w:rsidRPr="008D6445">
        <w:rPr>
          <w:rFonts w:ascii="Times New Roman" w:hAnsi="Times New Roman" w:cs="Times New Roman"/>
          <w:sz w:val="18"/>
          <w:szCs w:val="18"/>
        </w:rPr>
        <w:t xml:space="preserve"> Ф</w:t>
      </w:r>
      <w:r w:rsidRPr="008D6445">
        <w:rPr>
          <w:rFonts w:ascii="Times New Roman" w:hAnsi="Times New Roman" w:cs="Times New Roman"/>
          <w:caps/>
          <w:sz w:val="18"/>
          <w:szCs w:val="18"/>
        </w:rPr>
        <w:t>едерации</w:t>
      </w:r>
      <w:r w:rsidRPr="008D6445">
        <w:rPr>
          <w:rFonts w:ascii="Times New Roman" w:hAnsi="Times New Roman" w:cs="Times New Roman"/>
          <w:sz w:val="18"/>
          <w:szCs w:val="18"/>
        </w:rPr>
        <w:t xml:space="preserve"> № 273-ФЗ </w:t>
      </w:r>
      <w:r w:rsidRPr="008D6445">
        <w:rPr>
          <w:rFonts w:ascii="Times New Roman" w:hAnsi="Times New Roman" w:cs="Times New Roman"/>
          <w:color w:val="000000"/>
          <w:sz w:val="18"/>
          <w:szCs w:val="18"/>
        </w:rPr>
        <w:t>«О</w:t>
      </w:r>
      <w:r w:rsidRPr="008D6445">
        <w:rPr>
          <w:rFonts w:ascii="Times New Roman" w:hAnsi="Times New Roman" w:cs="Times New Roman"/>
          <w:caps/>
          <w:color w:val="000000"/>
          <w:sz w:val="18"/>
          <w:szCs w:val="18"/>
        </w:rPr>
        <w:t>б</w:t>
      </w:r>
      <w:r w:rsidRPr="008D644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8D6445">
        <w:rPr>
          <w:rFonts w:ascii="Times New Roman" w:hAnsi="Times New Roman" w:cs="Times New Roman"/>
          <w:caps/>
          <w:color w:val="000000"/>
          <w:sz w:val="18"/>
          <w:szCs w:val="18"/>
        </w:rPr>
        <w:t>образовании в</w:t>
      </w:r>
      <w:r w:rsidRPr="008D6445">
        <w:rPr>
          <w:rFonts w:ascii="Times New Roman" w:hAnsi="Times New Roman" w:cs="Times New Roman"/>
          <w:color w:val="000000"/>
          <w:sz w:val="18"/>
          <w:szCs w:val="18"/>
        </w:rPr>
        <w:t xml:space="preserve"> Р</w:t>
      </w:r>
      <w:r w:rsidRPr="008D6445">
        <w:rPr>
          <w:rFonts w:ascii="Times New Roman" w:hAnsi="Times New Roman" w:cs="Times New Roman"/>
          <w:caps/>
          <w:color w:val="000000"/>
          <w:sz w:val="18"/>
          <w:szCs w:val="18"/>
        </w:rPr>
        <w:t>оссийской</w:t>
      </w:r>
      <w:r w:rsidRPr="008D6445">
        <w:rPr>
          <w:rFonts w:ascii="Times New Roman" w:hAnsi="Times New Roman" w:cs="Times New Roman"/>
          <w:color w:val="000000"/>
          <w:sz w:val="18"/>
          <w:szCs w:val="18"/>
        </w:rPr>
        <w:t xml:space="preserve"> Ф</w:t>
      </w:r>
      <w:r w:rsidRPr="008D6445">
        <w:rPr>
          <w:rFonts w:ascii="Times New Roman" w:hAnsi="Times New Roman" w:cs="Times New Roman"/>
          <w:caps/>
          <w:color w:val="000000"/>
          <w:sz w:val="18"/>
          <w:szCs w:val="18"/>
        </w:rPr>
        <w:t>едерации</w:t>
      </w:r>
      <w:r w:rsidRPr="008D6445">
        <w:rPr>
          <w:rFonts w:ascii="Times New Roman" w:hAnsi="Times New Roman" w:cs="Times New Roman"/>
          <w:color w:val="000000"/>
          <w:sz w:val="18"/>
          <w:szCs w:val="18"/>
        </w:rPr>
        <w:t>» (</w:t>
      </w:r>
      <w:r w:rsidRPr="008D6445">
        <w:rPr>
          <w:rFonts w:ascii="Times New Roman" w:hAnsi="Times New Roman" w:cs="Times New Roman"/>
          <w:caps/>
          <w:color w:val="000000"/>
          <w:sz w:val="18"/>
          <w:szCs w:val="18"/>
        </w:rPr>
        <w:t xml:space="preserve">в ред. </w:t>
      </w:r>
      <w:r w:rsidRPr="008D6445">
        <w:rPr>
          <w:rFonts w:ascii="Times New Roman" w:hAnsi="Times New Roman" w:cs="Times New Roman"/>
          <w:color w:val="000000"/>
          <w:sz w:val="18"/>
          <w:szCs w:val="18"/>
        </w:rPr>
        <w:t>Ф</w:t>
      </w:r>
      <w:r w:rsidRPr="008D6445">
        <w:rPr>
          <w:rFonts w:ascii="Times New Roman" w:hAnsi="Times New Roman" w:cs="Times New Roman"/>
          <w:caps/>
          <w:color w:val="000000"/>
          <w:sz w:val="18"/>
          <w:szCs w:val="18"/>
        </w:rPr>
        <w:t>едеральных</w:t>
      </w:r>
      <w:r w:rsidRPr="008D644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8D6445">
        <w:rPr>
          <w:rFonts w:ascii="Times New Roman" w:hAnsi="Times New Roman" w:cs="Times New Roman"/>
          <w:caps/>
          <w:color w:val="000000"/>
          <w:sz w:val="18"/>
          <w:szCs w:val="18"/>
        </w:rPr>
        <w:t>законов</w:t>
      </w:r>
      <w:r w:rsidRPr="008D644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8D6445">
        <w:rPr>
          <w:rFonts w:ascii="Times New Roman" w:hAnsi="Times New Roman" w:cs="Times New Roman"/>
          <w:caps/>
          <w:color w:val="000000"/>
          <w:sz w:val="18"/>
          <w:szCs w:val="18"/>
        </w:rPr>
        <w:t>от 07</w:t>
      </w:r>
      <w:r w:rsidRPr="008D6445">
        <w:rPr>
          <w:rFonts w:ascii="Times New Roman" w:hAnsi="Times New Roman" w:cs="Times New Roman"/>
          <w:color w:val="000000"/>
          <w:sz w:val="18"/>
          <w:szCs w:val="18"/>
        </w:rPr>
        <w:t>.05.2013 №99-ФЗ, от 23.07.2013 № 203-ФЗ).</w:t>
      </w:r>
    </w:p>
  </w:footnote>
  <w:footnote w:id="11">
    <w:p w:rsidR="00F74EC9" w:rsidRPr="00EE3635" w:rsidRDefault="00F74EC9" w:rsidP="008F4EC8">
      <w:pPr>
        <w:pStyle w:val="1"/>
        <w:spacing w:before="0"/>
        <w:jc w:val="both"/>
        <w:rPr>
          <w:b w:val="0"/>
        </w:rPr>
      </w:pPr>
      <w:r w:rsidRPr="00EE3635">
        <w:rPr>
          <w:rStyle w:val="a4"/>
          <w:rFonts w:ascii="Times New Roman" w:hAnsi="Times New Roman"/>
          <w:b w:val="0"/>
          <w:color w:val="auto"/>
          <w:sz w:val="20"/>
          <w:szCs w:val="20"/>
        </w:rPr>
        <w:footnoteRef/>
      </w:r>
      <w:r w:rsidRPr="00EE3635">
        <w:rPr>
          <w:rFonts w:ascii="Times New Roman" w:hAnsi="Times New Roman"/>
          <w:b w:val="0"/>
          <w:color w:val="auto"/>
          <w:sz w:val="20"/>
          <w:szCs w:val="20"/>
        </w:rPr>
        <w:t>П. </w:t>
      </w:r>
      <w:proofErr w:type="spellStart"/>
      <w:proofErr w:type="gramStart"/>
      <w:r w:rsidRPr="00EE3635">
        <w:rPr>
          <w:rFonts w:ascii="Times New Roman" w:hAnsi="Times New Roman"/>
          <w:b w:val="0"/>
          <w:color w:val="auto"/>
          <w:sz w:val="20"/>
          <w:szCs w:val="20"/>
        </w:rPr>
        <w:t>п</w:t>
      </w:r>
      <w:proofErr w:type="spellEnd"/>
      <w:proofErr w:type="gramEnd"/>
      <w:r w:rsidRPr="00EE3635">
        <w:rPr>
          <w:rFonts w:ascii="Times New Roman" w:hAnsi="Times New Roman"/>
          <w:b w:val="0"/>
          <w:color w:val="auto"/>
          <w:sz w:val="20"/>
          <w:szCs w:val="20"/>
        </w:rPr>
        <w:t xml:space="preserve"> 10.9, 10.10 постановления Главного государственного санитарного врача РФ от 29 декабря 2010 г. N 189 г. Москва «Об утверждении </w:t>
      </w:r>
      <w:proofErr w:type="spellStart"/>
      <w:r w:rsidRPr="00EE3635">
        <w:rPr>
          <w:rFonts w:ascii="Times New Roman" w:hAnsi="Times New Roman"/>
          <w:b w:val="0"/>
          <w:color w:val="auto"/>
          <w:sz w:val="20"/>
          <w:szCs w:val="20"/>
        </w:rPr>
        <w:t>СанПиН</w:t>
      </w:r>
      <w:proofErr w:type="spellEnd"/>
      <w:r w:rsidRPr="00EE3635">
        <w:rPr>
          <w:rFonts w:ascii="Times New Roman" w:hAnsi="Times New Roman"/>
          <w:b w:val="0"/>
          <w:color w:val="auto"/>
          <w:sz w:val="20"/>
          <w:szCs w:val="20"/>
        </w:rPr>
        <w:t xml:space="preserve"> 2.4.2.2821-10 "Санитарно-эпидемиологические требования к условиям и организации обучения в общеобразовательных учреждениях"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EC9" w:rsidRDefault="00F74EC9">
    <w:pPr>
      <w:pStyle w:val="af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EC9" w:rsidRDefault="00F74EC9">
    <w:pPr>
      <w:pStyle w:val="af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EC9" w:rsidRDefault="00F74EC9">
    <w:pPr>
      <w:pStyle w:val="af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2"/>
    <w:multiLevelType w:val="singleLevel"/>
    <w:tmpl w:val="00000012"/>
    <w:name w:val="WW8Num20"/>
    <w:lvl w:ilvl="0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color w:val="auto"/>
        <w:kern w:val="1"/>
      </w:rPr>
    </w:lvl>
  </w:abstractNum>
  <w:abstractNum w:abstractNumId="1">
    <w:nsid w:val="005E3BE8"/>
    <w:multiLevelType w:val="hybridMultilevel"/>
    <w:tmpl w:val="FD82324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">
    <w:nsid w:val="008B7E7C"/>
    <w:multiLevelType w:val="hybridMultilevel"/>
    <w:tmpl w:val="3B768D66"/>
    <w:lvl w:ilvl="0" w:tplc="FFFFFFFF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4A6566E"/>
    <w:multiLevelType w:val="hybridMultilevel"/>
    <w:tmpl w:val="EF5E99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0A507E6"/>
    <w:multiLevelType w:val="hybridMultilevel"/>
    <w:tmpl w:val="5ACCE0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2182A9A"/>
    <w:multiLevelType w:val="multilevel"/>
    <w:tmpl w:val="00B22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7372A50"/>
    <w:multiLevelType w:val="hybridMultilevel"/>
    <w:tmpl w:val="011A827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>
    <w:nsid w:val="33946044"/>
    <w:multiLevelType w:val="hybridMultilevel"/>
    <w:tmpl w:val="B71C5048"/>
    <w:lvl w:ilvl="0" w:tplc="04190001">
      <w:start w:val="1"/>
      <w:numFmt w:val="bullet"/>
      <w:lvlText w:val=""/>
      <w:lvlJc w:val="left"/>
      <w:pPr>
        <w:ind w:left="14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3" w:hanging="360"/>
      </w:pPr>
      <w:rPr>
        <w:rFonts w:ascii="Wingdings" w:hAnsi="Wingdings" w:hint="default"/>
      </w:rPr>
    </w:lvl>
  </w:abstractNum>
  <w:abstractNum w:abstractNumId="8">
    <w:nsid w:val="33A752CF"/>
    <w:multiLevelType w:val="hybridMultilevel"/>
    <w:tmpl w:val="4B14AC6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44B18BD"/>
    <w:multiLevelType w:val="hybridMultilevel"/>
    <w:tmpl w:val="84D8FB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4C7574E"/>
    <w:multiLevelType w:val="hybridMultilevel"/>
    <w:tmpl w:val="B48047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672B1C"/>
    <w:multiLevelType w:val="hybridMultilevel"/>
    <w:tmpl w:val="012C587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4638D9"/>
    <w:multiLevelType w:val="hybridMultilevel"/>
    <w:tmpl w:val="2A184E4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0"/>
  </w:num>
  <w:num w:numId="5">
    <w:abstractNumId w:val="8"/>
  </w:num>
  <w:num w:numId="6">
    <w:abstractNumId w:val="9"/>
  </w:num>
  <w:num w:numId="7">
    <w:abstractNumId w:val="11"/>
  </w:num>
  <w:num w:numId="8">
    <w:abstractNumId w:val="3"/>
  </w:num>
  <w:num w:numId="9">
    <w:abstractNumId w:val="5"/>
  </w:num>
  <w:num w:numId="10">
    <w:abstractNumId w:val="12"/>
  </w:num>
  <w:num w:numId="11">
    <w:abstractNumId w:val="7"/>
  </w:num>
  <w:num w:numId="12">
    <w:abstractNumId w:val="4"/>
  </w:num>
  <w:num w:numId="13">
    <w:abstractNumId w:val="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02EC"/>
    <w:rsid w:val="000064CF"/>
    <w:rsid w:val="0000717D"/>
    <w:rsid w:val="00021AAB"/>
    <w:rsid w:val="00105F2B"/>
    <w:rsid w:val="001163EA"/>
    <w:rsid w:val="00117B5B"/>
    <w:rsid w:val="00120D9C"/>
    <w:rsid w:val="00123713"/>
    <w:rsid w:val="00150B50"/>
    <w:rsid w:val="001A3082"/>
    <w:rsid w:val="001B041A"/>
    <w:rsid w:val="0020225E"/>
    <w:rsid w:val="002B229E"/>
    <w:rsid w:val="002F6179"/>
    <w:rsid w:val="00317283"/>
    <w:rsid w:val="003828EE"/>
    <w:rsid w:val="003842FC"/>
    <w:rsid w:val="00396E74"/>
    <w:rsid w:val="003F1884"/>
    <w:rsid w:val="00403A24"/>
    <w:rsid w:val="0042188B"/>
    <w:rsid w:val="00432CF6"/>
    <w:rsid w:val="004559EF"/>
    <w:rsid w:val="00461918"/>
    <w:rsid w:val="004E68ED"/>
    <w:rsid w:val="004F3A54"/>
    <w:rsid w:val="00514555"/>
    <w:rsid w:val="00540CED"/>
    <w:rsid w:val="00662227"/>
    <w:rsid w:val="00665C71"/>
    <w:rsid w:val="006713E5"/>
    <w:rsid w:val="00672F20"/>
    <w:rsid w:val="00712EF2"/>
    <w:rsid w:val="007804FD"/>
    <w:rsid w:val="007B7C7F"/>
    <w:rsid w:val="007F1835"/>
    <w:rsid w:val="008A1B55"/>
    <w:rsid w:val="008C430A"/>
    <w:rsid w:val="008D1915"/>
    <w:rsid w:val="008E0250"/>
    <w:rsid w:val="008F4EC8"/>
    <w:rsid w:val="009A36A7"/>
    <w:rsid w:val="009C22A6"/>
    <w:rsid w:val="009F02EC"/>
    <w:rsid w:val="009F60E4"/>
    <w:rsid w:val="00A44668"/>
    <w:rsid w:val="00A87068"/>
    <w:rsid w:val="00AA5A09"/>
    <w:rsid w:val="00B0175A"/>
    <w:rsid w:val="00B83F03"/>
    <w:rsid w:val="00B964EC"/>
    <w:rsid w:val="00C24875"/>
    <w:rsid w:val="00C73FF7"/>
    <w:rsid w:val="00C87F2A"/>
    <w:rsid w:val="00C90EF4"/>
    <w:rsid w:val="00C97735"/>
    <w:rsid w:val="00CC7D41"/>
    <w:rsid w:val="00D031CA"/>
    <w:rsid w:val="00D72A32"/>
    <w:rsid w:val="00D87E14"/>
    <w:rsid w:val="00E10158"/>
    <w:rsid w:val="00E640BD"/>
    <w:rsid w:val="00EA4D59"/>
    <w:rsid w:val="00F74EC9"/>
    <w:rsid w:val="00FB63AE"/>
    <w:rsid w:val="00FC1F21"/>
    <w:rsid w:val="00FC4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List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2EC"/>
    <w:pPr>
      <w:suppressAutoHyphens/>
    </w:pPr>
    <w:rPr>
      <w:rFonts w:ascii="Calibri" w:eastAsia="Arial Unicode MS" w:hAnsi="Calibri" w:cs="Calibri"/>
      <w:color w:val="00000A"/>
      <w:kern w:val="1"/>
    </w:rPr>
  </w:style>
  <w:style w:type="paragraph" w:styleId="1">
    <w:name w:val="heading 1"/>
    <w:aliases w:val=" Знак Знак Знак, Знак Знак Знак Знак Знак"/>
    <w:basedOn w:val="a"/>
    <w:next w:val="a"/>
    <w:link w:val="10"/>
    <w:qFormat/>
    <w:rsid w:val="008F4EC8"/>
    <w:pPr>
      <w:keepNext/>
      <w:suppressAutoHyphens w:val="0"/>
      <w:spacing w:before="240" w:after="60" w:line="36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8F4EC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F4EC8"/>
    <w:pPr>
      <w:keepNext/>
      <w:suppressAutoHyphens w:val="0"/>
      <w:spacing w:before="240" w:after="60" w:line="240" w:lineRule="auto"/>
      <w:jc w:val="center"/>
      <w:outlineLvl w:val="2"/>
    </w:pPr>
    <w:rPr>
      <w:rFonts w:cs="Arial"/>
      <w:b/>
      <w:bCs/>
      <w:i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nhideWhenUsed/>
    <w:rsid w:val="009F02EC"/>
  </w:style>
  <w:style w:type="paragraph" w:styleId="31">
    <w:name w:val="toc 3"/>
    <w:basedOn w:val="a"/>
    <w:next w:val="a"/>
    <w:autoRedefine/>
    <w:unhideWhenUsed/>
    <w:rsid w:val="002B229E"/>
    <w:pPr>
      <w:tabs>
        <w:tab w:val="right" w:leader="dot" w:pos="9628"/>
      </w:tabs>
      <w:jc w:val="both"/>
    </w:pPr>
    <w:rPr>
      <w:rFonts w:ascii="Times New Roman" w:hAnsi="Times New Roman" w:cs="Times New Roman"/>
      <w:noProof/>
      <w:color w:val="auto"/>
      <w:sz w:val="28"/>
      <w:szCs w:val="28"/>
    </w:rPr>
  </w:style>
  <w:style w:type="character" w:styleId="a3">
    <w:name w:val="Hyperlink"/>
    <w:unhideWhenUsed/>
    <w:rsid w:val="009F02EC"/>
    <w:rPr>
      <w:color w:val="0000FF"/>
      <w:u w:val="single"/>
    </w:rPr>
  </w:style>
  <w:style w:type="paragraph" w:styleId="21">
    <w:name w:val="toc 2"/>
    <w:basedOn w:val="a"/>
    <w:next w:val="a"/>
    <w:autoRedefine/>
    <w:unhideWhenUsed/>
    <w:rsid w:val="009F02EC"/>
    <w:pPr>
      <w:ind w:left="220"/>
    </w:pPr>
  </w:style>
  <w:style w:type="character" w:customStyle="1" w:styleId="10">
    <w:name w:val="Заголовок 1 Знак"/>
    <w:aliases w:val=" Знак Знак Знак Знак, Знак Знак Знак Знак Знак Знак"/>
    <w:basedOn w:val="a0"/>
    <w:link w:val="1"/>
    <w:rsid w:val="008F4EC8"/>
    <w:rPr>
      <w:rFonts w:ascii="Arial" w:eastAsia="Times New Roman" w:hAnsi="Arial" w:cs="Arial"/>
      <w:b/>
      <w:bCs/>
      <w:color w:val="00000A"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F4EC8"/>
    <w:rPr>
      <w:rFonts w:ascii="Arial" w:eastAsia="Arial Unicode MS" w:hAnsi="Arial" w:cs="Arial"/>
      <w:b/>
      <w:bCs/>
      <w:i/>
      <w:iCs/>
      <w:color w:val="00000A"/>
      <w:kern w:val="1"/>
      <w:sz w:val="28"/>
      <w:szCs w:val="28"/>
    </w:rPr>
  </w:style>
  <w:style w:type="character" w:customStyle="1" w:styleId="30">
    <w:name w:val="Заголовок 3 Знак"/>
    <w:basedOn w:val="a0"/>
    <w:link w:val="3"/>
    <w:rsid w:val="008F4EC8"/>
    <w:rPr>
      <w:rFonts w:ascii="Calibri" w:eastAsia="Arial Unicode MS" w:hAnsi="Calibri" w:cs="Arial"/>
      <w:b/>
      <w:bCs/>
      <w:i/>
      <w:color w:val="00000A"/>
      <w:kern w:val="1"/>
      <w:sz w:val="28"/>
      <w:szCs w:val="28"/>
      <w:lang w:eastAsia="ru-RU"/>
    </w:rPr>
  </w:style>
  <w:style w:type="character" w:styleId="a4">
    <w:name w:val="footnote reference"/>
    <w:rsid w:val="008F4EC8"/>
    <w:rPr>
      <w:vertAlign w:val="superscript"/>
    </w:rPr>
  </w:style>
  <w:style w:type="paragraph" w:customStyle="1" w:styleId="14TexstOSNOVA1012">
    <w:name w:val="14TexstOSNOVA_10/12"/>
    <w:basedOn w:val="a"/>
    <w:rsid w:val="008F4EC8"/>
    <w:pPr>
      <w:suppressAutoHyphens w:val="0"/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kern w:val="0"/>
      <w:sz w:val="20"/>
      <w:szCs w:val="20"/>
      <w:lang w:eastAsia="ru-RU"/>
    </w:rPr>
  </w:style>
  <w:style w:type="paragraph" w:styleId="a5">
    <w:name w:val="footnote text"/>
    <w:aliases w:val="Основной текст с отступом1,Основной текст с отступом11,Body Text Indent,Знак1,Body Text Indent1,Знак Знак,Основной текст с отступом11 Знак Знак,Footnote Text Char Знак Знак,Footnote Text Char Знак Знак Знак"/>
    <w:basedOn w:val="a"/>
    <w:link w:val="a6"/>
    <w:rsid w:val="008F4EC8"/>
    <w:pPr>
      <w:suppressAutoHyphens w:val="0"/>
      <w:spacing w:after="0" w:line="240" w:lineRule="auto"/>
    </w:pPr>
    <w:rPr>
      <w:sz w:val="24"/>
      <w:szCs w:val="24"/>
      <w:lang w:eastAsia="ru-RU"/>
    </w:rPr>
  </w:style>
  <w:style w:type="character" w:customStyle="1" w:styleId="a6">
    <w:name w:val="Текст сноски Знак"/>
    <w:aliases w:val="Основной текст с отступом1 Знак,Основной текст с отступом11 Знак,Body Text Indent Знак,Знак1 Знак,Body Text Indent1 Знак,Знак Знак Знак,Основной текст с отступом11 Знак Знак Знак,Footnote Text Char Знак Знак Знак1"/>
    <w:basedOn w:val="a0"/>
    <w:link w:val="a5"/>
    <w:rsid w:val="008F4EC8"/>
    <w:rPr>
      <w:rFonts w:ascii="Calibri" w:eastAsia="Arial Unicode MS" w:hAnsi="Calibri" w:cs="Calibri"/>
      <w:color w:val="00000A"/>
      <w:kern w:val="1"/>
      <w:sz w:val="24"/>
      <w:szCs w:val="24"/>
      <w:lang w:eastAsia="ru-RU"/>
    </w:rPr>
  </w:style>
  <w:style w:type="paragraph" w:customStyle="1" w:styleId="western">
    <w:name w:val="western"/>
    <w:basedOn w:val="a"/>
    <w:rsid w:val="008F4EC8"/>
    <w:pPr>
      <w:suppressAutoHyphens w:val="0"/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customStyle="1" w:styleId="p4">
    <w:name w:val="p4"/>
    <w:basedOn w:val="a"/>
    <w:rsid w:val="008F4EC8"/>
    <w:pPr>
      <w:suppressAutoHyphens w:val="0"/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auto"/>
      <w:kern w:val="0"/>
      <w:sz w:val="24"/>
      <w:szCs w:val="24"/>
      <w:lang w:eastAsia="ru-RU"/>
    </w:rPr>
  </w:style>
  <w:style w:type="character" w:customStyle="1" w:styleId="s1">
    <w:name w:val="s1"/>
    <w:rsid w:val="008F4EC8"/>
  </w:style>
  <w:style w:type="paragraph" w:styleId="a7">
    <w:name w:val="Body Text"/>
    <w:aliases w:val=" Знак Знак"/>
    <w:basedOn w:val="a"/>
    <w:link w:val="a8"/>
    <w:semiHidden/>
    <w:unhideWhenUsed/>
    <w:rsid w:val="008F4EC8"/>
    <w:pPr>
      <w:spacing w:after="120"/>
    </w:pPr>
  </w:style>
  <w:style w:type="character" w:customStyle="1" w:styleId="a8">
    <w:name w:val="Основной текст Знак"/>
    <w:aliases w:val=" Знак Знак Знак1"/>
    <w:basedOn w:val="a0"/>
    <w:link w:val="a7"/>
    <w:semiHidden/>
    <w:rsid w:val="008F4EC8"/>
    <w:rPr>
      <w:rFonts w:ascii="Calibri" w:eastAsia="Arial Unicode MS" w:hAnsi="Calibri" w:cs="Calibri"/>
      <w:color w:val="00000A"/>
      <w:kern w:val="1"/>
    </w:rPr>
  </w:style>
  <w:style w:type="paragraph" w:customStyle="1" w:styleId="a9">
    <w:name w:val="Основной"/>
    <w:basedOn w:val="a"/>
    <w:rsid w:val="008F4EC8"/>
    <w:pPr>
      <w:suppressAutoHyphens w:val="0"/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kern w:val="0"/>
      <w:sz w:val="21"/>
      <w:szCs w:val="21"/>
      <w:lang w:eastAsia="ru-RU"/>
    </w:rPr>
  </w:style>
  <w:style w:type="paragraph" w:styleId="aa">
    <w:name w:val="List Paragraph"/>
    <w:basedOn w:val="a"/>
    <w:link w:val="ab"/>
    <w:uiPriority w:val="99"/>
    <w:qFormat/>
    <w:rsid w:val="008F4EC8"/>
    <w:pPr>
      <w:suppressAutoHyphens w:val="0"/>
      <w:spacing w:after="0" w:line="360" w:lineRule="auto"/>
      <w:ind w:left="720"/>
      <w:contextualSpacing/>
    </w:pPr>
    <w:rPr>
      <w:rFonts w:ascii="Times New Roman" w:eastAsia="Times New Roman" w:hAnsi="Times New Roman" w:cs="Times New Roman"/>
      <w:caps/>
      <w:color w:val="auto"/>
      <w:kern w:val="0"/>
      <w:sz w:val="24"/>
      <w:szCs w:val="24"/>
      <w:lang w:eastAsia="ru-RU"/>
    </w:rPr>
  </w:style>
  <w:style w:type="paragraph" w:customStyle="1" w:styleId="32">
    <w:name w:val="Заг 3"/>
    <w:basedOn w:val="a"/>
    <w:rsid w:val="008F4EC8"/>
    <w:pPr>
      <w:keepNext/>
      <w:suppressAutoHyphens w:val="0"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b/>
      <w:bCs/>
      <w:i/>
      <w:iCs/>
      <w:color w:val="000000"/>
      <w:kern w:val="0"/>
      <w:sz w:val="23"/>
      <w:szCs w:val="23"/>
      <w:lang w:eastAsia="ru-RU"/>
    </w:rPr>
  </w:style>
  <w:style w:type="character" w:customStyle="1" w:styleId="c12">
    <w:name w:val="c12"/>
    <w:basedOn w:val="a0"/>
    <w:rsid w:val="008F4EC8"/>
  </w:style>
  <w:style w:type="paragraph" w:customStyle="1" w:styleId="c11">
    <w:name w:val="c11"/>
    <w:basedOn w:val="a"/>
    <w:rsid w:val="008F4EC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8F4EC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d">
    <w:name w:val="Нижний колонтитул Знак"/>
    <w:basedOn w:val="a0"/>
    <w:link w:val="ac"/>
    <w:uiPriority w:val="99"/>
    <w:rsid w:val="008F4EC8"/>
    <w:rPr>
      <w:rFonts w:ascii="Calibri" w:eastAsia="Arial Unicode MS" w:hAnsi="Calibri" w:cs="Times New Roman"/>
      <w:color w:val="00000A"/>
      <w:kern w:val="1"/>
    </w:rPr>
  </w:style>
  <w:style w:type="paragraph" w:customStyle="1" w:styleId="ConsPlusNormal">
    <w:name w:val="ConsPlusNormal"/>
    <w:rsid w:val="008F4E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e">
    <w:name w:val="Normal (Web)"/>
    <w:basedOn w:val="a"/>
    <w:rsid w:val="008F4EC8"/>
    <w:pPr>
      <w:suppressAutoHyphens w:val="0"/>
      <w:autoSpaceDE w:val="0"/>
      <w:autoSpaceDN w:val="0"/>
      <w:adjustRightInd w:val="0"/>
      <w:spacing w:before="130" w:after="130" w:line="360" w:lineRule="auto"/>
    </w:pPr>
    <w:rPr>
      <w:rFonts w:ascii="Times New Roman" w:eastAsia="Calibri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12">
    <w:name w:val="Абзац списка1"/>
    <w:basedOn w:val="a"/>
    <w:rsid w:val="008F4EC8"/>
    <w:pPr>
      <w:spacing w:after="0" w:line="360" w:lineRule="auto"/>
      <w:ind w:left="720"/>
    </w:pPr>
    <w:rPr>
      <w:rFonts w:ascii="Times New Roman" w:eastAsia="Calibri" w:hAnsi="Times New Roman" w:cs="Times New Roman"/>
      <w:color w:val="auto"/>
      <w:sz w:val="24"/>
      <w:szCs w:val="24"/>
      <w:lang w:eastAsia="ar-SA"/>
    </w:rPr>
  </w:style>
  <w:style w:type="character" w:customStyle="1" w:styleId="af">
    <w:name w:val="Символ сноски"/>
    <w:rsid w:val="008F4EC8"/>
    <w:rPr>
      <w:vertAlign w:val="superscript"/>
    </w:rPr>
  </w:style>
  <w:style w:type="character" w:customStyle="1" w:styleId="13">
    <w:name w:val="Знак сноски1"/>
    <w:rsid w:val="008F4EC8"/>
    <w:rPr>
      <w:vertAlign w:val="superscript"/>
    </w:rPr>
  </w:style>
  <w:style w:type="character" w:customStyle="1" w:styleId="22">
    <w:name w:val="Знак сноски2"/>
    <w:rsid w:val="008F4EC8"/>
    <w:rPr>
      <w:vertAlign w:val="superscript"/>
    </w:rPr>
  </w:style>
  <w:style w:type="paragraph" w:customStyle="1" w:styleId="Standard">
    <w:name w:val="Standard"/>
    <w:link w:val="Standard0"/>
    <w:rsid w:val="008F4EC8"/>
    <w:pPr>
      <w:suppressAutoHyphens/>
      <w:spacing w:after="0" w:line="360" w:lineRule="auto"/>
      <w:ind w:firstLine="709"/>
      <w:jc w:val="both"/>
      <w:textAlignment w:val="baseline"/>
    </w:pPr>
    <w:rPr>
      <w:rFonts w:ascii="Calibri" w:eastAsia="SimSun" w:hAnsi="Calibri" w:cs="Calibri"/>
      <w:color w:val="00000A"/>
      <w:kern w:val="1"/>
      <w:sz w:val="28"/>
      <w:szCs w:val="28"/>
      <w:lang w:eastAsia="zh-CN"/>
    </w:rPr>
  </w:style>
  <w:style w:type="character" w:customStyle="1" w:styleId="Standard0">
    <w:name w:val="Standard Знак"/>
    <w:link w:val="Standard"/>
    <w:locked/>
    <w:rsid w:val="008F4EC8"/>
    <w:rPr>
      <w:rFonts w:ascii="Calibri" w:eastAsia="SimSun" w:hAnsi="Calibri" w:cs="Calibri"/>
      <w:color w:val="00000A"/>
      <w:kern w:val="1"/>
      <w:sz w:val="28"/>
      <w:szCs w:val="28"/>
      <w:lang w:eastAsia="zh-CN"/>
    </w:rPr>
  </w:style>
  <w:style w:type="paragraph" w:styleId="af0">
    <w:name w:val="Body Text Indent"/>
    <w:aliases w:val=" Знак"/>
    <w:basedOn w:val="a"/>
    <w:link w:val="af1"/>
    <w:rsid w:val="008F4EC8"/>
    <w:pPr>
      <w:spacing w:after="120"/>
      <w:ind w:left="283"/>
    </w:pPr>
  </w:style>
  <w:style w:type="character" w:customStyle="1" w:styleId="af1">
    <w:name w:val="Основной текст с отступом Знак"/>
    <w:aliases w:val=" Знак Знак1"/>
    <w:basedOn w:val="a0"/>
    <w:link w:val="af0"/>
    <w:rsid w:val="008F4EC8"/>
    <w:rPr>
      <w:rFonts w:ascii="Calibri" w:eastAsia="Arial Unicode MS" w:hAnsi="Calibri" w:cs="Calibri"/>
      <w:color w:val="00000A"/>
      <w:kern w:val="1"/>
    </w:rPr>
  </w:style>
  <w:style w:type="character" w:customStyle="1" w:styleId="120">
    <w:name w:val="Знак сноски12"/>
    <w:rsid w:val="008F4EC8"/>
    <w:rPr>
      <w:vertAlign w:val="superscript"/>
    </w:rPr>
  </w:style>
  <w:style w:type="character" w:customStyle="1" w:styleId="Standard1">
    <w:name w:val="Standard Знак1"/>
    <w:locked/>
    <w:rsid w:val="008F4EC8"/>
    <w:rPr>
      <w:rFonts w:eastAsia="SimSun"/>
      <w:kern w:val="1"/>
      <w:sz w:val="28"/>
      <w:szCs w:val="28"/>
      <w:lang w:val="ru-RU" w:eastAsia="zh-CN" w:bidi="ar-SA"/>
    </w:rPr>
  </w:style>
  <w:style w:type="paragraph" w:customStyle="1" w:styleId="NormalWeb1">
    <w:name w:val="Normal (Web)1"/>
    <w:basedOn w:val="a"/>
    <w:rsid w:val="008F4EC8"/>
    <w:pPr>
      <w:suppressAutoHyphens w:val="0"/>
      <w:spacing w:before="100" w:after="100" w:line="36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character" w:customStyle="1" w:styleId="Standard2">
    <w:name w:val="Standard Знак Знак"/>
    <w:basedOn w:val="a0"/>
    <w:rsid w:val="008F4EC8"/>
    <w:rPr>
      <w:rFonts w:ascii="Arial" w:eastAsia="SimSun" w:hAnsi="Arial" w:cs="Arial"/>
      <w:kern w:val="3"/>
      <w:sz w:val="24"/>
      <w:szCs w:val="24"/>
      <w:lang w:val="ru-RU" w:eastAsia="zh-CN" w:bidi="ar-SA"/>
    </w:rPr>
  </w:style>
  <w:style w:type="paragraph" w:customStyle="1" w:styleId="18TexstSPISOK1">
    <w:name w:val="18TexstSPISOK_1"/>
    <w:aliases w:val="1"/>
    <w:basedOn w:val="a"/>
    <w:rsid w:val="008F4EC8"/>
    <w:pPr>
      <w:tabs>
        <w:tab w:val="left" w:pos="360"/>
        <w:tab w:val="left" w:pos="640"/>
      </w:tabs>
      <w:suppressAutoHyphens w:val="0"/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kern w:val="0"/>
      <w:sz w:val="20"/>
      <w:szCs w:val="20"/>
      <w:lang w:eastAsia="ru-RU"/>
    </w:rPr>
  </w:style>
  <w:style w:type="paragraph" w:customStyle="1" w:styleId="af2">
    <w:name w:val="Буллит"/>
    <w:basedOn w:val="a9"/>
    <w:rsid w:val="008F4EC8"/>
    <w:pPr>
      <w:ind w:firstLine="244"/>
    </w:pPr>
  </w:style>
  <w:style w:type="character" w:customStyle="1" w:styleId="14">
    <w:name w:val="Сноска1"/>
    <w:rsid w:val="008F4EC8"/>
    <w:rPr>
      <w:rFonts w:ascii="Times New Roman" w:hAnsi="Times New Roman" w:cs="Times New Roman"/>
      <w:vertAlign w:val="superscript"/>
    </w:rPr>
  </w:style>
  <w:style w:type="paragraph" w:customStyle="1" w:styleId="4">
    <w:name w:val="Заг 4"/>
    <w:basedOn w:val="32"/>
    <w:rsid w:val="008F4EC8"/>
    <w:rPr>
      <w:b w:val="0"/>
      <w:bCs w:val="0"/>
    </w:rPr>
  </w:style>
  <w:style w:type="paragraph" w:customStyle="1" w:styleId="af3">
    <w:name w:val="Сноска"/>
    <w:basedOn w:val="a9"/>
    <w:rsid w:val="008F4EC8"/>
    <w:pPr>
      <w:spacing w:line="174" w:lineRule="atLeast"/>
    </w:pPr>
    <w:rPr>
      <w:sz w:val="17"/>
      <w:szCs w:val="17"/>
    </w:rPr>
  </w:style>
  <w:style w:type="paragraph" w:customStyle="1" w:styleId="af4">
    <w:name w:val="Подзаг"/>
    <w:basedOn w:val="a9"/>
    <w:rsid w:val="008F4EC8"/>
    <w:pPr>
      <w:spacing w:before="113" w:after="28"/>
      <w:jc w:val="center"/>
    </w:pPr>
    <w:rPr>
      <w:b/>
      <w:bCs/>
      <w:i/>
      <w:iCs/>
    </w:rPr>
  </w:style>
  <w:style w:type="paragraph" w:customStyle="1" w:styleId="23">
    <w:name w:val="Абзац списка2"/>
    <w:basedOn w:val="a"/>
    <w:rsid w:val="008F4EC8"/>
    <w:pPr>
      <w:widowControl w:val="0"/>
      <w:spacing w:after="0" w:line="360" w:lineRule="auto"/>
      <w:ind w:left="720"/>
    </w:pPr>
    <w:rPr>
      <w:rFonts w:ascii="Times New Roman" w:eastAsia="SimSun" w:hAnsi="Times New Roman" w:cs="Mangal"/>
      <w:caps/>
      <w:color w:val="auto"/>
      <w:sz w:val="24"/>
      <w:szCs w:val="24"/>
      <w:lang w:eastAsia="zh-CN" w:bidi="hi-IN"/>
    </w:rPr>
  </w:style>
  <w:style w:type="paragraph" w:customStyle="1" w:styleId="af5">
    <w:name w:val="А ОСН ТЕКСТ Знак Знак"/>
    <w:basedOn w:val="a"/>
    <w:link w:val="af6"/>
    <w:rsid w:val="008F4EC8"/>
    <w:pPr>
      <w:suppressAutoHyphens w:val="0"/>
      <w:spacing w:after="0" w:line="360" w:lineRule="auto"/>
      <w:ind w:firstLine="454"/>
      <w:jc w:val="both"/>
    </w:pPr>
    <w:rPr>
      <w:caps/>
      <w:color w:val="000000"/>
      <w:sz w:val="28"/>
      <w:lang w:eastAsia="ru-RU"/>
    </w:rPr>
  </w:style>
  <w:style w:type="character" w:customStyle="1" w:styleId="af6">
    <w:name w:val="А ОСН ТЕКСТ Знак Знак Знак"/>
    <w:link w:val="af5"/>
    <w:rsid w:val="008F4EC8"/>
    <w:rPr>
      <w:rFonts w:ascii="Calibri" w:eastAsia="Arial Unicode MS" w:hAnsi="Calibri" w:cs="Calibri"/>
      <w:caps/>
      <w:color w:val="000000"/>
      <w:kern w:val="1"/>
      <w:sz w:val="28"/>
      <w:lang w:eastAsia="ru-RU"/>
    </w:rPr>
  </w:style>
  <w:style w:type="character" w:customStyle="1" w:styleId="15">
    <w:name w:val="Основной текст + Курсив1"/>
    <w:rsid w:val="008F4EC8"/>
    <w:rPr>
      <w:rFonts w:ascii="Times New Roman" w:hAnsi="Times New Roman"/>
      <w:i/>
      <w:caps/>
      <w:color w:val="00000A"/>
      <w:spacing w:val="0"/>
      <w:kern w:val="1"/>
      <w:sz w:val="22"/>
      <w:lang w:val="ru-RU" w:eastAsia="ru-RU"/>
    </w:rPr>
  </w:style>
  <w:style w:type="paragraph" w:customStyle="1" w:styleId="af7">
    <w:name w:val="А_основной Знак Знак"/>
    <w:basedOn w:val="a"/>
    <w:link w:val="af8"/>
    <w:rsid w:val="008F4EC8"/>
    <w:pPr>
      <w:suppressAutoHyphens w:val="0"/>
      <w:spacing w:after="0" w:line="360" w:lineRule="auto"/>
      <w:ind w:firstLine="454"/>
      <w:jc w:val="both"/>
    </w:pPr>
    <w:rPr>
      <w:sz w:val="28"/>
    </w:rPr>
  </w:style>
  <w:style w:type="character" w:customStyle="1" w:styleId="af8">
    <w:name w:val="А_основной Знак Знак Знак"/>
    <w:link w:val="af7"/>
    <w:rsid w:val="008F4EC8"/>
    <w:rPr>
      <w:rFonts w:ascii="Calibri" w:eastAsia="Arial Unicode MS" w:hAnsi="Calibri" w:cs="Calibri"/>
      <w:color w:val="00000A"/>
      <w:kern w:val="1"/>
      <w:sz w:val="28"/>
    </w:rPr>
  </w:style>
  <w:style w:type="paragraph" w:customStyle="1" w:styleId="Default">
    <w:name w:val="Default"/>
    <w:rsid w:val="008F4E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9">
    <w:name w:val="No Spacing"/>
    <w:qFormat/>
    <w:rsid w:val="008F4EC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a">
    <w:name w:val="А_основной Знак"/>
    <w:basedOn w:val="a"/>
    <w:rsid w:val="008F4EC8"/>
    <w:pPr>
      <w:suppressAutoHyphens w:val="0"/>
      <w:spacing w:after="0" w:line="360" w:lineRule="auto"/>
      <w:ind w:firstLine="454"/>
      <w:jc w:val="both"/>
    </w:pPr>
    <w:rPr>
      <w:rFonts w:ascii="Times New Roman" w:eastAsia="Times New Roman" w:hAnsi="Times New Roman"/>
      <w:sz w:val="28"/>
    </w:rPr>
  </w:style>
  <w:style w:type="character" w:customStyle="1" w:styleId="s2">
    <w:name w:val="s2"/>
    <w:rsid w:val="008F4EC8"/>
  </w:style>
  <w:style w:type="character" w:customStyle="1" w:styleId="s5">
    <w:name w:val="s5"/>
    <w:rsid w:val="008F4EC8"/>
  </w:style>
  <w:style w:type="paragraph" w:customStyle="1" w:styleId="p16">
    <w:name w:val="p16"/>
    <w:basedOn w:val="a"/>
    <w:rsid w:val="008F4EC8"/>
    <w:pPr>
      <w:suppressAutoHyphens w:val="0"/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p15">
    <w:name w:val="p15"/>
    <w:basedOn w:val="a"/>
    <w:rsid w:val="008F4EC8"/>
    <w:pPr>
      <w:suppressAutoHyphens w:val="0"/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p23">
    <w:name w:val="p23"/>
    <w:basedOn w:val="a"/>
    <w:rsid w:val="008F4EC8"/>
    <w:pPr>
      <w:suppressAutoHyphens w:val="0"/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auto"/>
      <w:kern w:val="0"/>
      <w:sz w:val="24"/>
      <w:szCs w:val="24"/>
      <w:lang w:eastAsia="ru-RU"/>
    </w:rPr>
  </w:style>
  <w:style w:type="character" w:customStyle="1" w:styleId="s13">
    <w:name w:val="s13"/>
    <w:rsid w:val="008F4EC8"/>
  </w:style>
  <w:style w:type="paragraph" w:customStyle="1" w:styleId="p22">
    <w:name w:val="p22"/>
    <w:basedOn w:val="a"/>
    <w:rsid w:val="008F4EC8"/>
    <w:pPr>
      <w:suppressAutoHyphens w:val="0"/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auto"/>
      <w:kern w:val="0"/>
      <w:sz w:val="24"/>
      <w:szCs w:val="24"/>
      <w:lang w:eastAsia="ru-RU"/>
    </w:rPr>
  </w:style>
  <w:style w:type="character" w:customStyle="1" w:styleId="s12">
    <w:name w:val="s12"/>
    <w:rsid w:val="008F4EC8"/>
  </w:style>
  <w:style w:type="paragraph" w:customStyle="1" w:styleId="p28">
    <w:name w:val="p28"/>
    <w:basedOn w:val="a"/>
    <w:rsid w:val="008F4EC8"/>
    <w:pPr>
      <w:suppressAutoHyphens w:val="0"/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p6">
    <w:name w:val="p6"/>
    <w:basedOn w:val="a"/>
    <w:rsid w:val="008F4EC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paragraph" w:styleId="24">
    <w:name w:val="Body Text Indent 2"/>
    <w:aliases w:val="Body Text Indent 2 Char"/>
    <w:basedOn w:val="a"/>
    <w:link w:val="25"/>
    <w:rsid w:val="008F4EC8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aliases w:val="Body Text Indent 2 Char Знак"/>
    <w:basedOn w:val="a0"/>
    <w:link w:val="24"/>
    <w:rsid w:val="008F4EC8"/>
    <w:rPr>
      <w:rFonts w:ascii="Calibri" w:eastAsia="Arial Unicode MS" w:hAnsi="Calibri" w:cs="Calibri"/>
      <w:color w:val="00000A"/>
      <w:kern w:val="1"/>
    </w:rPr>
  </w:style>
  <w:style w:type="paragraph" w:styleId="afb">
    <w:name w:val="header"/>
    <w:aliases w:val="Header Char"/>
    <w:basedOn w:val="a"/>
    <w:link w:val="afc"/>
    <w:unhideWhenUsed/>
    <w:rsid w:val="008F4EC8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aliases w:val="Header Char Знак"/>
    <w:basedOn w:val="a0"/>
    <w:link w:val="afb"/>
    <w:rsid w:val="008F4EC8"/>
    <w:rPr>
      <w:rFonts w:ascii="Calibri" w:eastAsia="Arial Unicode MS" w:hAnsi="Calibri" w:cs="Calibri"/>
      <w:color w:val="00000A"/>
      <w:kern w:val="1"/>
    </w:rPr>
  </w:style>
  <w:style w:type="character" w:customStyle="1" w:styleId="apple-converted-space">
    <w:name w:val="apple-converted-space"/>
    <w:rsid w:val="008F4EC8"/>
  </w:style>
  <w:style w:type="character" w:customStyle="1" w:styleId="apple-style-span">
    <w:name w:val="apple-style-span"/>
    <w:rsid w:val="008F4EC8"/>
  </w:style>
  <w:style w:type="paragraph" w:customStyle="1" w:styleId="afd">
    <w:name w:val="А ОСН ТЕКСТ"/>
    <w:basedOn w:val="a"/>
    <w:rsid w:val="008F4EC8"/>
    <w:pPr>
      <w:suppressAutoHyphens w:val="0"/>
      <w:spacing w:after="0" w:line="360" w:lineRule="auto"/>
      <w:ind w:firstLine="454"/>
      <w:jc w:val="both"/>
    </w:pPr>
    <w:rPr>
      <w:rFonts w:ascii="Times New Roman" w:hAnsi="Times New Roman" w:cs="Times New Roman"/>
      <w:caps/>
      <w:color w:val="000000"/>
      <w:sz w:val="28"/>
      <w:szCs w:val="28"/>
      <w:lang w:eastAsia="ru-RU"/>
    </w:rPr>
  </w:style>
  <w:style w:type="paragraph" w:customStyle="1" w:styleId="Pa7">
    <w:name w:val="Pa7"/>
    <w:basedOn w:val="a"/>
    <w:next w:val="a"/>
    <w:rsid w:val="008F4EC8"/>
    <w:pPr>
      <w:suppressAutoHyphens w:val="0"/>
      <w:autoSpaceDE w:val="0"/>
      <w:autoSpaceDN w:val="0"/>
      <w:adjustRightInd w:val="0"/>
      <w:spacing w:after="0" w:line="241" w:lineRule="atLeast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8F4EC8"/>
    <w:pPr>
      <w:suppressAutoHyphens w:val="0"/>
      <w:spacing w:after="0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Textbody">
    <w:name w:val="Text body"/>
    <w:rsid w:val="008F4EC8"/>
    <w:pPr>
      <w:widowControl w:val="0"/>
      <w:autoSpaceDN w:val="0"/>
      <w:spacing w:after="120" w:line="240" w:lineRule="auto"/>
      <w:textAlignment w:val="baseline"/>
    </w:pPr>
    <w:rPr>
      <w:rFonts w:ascii="Arial" w:eastAsia="SimSun" w:hAnsi="Arial" w:cs="Arial"/>
      <w:kern w:val="3"/>
      <w:sz w:val="24"/>
      <w:szCs w:val="24"/>
      <w:lang w:eastAsia="zh-CN"/>
    </w:rPr>
  </w:style>
  <w:style w:type="paragraph" w:styleId="26">
    <w:name w:val="Body Text 2"/>
    <w:basedOn w:val="a"/>
    <w:link w:val="27"/>
    <w:rsid w:val="008F4EC8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rsid w:val="008F4EC8"/>
    <w:rPr>
      <w:rFonts w:ascii="Calibri" w:eastAsia="Arial Unicode MS" w:hAnsi="Calibri" w:cs="Calibri"/>
      <w:color w:val="00000A"/>
      <w:kern w:val="1"/>
    </w:rPr>
  </w:style>
  <w:style w:type="paragraph" w:customStyle="1" w:styleId="16">
    <w:name w:val="Без интервала1"/>
    <w:link w:val="NoSpacing"/>
    <w:rsid w:val="008F4EC8"/>
    <w:pPr>
      <w:spacing w:after="0" w:line="240" w:lineRule="auto"/>
    </w:pPr>
    <w:rPr>
      <w:rFonts w:ascii="Cambria" w:eastAsia="Arial Unicode MS" w:hAnsi="Cambria" w:cs="Calibri"/>
      <w:color w:val="00000A"/>
      <w:kern w:val="1"/>
    </w:rPr>
  </w:style>
  <w:style w:type="character" w:customStyle="1" w:styleId="NoSpacing">
    <w:name w:val="No Spacing Знак"/>
    <w:link w:val="16"/>
    <w:locked/>
    <w:rsid w:val="008F4EC8"/>
    <w:rPr>
      <w:rFonts w:ascii="Cambria" w:eastAsia="Arial Unicode MS" w:hAnsi="Cambria" w:cs="Calibri"/>
      <w:color w:val="00000A"/>
      <w:kern w:val="1"/>
    </w:rPr>
  </w:style>
  <w:style w:type="paragraph" w:customStyle="1" w:styleId="afe">
    <w:name w:val="Абзац"/>
    <w:basedOn w:val="a"/>
    <w:rsid w:val="008F4EC8"/>
    <w:pPr>
      <w:suppressAutoHyphens w:val="0"/>
      <w:spacing w:after="0" w:line="312" w:lineRule="auto"/>
      <w:ind w:firstLine="567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0"/>
      <w:lang w:eastAsia="ru-RU"/>
    </w:rPr>
  </w:style>
  <w:style w:type="character" w:customStyle="1" w:styleId="dash041e0431044b0447043d044b0439char1">
    <w:name w:val="dash041e_0431_044b_0447_043d_044b_0439__char1"/>
    <w:rsid w:val="008F4EC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BodyTextChar">
    <w:name w:val="Body Text Char"/>
    <w:basedOn w:val="a0"/>
    <w:rsid w:val="008F4EC8"/>
    <w:rPr>
      <w:rFonts w:ascii="Calibri" w:eastAsia="Arial Unicode MS" w:hAnsi="Calibri"/>
      <w:color w:val="00000A"/>
      <w:kern w:val="1"/>
      <w:sz w:val="22"/>
      <w:szCs w:val="22"/>
      <w:lang w:eastAsia="en-US" w:bidi="ar-SA"/>
    </w:rPr>
  </w:style>
  <w:style w:type="character" w:customStyle="1" w:styleId="blk">
    <w:name w:val="blk"/>
    <w:basedOn w:val="a0"/>
    <w:rsid w:val="008F4EC8"/>
  </w:style>
  <w:style w:type="paragraph" w:customStyle="1" w:styleId="09PodZAG">
    <w:name w:val="09PodZAG_п/ж"/>
    <w:basedOn w:val="a"/>
    <w:rsid w:val="008F4EC8"/>
    <w:pPr>
      <w:suppressAutoHyphens w:val="0"/>
      <w:autoSpaceDE w:val="0"/>
      <w:autoSpaceDN w:val="0"/>
      <w:adjustRightInd w:val="0"/>
      <w:spacing w:after="113" w:line="240" w:lineRule="atLeast"/>
      <w:jc w:val="center"/>
      <w:textAlignment w:val="center"/>
    </w:pPr>
    <w:rPr>
      <w:rFonts w:ascii="FuturisC" w:eastAsia="Times New Roman" w:hAnsi="FuturisC" w:cs="FuturisC"/>
      <w:b/>
      <w:bCs/>
      <w:caps/>
      <w:color w:val="000000"/>
      <w:kern w:val="0"/>
      <w:lang w:eastAsia="ru-RU"/>
    </w:rPr>
  </w:style>
  <w:style w:type="character" w:customStyle="1" w:styleId="Heading1Char">
    <w:name w:val="Heading 1 Char"/>
    <w:basedOn w:val="a0"/>
    <w:rsid w:val="008F4EC8"/>
    <w:rPr>
      <w:rFonts w:ascii="Cambria" w:hAnsi="Cambria" w:cs="Cambria"/>
      <w:b/>
      <w:bCs/>
      <w:color w:val="00000A"/>
      <w:kern w:val="32"/>
      <w:sz w:val="32"/>
      <w:szCs w:val="32"/>
    </w:rPr>
  </w:style>
  <w:style w:type="character" w:customStyle="1" w:styleId="BodyTextIndentChar">
    <w:name w:val="Body Text Indent Char"/>
    <w:basedOn w:val="a0"/>
    <w:rsid w:val="008F4EC8"/>
    <w:rPr>
      <w:rFonts w:ascii="Calibri" w:hAnsi="Calibri" w:cs="Calibri"/>
      <w:color w:val="00000A"/>
      <w:kern w:val="1"/>
      <w:sz w:val="24"/>
      <w:szCs w:val="24"/>
      <w:lang w:eastAsia="ru-RU" w:bidi="ar-SA"/>
    </w:rPr>
  </w:style>
  <w:style w:type="character" w:customStyle="1" w:styleId="FootnoteTextChar">
    <w:name w:val="Footnote Text Char"/>
    <w:basedOn w:val="a0"/>
    <w:rsid w:val="008F4EC8"/>
    <w:rPr>
      <w:rFonts w:ascii="Calibri" w:hAnsi="Calibri" w:cs="Calibri"/>
      <w:color w:val="00000A"/>
      <w:kern w:val="1"/>
      <w:sz w:val="24"/>
      <w:szCs w:val="24"/>
      <w:lang w:eastAsia="ru-RU"/>
    </w:rPr>
  </w:style>
  <w:style w:type="paragraph" w:customStyle="1" w:styleId="28">
    <w:name w:val="Заг 2"/>
    <w:basedOn w:val="a"/>
    <w:rsid w:val="008F4EC8"/>
    <w:pPr>
      <w:keepNext/>
      <w:suppressAutoHyphens w:val="0"/>
      <w:autoSpaceDE w:val="0"/>
      <w:autoSpaceDN w:val="0"/>
      <w:adjustRightInd w:val="0"/>
      <w:spacing w:before="283" w:after="170" w:line="296" w:lineRule="atLeast"/>
      <w:jc w:val="center"/>
      <w:textAlignment w:val="center"/>
    </w:pPr>
    <w:rPr>
      <w:rFonts w:ascii="PragmaticaC" w:eastAsia="Calibri" w:hAnsi="PragmaticaC" w:cs="PragmaticaC"/>
      <w:b/>
      <w:bCs/>
      <w:color w:val="000000"/>
      <w:kern w:val="0"/>
      <w:sz w:val="26"/>
      <w:szCs w:val="26"/>
      <w:lang w:eastAsia="ru-RU"/>
    </w:rPr>
  </w:style>
  <w:style w:type="paragraph" w:customStyle="1" w:styleId="msolistparagraph0">
    <w:name w:val="msolistparagraph"/>
    <w:basedOn w:val="a"/>
    <w:rsid w:val="008F4EC8"/>
    <w:pPr>
      <w:suppressAutoHyphens w:val="0"/>
      <w:ind w:left="720"/>
    </w:pPr>
    <w:rPr>
      <w:rFonts w:eastAsia="Times New Roman"/>
      <w:color w:val="auto"/>
      <w:kern w:val="0"/>
    </w:rPr>
  </w:style>
  <w:style w:type="paragraph" w:customStyle="1" w:styleId="aff">
    <w:name w:val="Таблица"/>
    <w:basedOn w:val="a9"/>
    <w:rsid w:val="008F4EC8"/>
    <w:pPr>
      <w:tabs>
        <w:tab w:val="left" w:pos="4500"/>
        <w:tab w:val="left" w:pos="9180"/>
        <w:tab w:val="left" w:pos="9360"/>
      </w:tabs>
      <w:spacing w:line="194" w:lineRule="atLeast"/>
      <w:ind w:firstLine="0"/>
      <w:jc w:val="left"/>
    </w:pPr>
    <w:rPr>
      <w:rFonts w:eastAsia="Calibri"/>
      <w:sz w:val="19"/>
      <w:szCs w:val="19"/>
    </w:rPr>
  </w:style>
  <w:style w:type="paragraph" w:styleId="33">
    <w:name w:val="Body Text 3"/>
    <w:basedOn w:val="a"/>
    <w:link w:val="34"/>
    <w:rsid w:val="008F4EC8"/>
    <w:pPr>
      <w:suppressAutoHyphens w:val="0"/>
      <w:spacing w:after="120" w:line="360" w:lineRule="auto"/>
      <w:jc w:val="both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8F4EC8"/>
    <w:rPr>
      <w:rFonts w:ascii="Calibri" w:eastAsia="Arial Unicode MS" w:hAnsi="Calibri" w:cs="Calibri"/>
      <w:color w:val="00000A"/>
      <w:kern w:val="1"/>
      <w:sz w:val="16"/>
      <w:szCs w:val="16"/>
    </w:rPr>
  </w:style>
  <w:style w:type="paragraph" w:styleId="HTML">
    <w:name w:val="HTML Preformatted"/>
    <w:basedOn w:val="a"/>
    <w:link w:val="HTML0"/>
    <w:rsid w:val="008F4E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rsid w:val="008F4EC8"/>
    <w:rPr>
      <w:rFonts w:ascii="Courier New" w:eastAsia="Arial Unicode MS" w:hAnsi="Courier New" w:cs="Courier New"/>
      <w:color w:val="00000A"/>
      <w:kern w:val="1"/>
      <w:lang w:eastAsia="ru-RU"/>
    </w:rPr>
  </w:style>
  <w:style w:type="character" w:customStyle="1" w:styleId="Arial">
    <w:name w:val="Основной текст + Arial"/>
    <w:rsid w:val="008F4EC8"/>
    <w:rPr>
      <w:rFonts w:ascii="Arial" w:hAnsi="Arial"/>
      <w:i/>
      <w:spacing w:val="0"/>
      <w:sz w:val="15"/>
      <w:shd w:val="clear" w:color="auto" w:fill="FFFFFF"/>
    </w:rPr>
  </w:style>
  <w:style w:type="character" w:customStyle="1" w:styleId="aff0">
    <w:name w:val="Основной текст + Полужирный"/>
    <w:rsid w:val="008F4EC8"/>
    <w:rPr>
      <w:rFonts w:ascii="Arial" w:hAnsi="Arial"/>
      <w:b/>
      <w:spacing w:val="0"/>
      <w:sz w:val="16"/>
    </w:rPr>
  </w:style>
  <w:style w:type="character" w:customStyle="1" w:styleId="1pt">
    <w:name w:val="Основной текст + Интервал 1 pt"/>
    <w:rsid w:val="008F4EC8"/>
    <w:rPr>
      <w:rFonts w:ascii="Times New Roman" w:hAnsi="Times New Roman"/>
      <w:spacing w:val="30"/>
      <w:sz w:val="17"/>
      <w:shd w:val="clear" w:color="auto" w:fill="FFFFFF"/>
    </w:rPr>
  </w:style>
  <w:style w:type="character" w:customStyle="1" w:styleId="6pt">
    <w:name w:val="Основной текст + Интервал 6 pt"/>
    <w:rsid w:val="008F4EC8"/>
    <w:rPr>
      <w:rFonts w:ascii="Times New Roman" w:hAnsi="Times New Roman"/>
      <w:spacing w:val="120"/>
      <w:sz w:val="17"/>
      <w:shd w:val="clear" w:color="auto" w:fill="FFFFFF"/>
    </w:rPr>
  </w:style>
  <w:style w:type="character" w:customStyle="1" w:styleId="3pt">
    <w:name w:val="Основной текст + Интервал 3 pt"/>
    <w:rsid w:val="008F4EC8"/>
    <w:rPr>
      <w:rFonts w:ascii="Times New Roman" w:hAnsi="Times New Roman"/>
      <w:spacing w:val="60"/>
      <w:sz w:val="17"/>
      <w:shd w:val="clear" w:color="auto" w:fill="FFFFFF"/>
    </w:rPr>
  </w:style>
  <w:style w:type="character" w:customStyle="1" w:styleId="aff1">
    <w:name w:val="Основной текст + Курсив"/>
    <w:rsid w:val="008F4EC8"/>
    <w:rPr>
      <w:rFonts w:ascii="Times New Roman" w:hAnsi="Times New Roman"/>
      <w:i/>
      <w:spacing w:val="0"/>
      <w:sz w:val="17"/>
      <w:shd w:val="clear" w:color="auto" w:fill="FFFFFF"/>
    </w:rPr>
  </w:style>
  <w:style w:type="paragraph" w:customStyle="1" w:styleId="29">
    <w:name w:val="Основной текст (2)"/>
    <w:basedOn w:val="a"/>
    <w:rsid w:val="008F4EC8"/>
    <w:pPr>
      <w:widowControl w:val="0"/>
      <w:shd w:val="clear" w:color="auto" w:fill="FFFFFF"/>
      <w:spacing w:after="0" w:line="240" w:lineRule="atLeast"/>
    </w:pPr>
    <w:rPr>
      <w:rFonts w:ascii="Times New Roman" w:eastAsia="Calibri" w:hAnsi="Times New Roman" w:cs="Times New Roman"/>
      <w:color w:val="auto"/>
      <w:sz w:val="17"/>
      <w:szCs w:val="17"/>
      <w:lang w:eastAsia="zh-CN"/>
    </w:rPr>
  </w:style>
  <w:style w:type="paragraph" w:customStyle="1" w:styleId="p2">
    <w:name w:val="p2"/>
    <w:basedOn w:val="a"/>
    <w:rsid w:val="008F4EC8"/>
    <w:pPr>
      <w:suppressAutoHyphens w:val="0"/>
      <w:spacing w:before="100" w:beforeAutospacing="1" w:after="100" w:afterAutospacing="1" w:line="240" w:lineRule="auto"/>
    </w:pPr>
    <w:rPr>
      <w:rFonts w:eastAsia="Times New Roman" w:cs="Times New Roman"/>
      <w:color w:val="auto"/>
      <w:kern w:val="0"/>
      <w:sz w:val="24"/>
      <w:szCs w:val="24"/>
      <w:lang w:eastAsia="ru-RU"/>
    </w:rPr>
  </w:style>
  <w:style w:type="character" w:customStyle="1" w:styleId="aff2">
    <w:name w:val="Текст выноски Знак"/>
    <w:basedOn w:val="a0"/>
    <w:link w:val="aff3"/>
    <w:semiHidden/>
    <w:rsid w:val="008F4EC8"/>
    <w:rPr>
      <w:rFonts w:ascii="Tahoma" w:hAnsi="Tahoma" w:cs="Tahoma"/>
      <w:color w:val="00000A"/>
      <w:kern w:val="1"/>
      <w:sz w:val="16"/>
      <w:szCs w:val="16"/>
    </w:rPr>
  </w:style>
  <w:style w:type="paragraph" w:styleId="aff3">
    <w:name w:val="Balloon Text"/>
    <w:basedOn w:val="a"/>
    <w:link w:val="aff2"/>
    <w:semiHidden/>
    <w:rsid w:val="008F4EC8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17">
    <w:name w:val="Текст выноски Знак1"/>
    <w:basedOn w:val="a0"/>
    <w:link w:val="aff3"/>
    <w:rsid w:val="008F4EC8"/>
    <w:rPr>
      <w:rFonts w:ascii="Tahoma" w:eastAsia="Arial Unicode MS" w:hAnsi="Tahoma" w:cs="Tahoma"/>
      <w:color w:val="00000A"/>
      <w:kern w:val="1"/>
      <w:sz w:val="16"/>
      <w:szCs w:val="16"/>
    </w:rPr>
  </w:style>
  <w:style w:type="character" w:customStyle="1" w:styleId="aff4">
    <w:name w:val="Текст концевой сноски Знак"/>
    <w:basedOn w:val="a0"/>
    <w:link w:val="aff5"/>
    <w:semiHidden/>
    <w:rsid w:val="008F4EC8"/>
    <w:rPr>
      <w:rFonts w:ascii="Calibri" w:hAnsi="Calibri" w:cs="Calibri"/>
      <w:color w:val="00000A"/>
      <w:kern w:val="1"/>
    </w:rPr>
  </w:style>
  <w:style w:type="paragraph" w:styleId="aff5">
    <w:name w:val="endnote text"/>
    <w:basedOn w:val="a"/>
    <w:link w:val="aff4"/>
    <w:semiHidden/>
    <w:rsid w:val="008F4EC8"/>
    <w:rPr>
      <w:rFonts w:eastAsiaTheme="minorHAnsi"/>
    </w:rPr>
  </w:style>
  <w:style w:type="character" w:customStyle="1" w:styleId="18">
    <w:name w:val="Текст концевой сноски Знак1"/>
    <w:basedOn w:val="a0"/>
    <w:link w:val="aff5"/>
    <w:uiPriority w:val="99"/>
    <w:semiHidden/>
    <w:rsid w:val="008F4EC8"/>
    <w:rPr>
      <w:rFonts w:ascii="Calibri" w:eastAsia="Arial Unicode MS" w:hAnsi="Calibri" w:cs="Calibri"/>
      <w:color w:val="00000A"/>
      <w:kern w:val="1"/>
      <w:sz w:val="20"/>
      <w:szCs w:val="20"/>
    </w:rPr>
  </w:style>
  <w:style w:type="paragraph" w:customStyle="1" w:styleId="aff6">
    <w:name w:val="Базовый"/>
    <w:rsid w:val="008F4EC8"/>
    <w:pPr>
      <w:tabs>
        <w:tab w:val="left" w:pos="709"/>
      </w:tabs>
      <w:suppressAutoHyphens/>
      <w:spacing w:after="0" w:line="100" w:lineRule="atLeast"/>
    </w:pPr>
    <w:rPr>
      <w:rFonts w:ascii="Arial" w:eastAsia="Times New Roman" w:hAnsi="Arial" w:cs="Arial"/>
      <w:color w:val="00000A"/>
      <w:sz w:val="20"/>
      <w:szCs w:val="20"/>
      <w:lang w:eastAsia="zh-CN"/>
    </w:rPr>
  </w:style>
  <w:style w:type="character" w:customStyle="1" w:styleId="s4">
    <w:name w:val="s4"/>
    <w:rsid w:val="008F4EC8"/>
  </w:style>
  <w:style w:type="paragraph" w:customStyle="1" w:styleId="p3">
    <w:name w:val="p3"/>
    <w:basedOn w:val="a"/>
    <w:rsid w:val="008F4EC8"/>
    <w:pPr>
      <w:suppressAutoHyphens w:val="0"/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NoParagraphStyle">
    <w:name w:val="[No Paragraph Style]"/>
    <w:rsid w:val="008F4EC8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  <w:lang w:val="en-GB" w:eastAsia="ru-RU"/>
    </w:rPr>
  </w:style>
  <w:style w:type="character" w:customStyle="1" w:styleId="BodyText2Char">
    <w:name w:val="Body Text 2 Char"/>
    <w:basedOn w:val="a0"/>
    <w:rsid w:val="008F4EC8"/>
    <w:rPr>
      <w:rFonts w:ascii="Calibri" w:hAnsi="Calibri" w:cs="Calibri"/>
    </w:rPr>
  </w:style>
  <w:style w:type="paragraph" w:customStyle="1" w:styleId="19">
    <w:name w:val="Текст сноски1"/>
    <w:basedOn w:val="a"/>
    <w:rsid w:val="008F4EC8"/>
    <w:pPr>
      <w:suppressAutoHyphens w:val="0"/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styleId="aff7">
    <w:name w:val="Emphasis"/>
    <w:basedOn w:val="a0"/>
    <w:qFormat/>
    <w:rsid w:val="008F4EC8"/>
    <w:rPr>
      <w:rFonts w:cs="Times New Roman"/>
      <w:i/>
      <w:iCs/>
    </w:rPr>
  </w:style>
  <w:style w:type="paragraph" w:customStyle="1" w:styleId="Heading">
    <w:name w:val="Heading"/>
    <w:rsid w:val="008F4EC8"/>
    <w:pPr>
      <w:suppressAutoHyphens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8F4EC8"/>
    <w:pPr>
      <w:spacing w:after="0" w:line="240" w:lineRule="auto"/>
      <w:ind w:left="540" w:hanging="540"/>
    </w:pPr>
    <w:rPr>
      <w:rFonts w:ascii="Times New Roman" w:eastAsia="Calibri" w:hAnsi="Times New Roman" w:cs="Times New Roman"/>
      <w:color w:val="auto"/>
      <w:kern w:val="0"/>
      <w:sz w:val="24"/>
      <w:szCs w:val="24"/>
      <w:lang w:eastAsia="ar-SA"/>
    </w:rPr>
  </w:style>
  <w:style w:type="character" w:customStyle="1" w:styleId="c0">
    <w:name w:val="c0"/>
    <w:rsid w:val="008F4EC8"/>
  </w:style>
  <w:style w:type="character" w:customStyle="1" w:styleId="s8">
    <w:name w:val="s8"/>
    <w:rsid w:val="008F4EC8"/>
  </w:style>
  <w:style w:type="character" w:customStyle="1" w:styleId="s7">
    <w:name w:val="s7"/>
    <w:rsid w:val="008F4EC8"/>
  </w:style>
  <w:style w:type="paragraph" w:customStyle="1" w:styleId="p14">
    <w:name w:val="p14"/>
    <w:basedOn w:val="a"/>
    <w:rsid w:val="008F4EC8"/>
    <w:pPr>
      <w:spacing w:before="280" w:after="280" w:line="360" w:lineRule="auto"/>
      <w:ind w:firstLine="709"/>
      <w:jc w:val="both"/>
      <w:textAlignment w:val="baseline"/>
    </w:pPr>
    <w:rPr>
      <w:rFonts w:ascii="Times New Roman" w:eastAsia="Calibri" w:hAnsi="Times New Roman" w:cs="Times New Roman"/>
      <w:color w:val="auto"/>
      <w:kern w:val="0"/>
      <w:sz w:val="28"/>
      <w:szCs w:val="28"/>
      <w:lang w:eastAsia="zh-CN"/>
    </w:rPr>
  </w:style>
  <w:style w:type="paragraph" w:customStyle="1" w:styleId="p20">
    <w:name w:val="p20"/>
    <w:basedOn w:val="a"/>
    <w:rsid w:val="008F4EC8"/>
    <w:pPr>
      <w:suppressAutoHyphens w:val="0"/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auto"/>
      <w:kern w:val="0"/>
      <w:sz w:val="24"/>
      <w:szCs w:val="24"/>
      <w:lang w:eastAsia="ru-RU"/>
    </w:rPr>
  </w:style>
  <w:style w:type="character" w:customStyle="1" w:styleId="s11">
    <w:name w:val="s11"/>
    <w:rsid w:val="008F4EC8"/>
  </w:style>
  <w:style w:type="paragraph" w:customStyle="1" w:styleId="p19">
    <w:name w:val="p19"/>
    <w:basedOn w:val="a"/>
    <w:rsid w:val="008F4EC8"/>
    <w:pPr>
      <w:suppressAutoHyphens w:val="0"/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p29">
    <w:name w:val="p29"/>
    <w:basedOn w:val="a"/>
    <w:rsid w:val="008F4EC8"/>
    <w:pPr>
      <w:suppressAutoHyphens w:val="0"/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auto"/>
      <w:kern w:val="0"/>
      <w:sz w:val="24"/>
      <w:szCs w:val="24"/>
      <w:lang w:eastAsia="ru-RU"/>
    </w:rPr>
  </w:style>
  <w:style w:type="character" w:customStyle="1" w:styleId="s15">
    <w:name w:val="s15"/>
    <w:rsid w:val="008F4EC8"/>
  </w:style>
  <w:style w:type="paragraph" w:customStyle="1" w:styleId="p37">
    <w:name w:val="p37"/>
    <w:basedOn w:val="a"/>
    <w:rsid w:val="008F4EC8"/>
    <w:pPr>
      <w:spacing w:before="280" w:after="280" w:line="360" w:lineRule="auto"/>
      <w:ind w:firstLine="709"/>
      <w:jc w:val="both"/>
      <w:textAlignment w:val="baseline"/>
    </w:pPr>
    <w:rPr>
      <w:rFonts w:ascii="Times New Roman" w:eastAsia="Calibri" w:hAnsi="Times New Roman" w:cs="Times New Roman"/>
      <w:color w:val="auto"/>
      <w:kern w:val="0"/>
      <w:sz w:val="28"/>
      <w:szCs w:val="28"/>
      <w:lang w:eastAsia="zh-CN"/>
    </w:rPr>
  </w:style>
  <w:style w:type="paragraph" w:customStyle="1" w:styleId="Footnote">
    <w:name w:val="Footnote"/>
    <w:rsid w:val="008F4EC8"/>
    <w:pPr>
      <w:suppressLineNumbers/>
      <w:spacing w:after="0" w:line="360" w:lineRule="auto"/>
      <w:ind w:left="283" w:hanging="283"/>
      <w:jc w:val="both"/>
      <w:textAlignment w:val="baseline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comments">
    <w:name w:val="comments"/>
    <w:rsid w:val="008F4EC8"/>
  </w:style>
  <w:style w:type="character" w:customStyle="1" w:styleId="aff8">
    <w:name w:val="Подзаголовок Знак"/>
    <w:basedOn w:val="a0"/>
    <w:rsid w:val="008F4EC8"/>
    <w:rPr>
      <w:rFonts w:ascii="Arial" w:hAnsi="Arial" w:cs="Arial"/>
      <w:i/>
      <w:iCs/>
      <w:sz w:val="28"/>
      <w:szCs w:val="28"/>
    </w:rPr>
  </w:style>
  <w:style w:type="character" w:customStyle="1" w:styleId="aff9">
    <w:name w:val="Отступ основного текста Знак"/>
    <w:basedOn w:val="a0"/>
    <w:rsid w:val="008F4EC8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c1">
    <w:name w:val="c1"/>
    <w:rsid w:val="008F4EC8"/>
  </w:style>
  <w:style w:type="character" w:customStyle="1" w:styleId="-">
    <w:name w:val="Интернет-ссылка"/>
    <w:basedOn w:val="a0"/>
    <w:rsid w:val="008F4EC8"/>
    <w:rPr>
      <w:rFonts w:cs="Times New Roman"/>
      <w:color w:val="0000FF"/>
      <w:u w:val="single"/>
      <w:lang w:val="uz-Cyrl-UZ" w:eastAsia="uz-Cyrl-UZ"/>
    </w:rPr>
  </w:style>
  <w:style w:type="character" w:customStyle="1" w:styleId="affa">
    <w:name w:val="Выделение жирным"/>
    <w:basedOn w:val="a0"/>
    <w:rsid w:val="008F4EC8"/>
    <w:rPr>
      <w:rFonts w:cs="Times New Roman"/>
      <w:b/>
      <w:bCs/>
    </w:rPr>
  </w:style>
  <w:style w:type="character" w:customStyle="1" w:styleId="c7">
    <w:name w:val="c7"/>
    <w:basedOn w:val="a0"/>
    <w:rsid w:val="008F4EC8"/>
    <w:rPr>
      <w:rFonts w:cs="Times New Roman"/>
    </w:rPr>
  </w:style>
  <w:style w:type="character" w:customStyle="1" w:styleId="ListLabel1">
    <w:name w:val="ListLabel 1"/>
    <w:rsid w:val="008F4EC8"/>
  </w:style>
  <w:style w:type="character" w:customStyle="1" w:styleId="affb">
    <w:name w:val="Привязка сноски"/>
    <w:rsid w:val="008F4EC8"/>
    <w:rPr>
      <w:vertAlign w:val="superscript"/>
    </w:rPr>
  </w:style>
  <w:style w:type="character" w:customStyle="1" w:styleId="affc">
    <w:name w:val="Привязка концевой сноски"/>
    <w:rsid w:val="008F4EC8"/>
    <w:rPr>
      <w:vertAlign w:val="superscript"/>
    </w:rPr>
  </w:style>
  <w:style w:type="character" w:customStyle="1" w:styleId="ListLabel2">
    <w:name w:val="ListLabel 2"/>
    <w:rsid w:val="008F4EC8"/>
  </w:style>
  <w:style w:type="character" w:customStyle="1" w:styleId="ListLabel3">
    <w:name w:val="ListLabel 3"/>
    <w:rsid w:val="008F4EC8"/>
  </w:style>
  <w:style w:type="character" w:customStyle="1" w:styleId="ListLabel4">
    <w:name w:val="ListLabel 4"/>
    <w:rsid w:val="008F4EC8"/>
  </w:style>
  <w:style w:type="character" w:customStyle="1" w:styleId="ListLabel5">
    <w:name w:val="ListLabel 5"/>
    <w:rsid w:val="008F4EC8"/>
  </w:style>
  <w:style w:type="character" w:customStyle="1" w:styleId="ListLabel6">
    <w:name w:val="ListLabel 6"/>
    <w:rsid w:val="008F4EC8"/>
  </w:style>
  <w:style w:type="character" w:customStyle="1" w:styleId="ListLabel7">
    <w:name w:val="ListLabel 7"/>
    <w:rsid w:val="008F4EC8"/>
  </w:style>
  <w:style w:type="character" w:customStyle="1" w:styleId="ListLabel8">
    <w:name w:val="ListLabel 8"/>
    <w:rsid w:val="008F4EC8"/>
  </w:style>
  <w:style w:type="character" w:customStyle="1" w:styleId="ListLabel9">
    <w:name w:val="ListLabel 9"/>
    <w:rsid w:val="008F4EC8"/>
  </w:style>
  <w:style w:type="character" w:customStyle="1" w:styleId="ListLabel10">
    <w:name w:val="ListLabel 10"/>
    <w:rsid w:val="008F4EC8"/>
  </w:style>
  <w:style w:type="character" w:customStyle="1" w:styleId="ListLabel11">
    <w:name w:val="ListLabel 11"/>
    <w:rsid w:val="008F4EC8"/>
  </w:style>
  <w:style w:type="character" w:customStyle="1" w:styleId="ListLabel12">
    <w:name w:val="ListLabel 12"/>
    <w:rsid w:val="008F4EC8"/>
  </w:style>
  <w:style w:type="character" w:customStyle="1" w:styleId="ListLabel13">
    <w:name w:val="ListLabel 13"/>
    <w:rsid w:val="008F4EC8"/>
  </w:style>
  <w:style w:type="character" w:customStyle="1" w:styleId="ListLabel14">
    <w:name w:val="ListLabel 14"/>
    <w:rsid w:val="008F4EC8"/>
  </w:style>
  <w:style w:type="character" w:customStyle="1" w:styleId="ListLabel15">
    <w:name w:val="ListLabel 15"/>
    <w:rsid w:val="008F4EC8"/>
  </w:style>
  <w:style w:type="character" w:customStyle="1" w:styleId="ListLabel16">
    <w:name w:val="ListLabel 16"/>
    <w:rsid w:val="008F4EC8"/>
  </w:style>
  <w:style w:type="character" w:customStyle="1" w:styleId="ListLabel17">
    <w:name w:val="ListLabel 17"/>
    <w:rsid w:val="008F4EC8"/>
  </w:style>
  <w:style w:type="character" w:customStyle="1" w:styleId="ListLabel18">
    <w:name w:val="ListLabel 18"/>
    <w:rsid w:val="008F4EC8"/>
  </w:style>
  <w:style w:type="character" w:customStyle="1" w:styleId="ListLabel19">
    <w:name w:val="ListLabel 19"/>
    <w:rsid w:val="008F4EC8"/>
  </w:style>
  <w:style w:type="character" w:customStyle="1" w:styleId="affd">
    <w:name w:val="Символы концевой сноски"/>
    <w:rsid w:val="008F4EC8"/>
  </w:style>
  <w:style w:type="paragraph" w:customStyle="1" w:styleId="affe">
    <w:name w:val="Заголовок"/>
    <w:basedOn w:val="a"/>
    <w:next w:val="a7"/>
    <w:rsid w:val="008F4EC8"/>
    <w:pPr>
      <w:keepNext/>
      <w:spacing w:before="240" w:after="0" w:line="100" w:lineRule="atLeast"/>
      <w:textAlignment w:val="baseline"/>
    </w:pPr>
    <w:rPr>
      <w:rFonts w:ascii="Arial" w:eastAsia="Times New Roman" w:hAnsi="Arial" w:cs="Arial"/>
      <w:b/>
      <w:bCs/>
      <w:kern w:val="0"/>
      <w:sz w:val="24"/>
      <w:szCs w:val="24"/>
      <w:lang w:val="de-DE" w:eastAsia="ar-SA"/>
    </w:rPr>
  </w:style>
  <w:style w:type="character" w:customStyle="1" w:styleId="1a">
    <w:name w:val="Основной текст Знак1"/>
    <w:basedOn w:val="a0"/>
    <w:rsid w:val="008F4EC8"/>
    <w:rPr>
      <w:rFonts w:ascii="Times New Roman" w:hAnsi="Times New Roman" w:cs="Times New Roman"/>
      <w:color w:val="00000A"/>
      <w:sz w:val="20"/>
      <w:szCs w:val="20"/>
      <w:lang w:eastAsia="zh-CN"/>
    </w:rPr>
  </w:style>
  <w:style w:type="paragraph" w:styleId="afff">
    <w:name w:val="List"/>
    <w:basedOn w:val="a7"/>
    <w:rsid w:val="008F4EC8"/>
    <w:pPr>
      <w:widowControl w:val="0"/>
      <w:spacing w:line="100" w:lineRule="atLeast"/>
      <w:textAlignment w:val="baseline"/>
    </w:pPr>
    <w:rPr>
      <w:rFonts w:eastAsia="Times New Roman" w:cs="Times New Roman"/>
      <w:kern w:val="0"/>
      <w:sz w:val="24"/>
      <w:szCs w:val="24"/>
      <w:lang w:eastAsia="zh-CN"/>
    </w:rPr>
  </w:style>
  <w:style w:type="paragraph" w:styleId="afff0">
    <w:name w:val="Title"/>
    <w:basedOn w:val="a"/>
    <w:link w:val="afff1"/>
    <w:uiPriority w:val="99"/>
    <w:qFormat/>
    <w:rsid w:val="008F4EC8"/>
    <w:pPr>
      <w:widowControl w:val="0"/>
      <w:suppressLineNumbers/>
      <w:spacing w:before="120" w:after="120" w:line="100" w:lineRule="atLeast"/>
      <w:textAlignment w:val="baseline"/>
    </w:pPr>
    <w:rPr>
      <w:i/>
      <w:iCs/>
      <w:sz w:val="24"/>
      <w:szCs w:val="24"/>
      <w:lang w:val="de-DE" w:eastAsia="fa-IR" w:bidi="fa-IR"/>
    </w:rPr>
  </w:style>
  <w:style w:type="character" w:customStyle="1" w:styleId="afff1">
    <w:name w:val="Название Знак"/>
    <w:basedOn w:val="a0"/>
    <w:link w:val="afff0"/>
    <w:uiPriority w:val="99"/>
    <w:rsid w:val="008F4EC8"/>
    <w:rPr>
      <w:rFonts w:ascii="Calibri" w:eastAsia="Arial Unicode MS" w:hAnsi="Calibri" w:cs="Calibri"/>
      <w:i/>
      <w:iCs/>
      <w:color w:val="00000A"/>
      <w:kern w:val="1"/>
      <w:sz w:val="24"/>
      <w:szCs w:val="24"/>
      <w:lang w:val="de-DE" w:eastAsia="fa-IR" w:bidi="fa-IR"/>
    </w:rPr>
  </w:style>
  <w:style w:type="paragraph" w:customStyle="1" w:styleId="1b">
    <w:name w:val="Указатель1"/>
    <w:basedOn w:val="a"/>
    <w:rsid w:val="008F4EC8"/>
    <w:pPr>
      <w:widowControl w:val="0"/>
      <w:suppressLineNumbers/>
      <w:spacing w:after="0" w:line="100" w:lineRule="atLeast"/>
      <w:textAlignment w:val="baseline"/>
    </w:pPr>
    <w:rPr>
      <w:rFonts w:eastAsia="Times New Roman" w:cs="Times New Roman"/>
      <w:kern w:val="0"/>
      <w:sz w:val="24"/>
      <w:szCs w:val="24"/>
      <w:lang w:val="de-DE" w:eastAsia="fa-IR" w:bidi="fa-IR"/>
    </w:rPr>
  </w:style>
  <w:style w:type="paragraph" w:customStyle="1" w:styleId="afff2">
    <w:name w:val="Содержимое таблицы"/>
    <w:basedOn w:val="a"/>
    <w:rsid w:val="008F4EC8"/>
    <w:pPr>
      <w:widowControl w:val="0"/>
      <w:suppressLineNumbers/>
      <w:spacing w:after="0" w:line="100" w:lineRule="atLeast"/>
      <w:textAlignment w:val="baseline"/>
    </w:pPr>
    <w:rPr>
      <w:rFonts w:ascii="Times New Roman" w:eastAsia="Calibri" w:hAnsi="Times New Roman" w:cs="Times New Roman"/>
      <w:kern w:val="0"/>
      <w:sz w:val="20"/>
      <w:szCs w:val="20"/>
      <w:lang w:val="de-DE" w:eastAsia="ar-SA"/>
    </w:rPr>
  </w:style>
  <w:style w:type="paragraph" w:styleId="afff3">
    <w:name w:val="Subtitle"/>
    <w:basedOn w:val="a"/>
    <w:link w:val="1c"/>
    <w:qFormat/>
    <w:rsid w:val="008F4EC8"/>
    <w:pPr>
      <w:keepNext/>
      <w:widowControl w:val="0"/>
      <w:spacing w:before="240" w:after="120" w:line="100" w:lineRule="atLeast"/>
      <w:jc w:val="center"/>
      <w:textAlignment w:val="baseline"/>
    </w:pPr>
    <w:rPr>
      <w:rFonts w:ascii="Arial" w:hAnsi="Arial" w:cs="Arial"/>
      <w:i/>
      <w:iCs/>
      <w:sz w:val="28"/>
      <w:szCs w:val="28"/>
      <w:lang w:val="de-DE" w:eastAsia="fa-IR" w:bidi="fa-IR"/>
    </w:rPr>
  </w:style>
  <w:style w:type="character" w:customStyle="1" w:styleId="1c">
    <w:name w:val="Подзаголовок Знак1"/>
    <w:basedOn w:val="a0"/>
    <w:link w:val="afff3"/>
    <w:rsid w:val="008F4EC8"/>
    <w:rPr>
      <w:rFonts w:ascii="Arial" w:eastAsia="Arial Unicode MS" w:hAnsi="Arial" w:cs="Arial"/>
      <w:i/>
      <w:iCs/>
      <w:color w:val="00000A"/>
      <w:kern w:val="1"/>
      <w:sz w:val="28"/>
      <w:szCs w:val="28"/>
      <w:lang w:val="de-DE" w:eastAsia="fa-IR" w:bidi="fa-IR"/>
    </w:rPr>
  </w:style>
  <w:style w:type="paragraph" w:customStyle="1" w:styleId="211">
    <w:name w:val="Основной текст 21"/>
    <w:basedOn w:val="a"/>
    <w:rsid w:val="008F4EC8"/>
    <w:pPr>
      <w:widowControl w:val="0"/>
      <w:spacing w:after="0" w:line="100" w:lineRule="atLeast"/>
      <w:textAlignment w:val="baseline"/>
    </w:pPr>
    <w:rPr>
      <w:rFonts w:eastAsia="Times New Roman" w:cs="Times New Roman"/>
      <w:kern w:val="0"/>
      <w:sz w:val="28"/>
      <w:szCs w:val="28"/>
      <w:lang w:val="de-DE" w:eastAsia="fa-IR" w:bidi="fa-IR"/>
    </w:rPr>
  </w:style>
  <w:style w:type="paragraph" w:customStyle="1" w:styleId="212">
    <w:name w:val="Список 21"/>
    <w:basedOn w:val="a"/>
    <w:rsid w:val="008F4EC8"/>
    <w:pPr>
      <w:widowControl w:val="0"/>
      <w:spacing w:after="0" w:line="100" w:lineRule="atLeast"/>
      <w:ind w:left="566" w:hanging="283"/>
      <w:textAlignment w:val="baseline"/>
    </w:pPr>
    <w:rPr>
      <w:rFonts w:eastAsia="Times New Roman" w:cs="Times New Roman"/>
      <w:kern w:val="0"/>
      <w:sz w:val="24"/>
      <w:szCs w:val="24"/>
      <w:lang w:val="de-DE" w:eastAsia="ar-SA"/>
    </w:rPr>
  </w:style>
  <w:style w:type="character" w:customStyle="1" w:styleId="213">
    <w:name w:val="Основной текст с отступом 2 Знак1"/>
    <w:basedOn w:val="a0"/>
    <w:rsid w:val="008F4EC8"/>
    <w:rPr>
      <w:rFonts w:ascii="Times New Roman" w:hAnsi="Times New Roman" w:cs="Times New Roman"/>
      <w:color w:val="00000A"/>
      <w:lang w:val="de-DE" w:eastAsia="fa-IR" w:bidi="fa-IR"/>
    </w:rPr>
  </w:style>
  <w:style w:type="paragraph" w:customStyle="1" w:styleId="afff4">
    <w:name w:val="Текст в заданном формате"/>
    <w:basedOn w:val="a"/>
    <w:rsid w:val="008F4EC8"/>
    <w:pPr>
      <w:widowControl w:val="0"/>
      <w:spacing w:after="0" w:line="100" w:lineRule="atLeast"/>
      <w:textAlignment w:val="baseline"/>
    </w:pPr>
    <w:rPr>
      <w:rFonts w:ascii="Courier New" w:eastAsia="Times New Roman" w:hAnsi="Courier New" w:cs="Courier New"/>
      <w:kern w:val="0"/>
      <w:sz w:val="20"/>
      <w:szCs w:val="20"/>
      <w:lang w:eastAsia="zh-CN"/>
    </w:rPr>
  </w:style>
  <w:style w:type="paragraph" w:customStyle="1" w:styleId="LTGliederung1">
    <w:name w:val="???????~LT~Gliederung 1"/>
    <w:rsid w:val="008F4EC8"/>
    <w:pPr>
      <w:widowControl w:val="0"/>
      <w:tabs>
        <w:tab w:val="left" w:pos="1980"/>
        <w:tab w:val="left" w:pos="3420"/>
        <w:tab w:val="left" w:pos="4860"/>
        <w:tab w:val="left" w:pos="6300"/>
        <w:tab w:val="left" w:pos="7740"/>
        <w:tab w:val="left" w:pos="9180"/>
        <w:tab w:val="left" w:pos="10620"/>
        <w:tab w:val="left" w:pos="12060"/>
        <w:tab w:val="left" w:pos="13500"/>
        <w:tab w:val="left" w:pos="14940"/>
        <w:tab w:val="left" w:pos="16380"/>
      </w:tabs>
      <w:suppressAutoHyphens/>
      <w:spacing w:before="160" w:after="0" w:line="100" w:lineRule="atLeast"/>
      <w:ind w:left="540"/>
      <w:textAlignment w:val="baseline"/>
    </w:pPr>
    <w:rPr>
      <w:rFonts w:ascii="Tahoma" w:eastAsia="Times New Roman" w:hAnsi="Tahoma" w:cs="Tahoma"/>
      <w:color w:val="FFFFFF"/>
      <w:sz w:val="64"/>
      <w:szCs w:val="64"/>
      <w:lang w:eastAsia="zh-CN"/>
    </w:rPr>
  </w:style>
  <w:style w:type="paragraph" w:customStyle="1" w:styleId="c3">
    <w:name w:val="c3"/>
    <w:basedOn w:val="a"/>
    <w:rsid w:val="008F4EC8"/>
    <w:pPr>
      <w:widowControl w:val="0"/>
      <w:spacing w:before="280" w:after="280" w:line="100" w:lineRule="atLeast"/>
      <w:textAlignment w:val="baseline"/>
    </w:pPr>
    <w:rPr>
      <w:rFonts w:ascii="Times New Roman" w:eastAsia="Calibri" w:hAnsi="Times New Roman" w:cs="Times New Roman"/>
      <w:kern w:val="0"/>
      <w:sz w:val="24"/>
      <w:szCs w:val="24"/>
      <w:lang w:val="de-DE" w:eastAsia="ru-RU"/>
    </w:rPr>
  </w:style>
  <w:style w:type="character" w:customStyle="1" w:styleId="1d">
    <w:name w:val="Текст сноски Знак1"/>
    <w:basedOn w:val="a0"/>
    <w:rsid w:val="008F4EC8"/>
    <w:rPr>
      <w:rFonts w:ascii="Times New Roman" w:hAnsi="Times New Roman" w:cs="Times New Roman"/>
      <w:color w:val="00000A"/>
      <w:sz w:val="20"/>
      <w:szCs w:val="20"/>
      <w:lang w:val="de-DE" w:eastAsia="fa-IR" w:bidi="fa-IR"/>
    </w:rPr>
  </w:style>
  <w:style w:type="character" w:customStyle="1" w:styleId="1e">
    <w:name w:val="Верхний колонтитул Знак1"/>
    <w:basedOn w:val="a0"/>
    <w:rsid w:val="008F4EC8"/>
    <w:rPr>
      <w:rFonts w:ascii="Times New Roman" w:hAnsi="Times New Roman" w:cs="Times New Roman"/>
      <w:color w:val="00000A"/>
      <w:lang w:val="de-DE" w:eastAsia="fa-IR" w:bidi="fa-IR"/>
    </w:rPr>
  </w:style>
  <w:style w:type="character" w:customStyle="1" w:styleId="1f">
    <w:name w:val="Нижний колонтитул Знак1"/>
    <w:basedOn w:val="a0"/>
    <w:rsid w:val="008F4EC8"/>
    <w:rPr>
      <w:rFonts w:ascii="Times New Roman" w:hAnsi="Times New Roman" w:cs="Times New Roman"/>
      <w:color w:val="00000A"/>
      <w:lang w:val="de-DE" w:eastAsia="fa-IR" w:bidi="fa-IR"/>
    </w:rPr>
  </w:style>
  <w:style w:type="paragraph" w:customStyle="1" w:styleId="310">
    <w:name w:val="Основной текст с отступом 31"/>
    <w:basedOn w:val="a"/>
    <w:rsid w:val="008F4EC8"/>
    <w:pPr>
      <w:widowControl w:val="0"/>
      <w:spacing w:after="0" w:line="100" w:lineRule="atLeast"/>
      <w:ind w:firstLine="720"/>
      <w:jc w:val="center"/>
      <w:textAlignment w:val="baseline"/>
    </w:pPr>
    <w:rPr>
      <w:rFonts w:ascii="Arial" w:eastAsia="Calibri" w:hAnsi="Arial" w:cs="Arial"/>
      <w:b/>
      <w:bCs/>
      <w:kern w:val="0"/>
      <w:sz w:val="20"/>
      <w:szCs w:val="20"/>
      <w:lang w:val="de-DE" w:eastAsia="ar-SA"/>
    </w:rPr>
  </w:style>
  <w:style w:type="character" w:customStyle="1" w:styleId="1423">
    <w:name w:val="Основной текст (14)23"/>
    <w:rsid w:val="008F4EC8"/>
    <w:rPr>
      <w:rFonts w:ascii="Times New Roman" w:hAnsi="Times New Roman"/>
      <w:spacing w:val="0"/>
      <w:sz w:val="20"/>
    </w:rPr>
  </w:style>
  <w:style w:type="character" w:customStyle="1" w:styleId="727">
    <w:name w:val="Основной текст (7)27"/>
    <w:rsid w:val="008F4EC8"/>
    <w:rPr>
      <w:rFonts w:ascii="Times New Roman" w:hAnsi="Times New Roman"/>
      <w:spacing w:val="0"/>
      <w:sz w:val="19"/>
    </w:rPr>
  </w:style>
  <w:style w:type="character" w:customStyle="1" w:styleId="158">
    <w:name w:val="Основной текст (15)8"/>
    <w:rsid w:val="008F4EC8"/>
    <w:rPr>
      <w:rFonts w:ascii="Times New Roman" w:hAnsi="Times New Roman"/>
      <w:i/>
      <w:spacing w:val="0"/>
      <w:sz w:val="19"/>
    </w:rPr>
  </w:style>
  <w:style w:type="paragraph" w:customStyle="1" w:styleId="30Snoska">
    <w:name w:val="30Snoska"/>
    <w:basedOn w:val="a"/>
    <w:rsid w:val="008F4EC8"/>
    <w:pPr>
      <w:autoSpaceDE w:val="0"/>
      <w:spacing w:after="0" w:line="180" w:lineRule="atLeast"/>
      <w:jc w:val="both"/>
      <w:textAlignment w:val="center"/>
    </w:pPr>
    <w:rPr>
      <w:rFonts w:ascii="PragmaticaC" w:eastAsia="Times New Roman" w:hAnsi="PragmaticaC" w:cs="PragmaticaC"/>
      <w:color w:val="000000"/>
      <w:kern w:val="0"/>
      <w:sz w:val="16"/>
      <w:szCs w:val="16"/>
      <w:lang w:eastAsia="ar-SA"/>
    </w:rPr>
  </w:style>
  <w:style w:type="character" w:customStyle="1" w:styleId="1416pt">
    <w:name w:val="Основной текст (14) + Интервал 16 pt"/>
    <w:rsid w:val="008F4EC8"/>
    <w:rPr>
      <w:rFonts w:ascii="Times New Roman" w:hAnsi="Times New Roman"/>
      <w:spacing w:val="320"/>
      <w:sz w:val="20"/>
    </w:rPr>
  </w:style>
  <w:style w:type="paragraph" w:customStyle="1" w:styleId="ListParagraph1">
    <w:name w:val="List Paragraph1"/>
    <w:basedOn w:val="a"/>
    <w:rsid w:val="008F4EC8"/>
    <w:pPr>
      <w:suppressAutoHyphens w:val="0"/>
      <w:ind w:left="720"/>
    </w:pPr>
    <w:rPr>
      <w:rFonts w:eastAsia="Times New Roman" w:cs="Times New Roman"/>
      <w:color w:val="auto"/>
      <w:kern w:val="0"/>
    </w:rPr>
  </w:style>
  <w:style w:type="paragraph" w:customStyle="1" w:styleId="p7">
    <w:name w:val="p7"/>
    <w:basedOn w:val="a"/>
    <w:rsid w:val="008F4EC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p5">
    <w:name w:val="p5"/>
    <w:basedOn w:val="a"/>
    <w:rsid w:val="008F4EC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character" w:customStyle="1" w:styleId="s6">
    <w:name w:val="s6"/>
    <w:rsid w:val="008F4EC8"/>
  </w:style>
  <w:style w:type="paragraph" w:customStyle="1" w:styleId="35">
    <w:name w:val="Абзац списка3"/>
    <w:basedOn w:val="a"/>
    <w:rsid w:val="008F4EC8"/>
    <w:pPr>
      <w:widowControl w:val="0"/>
      <w:spacing w:line="240" w:lineRule="auto"/>
      <w:ind w:left="720"/>
      <w:contextualSpacing/>
    </w:pPr>
    <w:rPr>
      <w:rFonts w:ascii="Times New Roman" w:eastAsia="SimSun" w:hAnsi="Times New Roman" w:cs="Mangal"/>
      <w:color w:val="auto"/>
      <w:sz w:val="24"/>
      <w:szCs w:val="24"/>
      <w:lang w:eastAsia="zh-CN" w:bidi="hi-IN"/>
    </w:rPr>
  </w:style>
  <w:style w:type="paragraph" w:customStyle="1" w:styleId="afff5">
    <w:name w:val="А_основной"/>
    <w:basedOn w:val="a"/>
    <w:qFormat/>
    <w:rsid w:val="008F4EC8"/>
    <w:pPr>
      <w:suppressAutoHyphens w:val="0"/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color w:val="auto"/>
      <w:kern w:val="0"/>
      <w:sz w:val="28"/>
      <w:szCs w:val="28"/>
    </w:rPr>
  </w:style>
  <w:style w:type="character" w:customStyle="1" w:styleId="WW8Num39z1">
    <w:name w:val="WW8Num39z1"/>
    <w:rsid w:val="008F4EC8"/>
    <w:rPr>
      <w:rFonts w:ascii="Courier New" w:hAnsi="Courier New"/>
    </w:rPr>
  </w:style>
  <w:style w:type="character" w:customStyle="1" w:styleId="NoSpacingChar1">
    <w:name w:val="No Spacing Char1"/>
    <w:locked/>
    <w:rsid w:val="008F4EC8"/>
    <w:rPr>
      <w:rFonts w:ascii="Cambria" w:hAnsi="Cambria"/>
      <w:sz w:val="22"/>
      <w:szCs w:val="22"/>
      <w:lang w:val="ru-RU" w:eastAsia="en-US" w:bidi="ar-SA"/>
    </w:rPr>
  </w:style>
  <w:style w:type="character" w:customStyle="1" w:styleId="Zag11">
    <w:name w:val="Zag_11"/>
    <w:rsid w:val="007B7C7F"/>
  </w:style>
  <w:style w:type="character" w:customStyle="1" w:styleId="ab">
    <w:name w:val="Абзац списка Знак"/>
    <w:link w:val="aa"/>
    <w:uiPriority w:val="99"/>
    <w:locked/>
    <w:rsid w:val="007B7C7F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Osnova">
    <w:name w:val="Osnova"/>
    <w:basedOn w:val="a"/>
    <w:rsid w:val="007B7C7F"/>
    <w:pPr>
      <w:widowControl w:val="0"/>
      <w:suppressAutoHyphens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kern w:val="0"/>
      <w:sz w:val="21"/>
      <w:szCs w:val="21"/>
      <w:lang w:val="en-US" w:eastAsia="ru-RU"/>
    </w:rPr>
  </w:style>
  <w:style w:type="table" w:styleId="afff6">
    <w:name w:val="Table Grid"/>
    <w:basedOn w:val="a1"/>
    <w:uiPriority w:val="59"/>
    <w:rsid w:val="009F60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9FF5C0-7681-40AD-BED1-38584859B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119</Pages>
  <Words>27819</Words>
  <Characters>158569</Characters>
  <Application>Microsoft Office Word</Application>
  <DocSecurity>0</DocSecurity>
  <Lines>1321</Lines>
  <Paragraphs>372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РГ</dc:creator>
  <cp:keywords/>
  <dc:description/>
  <cp:lastModifiedBy>РГ</cp:lastModifiedBy>
  <cp:revision>20</cp:revision>
  <cp:lastPrinted>2018-10-15T11:43:00Z</cp:lastPrinted>
  <dcterms:created xsi:type="dcterms:W3CDTF">2018-10-12T06:18:00Z</dcterms:created>
  <dcterms:modified xsi:type="dcterms:W3CDTF">2020-02-18T11:48:00Z</dcterms:modified>
</cp:coreProperties>
</file>